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3C" w:rsidRPr="00B94889" w:rsidRDefault="00801864" w:rsidP="00D967AE">
      <w:pPr>
        <w:pStyle w:val="24"/>
        <w:ind w:right="0"/>
        <w:jc w:val="center"/>
        <w:rPr>
          <w:b/>
        </w:rPr>
      </w:pPr>
      <w:bookmarkStart w:id="0" w:name="_GoBack"/>
      <w:bookmarkEnd w:id="0"/>
      <w:r w:rsidRPr="00B94889">
        <w:rPr>
          <w:b/>
        </w:rPr>
        <w:t>СОВЕТ ДЕПУТАТОВ ГОРОДА РЕУТОВ</w:t>
      </w:r>
    </w:p>
    <w:p w:rsidR="00FF4B3C" w:rsidRPr="00B94889" w:rsidRDefault="00FF4B3C" w:rsidP="00D967AE">
      <w:pPr>
        <w:pStyle w:val="24"/>
        <w:ind w:right="0"/>
        <w:jc w:val="center"/>
        <w:rPr>
          <w:b/>
        </w:rPr>
      </w:pPr>
    </w:p>
    <w:p w:rsidR="00FF4B3C" w:rsidRPr="00B94889" w:rsidRDefault="00FF4B3C" w:rsidP="00D967AE">
      <w:pPr>
        <w:pStyle w:val="24"/>
        <w:ind w:right="0"/>
        <w:jc w:val="center"/>
        <w:rPr>
          <w:b/>
        </w:rPr>
      </w:pPr>
      <w:r w:rsidRPr="00B94889">
        <w:rPr>
          <w:b/>
        </w:rPr>
        <w:t>Р Е Ш Е Н И Е</w:t>
      </w:r>
    </w:p>
    <w:p w:rsidR="00FF4B3C" w:rsidRPr="000B5B5B" w:rsidRDefault="00FF4B3C" w:rsidP="00D967AE">
      <w:pPr>
        <w:pStyle w:val="24"/>
        <w:ind w:right="0" w:firstLine="0"/>
        <w:jc w:val="left"/>
      </w:pPr>
    </w:p>
    <w:p w:rsidR="000B5B5B" w:rsidRDefault="00FF4B3C" w:rsidP="004805CF">
      <w:pPr>
        <w:pStyle w:val="24"/>
        <w:ind w:right="0" w:firstLine="0"/>
        <w:jc w:val="center"/>
      </w:pPr>
      <w:r w:rsidRPr="000B5B5B">
        <w:t xml:space="preserve">от </w:t>
      </w:r>
      <w:r w:rsidR="004805CF">
        <w:t>27.06.2018 № 18/2018-НА</w:t>
      </w:r>
    </w:p>
    <w:p w:rsidR="004805CF" w:rsidRDefault="004805CF" w:rsidP="004805CF">
      <w:pPr>
        <w:pStyle w:val="24"/>
        <w:ind w:right="0" w:firstLine="0"/>
        <w:jc w:val="center"/>
        <w:rPr>
          <w:color w:val="000000" w:themeColor="text1"/>
        </w:rPr>
      </w:pPr>
    </w:p>
    <w:p w:rsidR="005C4D88" w:rsidRDefault="00E122E4" w:rsidP="00D967AE">
      <w:pPr>
        <w:jc w:val="center"/>
      </w:pPr>
      <w:r w:rsidRPr="000B5B5B">
        <w:rPr>
          <w:color w:val="000000" w:themeColor="text1"/>
        </w:rPr>
        <w:t>Об установлении размера</w:t>
      </w:r>
      <w:r w:rsidRPr="004A4E7B">
        <w:rPr>
          <w:color w:val="000000" w:themeColor="text1"/>
        </w:rPr>
        <w:t xml:space="preserve"> платы </w:t>
      </w:r>
      <w:r w:rsidR="005C4D8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</w:t>
      </w:r>
      <w:r w:rsidR="000B5B5B">
        <w:t>правления многоквартирным домом</w:t>
      </w:r>
    </w:p>
    <w:p w:rsidR="00E122E4" w:rsidRDefault="00E122E4" w:rsidP="00D967AE">
      <w:pPr>
        <w:pStyle w:val="a9"/>
        <w:ind w:right="0" w:firstLine="567"/>
        <w:jc w:val="center"/>
      </w:pPr>
    </w:p>
    <w:p w:rsidR="004A4E7B" w:rsidRDefault="004A4E7B" w:rsidP="00D967AE">
      <w:pPr>
        <w:pStyle w:val="a9"/>
        <w:ind w:right="0" w:firstLine="567"/>
        <w:jc w:val="center"/>
      </w:pPr>
    </w:p>
    <w:p w:rsidR="00E122E4" w:rsidRDefault="00E122E4" w:rsidP="00D967AE">
      <w:pPr>
        <w:pStyle w:val="a9"/>
        <w:ind w:right="0" w:firstLine="567"/>
        <w:jc w:val="both"/>
      </w:pPr>
      <w:r w:rsidRPr="000E3A84">
        <w:t xml:space="preserve">В соответствии </w:t>
      </w:r>
      <w:r>
        <w:t>с пунктом 3 статьи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A77AC">
        <w:t>,</w:t>
      </w:r>
      <w:r w:rsidR="00E10F89">
        <w:t xml:space="preserve"> статьёй 31 Устава городского округа Реутов и</w:t>
      </w:r>
      <w:r w:rsidR="00CA77AC">
        <w:t xml:space="preserve"> Порядком установления и регулирования цен (тарифов) на работы и услуги на территории городского округа Реутов, утвержд</w:t>
      </w:r>
      <w:r w:rsidR="00E10F89">
        <w:t>ё</w:t>
      </w:r>
      <w:r w:rsidR="00CA77AC">
        <w:t xml:space="preserve">нным Решением Совета депутатов города Реутов </w:t>
      </w:r>
      <w:r w:rsidR="00E10F89">
        <w:t xml:space="preserve">от </w:t>
      </w:r>
      <w:r w:rsidR="00CA77AC">
        <w:t>29.04.2015 № 20/2015-НА</w:t>
      </w:r>
      <w:r w:rsidR="00C05894">
        <w:t xml:space="preserve"> </w:t>
      </w:r>
      <w:r w:rsidR="00CA77AC">
        <w:t>«Об утверждении Порядка принятия решений об установлении цен (тарифов) на услуги муниципальных предприятий и учреждений, выполнение раб</w:t>
      </w:r>
      <w:r w:rsidR="00E10F89">
        <w:t>от на территории города Реутов»</w:t>
      </w:r>
      <w:r>
        <w:t xml:space="preserve">, Совет депутатов </w:t>
      </w:r>
      <w:r w:rsidR="00D51F75">
        <w:t xml:space="preserve">города Реутов </w:t>
      </w:r>
      <w:r>
        <w:t>решил:</w:t>
      </w:r>
    </w:p>
    <w:p w:rsidR="00E122E4" w:rsidRPr="00300F0D" w:rsidRDefault="00E122E4" w:rsidP="00D967AE">
      <w:pPr>
        <w:pStyle w:val="24"/>
        <w:ind w:right="0"/>
        <w:jc w:val="both"/>
        <w:rPr>
          <w:sz w:val="16"/>
          <w:szCs w:val="16"/>
        </w:rPr>
      </w:pPr>
    </w:p>
    <w:p w:rsidR="00E122E4" w:rsidRDefault="00AB4F16" w:rsidP="00D967AE">
      <w:pPr>
        <w:pStyle w:val="24"/>
        <w:ind w:right="0" w:firstLine="627"/>
        <w:jc w:val="both"/>
      </w:pPr>
      <w:r>
        <w:t xml:space="preserve">1. </w:t>
      </w:r>
      <w:r w:rsidR="00E122E4">
        <w:t xml:space="preserve">Установить и ввести в </w:t>
      </w:r>
      <w:r w:rsidR="00E122E4" w:rsidRPr="004A4E7B">
        <w:t>действие с 1 июля 201</w:t>
      </w:r>
      <w:r w:rsidR="00C05894">
        <w:t xml:space="preserve">8 </w:t>
      </w:r>
      <w:r w:rsidR="00E122E4">
        <w:t>года</w:t>
      </w:r>
      <w:r w:rsidR="00330CFE">
        <w:t xml:space="preserve"> </w:t>
      </w:r>
      <w:r w:rsidR="004A4E7B">
        <w:t>р</w:t>
      </w:r>
      <w:r w:rsidR="00E122E4">
        <w:t xml:space="preserve">азмер платы за </w:t>
      </w:r>
      <w:r w:rsidR="00760C4E">
        <w:t>содержание жилого</w:t>
      </w:r>
      <w:r w:rsidR="00E122E4">
        <w:t xml:space="preserve"> помещения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C14A48">
        <w:t>и</w:t>
      </w:r>
      <w:r w:rsidR="00E122E4">
        <w:t xml:space="preserve"> для собственников жилых помещений, которые</w:t>
      </w:r>
      <w:r w:rsidR="008B7C52">
        <w:t xml:space="preserve"> </w:t>
      </w:r>
      <w:r w:rsidR="00C05894">
        <w:t xml:space="preserve">не приняли </w:t>
      </w:r>
      <w:r w:rsidR="00760C4E">
        <w:t>решение о</w:t>
      </w:r>
      <w:r w:rsidR="00C05894">
        <w:t xml:space="preserve"> выборе </w:t>
      </w:r>
      <w:r w:rsidR="00760C4E">
        <w:t>способа управления</w:t>
      </w:r>
      <w:r w:rsidR="00C05894">
        <w:t xml:space="preserve"> многоквартирным домом </w:t>
      </w:r>
      <w:r w:rsidR="008B7C52">
        <w:t>в соответствии с</w:t>
      </w:r>
      <w:r w:rsidR="00E122E4">
        <w:t xml:space="preserve"> </w:t>
      </w:r>
      <w:r w:rsidR="00E122E4" w:rsidRPr="004A4E7B">
        <w:t>приложением к</w:t>
      </w:r>
      <w:r w:rsidR="00E122E4">
        <w:t xml:space="preserve"> настоящему Решению</w:t>
      </w:r>
      <w:r w:rsidR="00C05894">
        <w:t>.</w:t>
      </w:r>
    </w:p>
    <w:p w:rsidR="00E122E4" w:rsidRDefault="00E122E4" w:rsidP="00D967AE">
      <w:pPr>
        <w:adjustRightInd w:val="0"/>
        <w:ind w:firstLine="567"/>
        <w:jc w:val="both"/>
      </w:pPr>
      <w:r>
        <w:t xml:space="preserve">2. </w:t>
      </w:r>
      <w:r w:rsidR="00330CFE">
        <w:t xml:space="preserve">Осуществлять расчёт жилищных </w:t>
      </w:r>
      <w:r w:rsidR="00330CFE" w:rsidRPr="004A4E7B">
        <w:t>с</w:t>
      </w:r>
      <w:r w:rsidR="00A7063A" w:rsidRPr="004A4E7B">
        <w:t>убсиди</w:t>
      </w:r>
      <w:r w:rsidR="00330CFE" w:rsidRPr="004A4E7B">
        <w:t>й</w:t>
      </w:r>
      <w:r w:rsidR="00A7063A" w:rsidRPr="004A4E7B">
        <w:t xml:space="preserve"> на оплату жилого помещения и </w:t>
      </w:r>
      <w:r w:rsidR="00A7063A" w:rsidRPr="006E3460">
        <w:t>коммунальных</w:t>
      </w:r>
      <w:r w:rsidR="008A1879" w:rsidRPr="006E3460">
        <w:t xml:space="preserve"> услуг </w:t>
      </w:r>
      <w:r w:rsidRPr="006E3460">
        <w:t>в соответствии с действующим законодательством.</w:t>
      </w:r>
    </w:p>
    <w:p w:rsidR="00AC530C" w:rsidRDefault="00E122E4" w:rsidP="00D967AE">
      <w:pPr>
        <w:pStyle w:val="24"/>
        <w:ind w:right="0"/>
        <w:jc w:val="both"/>
      </w:pPr>
      <w:r>
        <w:t xml:space="preserve">3. </w:t>
      </w:r>
      <w:r w:rsidR="00AC530C">
        <w:t xml:space="preserve">Признать </w:t>
      </w:r>
      <w:r>
        <w:t>утратившим</w:t>
      </w:r>
      <w:r w:rsidR="006E3460">
        <w:t>и</w:t>
      </w:r>
      <w:r>
        <w:t xml:space="preserve"> силу с 1 июля 201</w:t>
      </w:r>
      <w:r w:rsidR="00C05894">
        <w:t>8</w:t>
      </w:r>
      <w:r w:rsidR="00BB5D7B">
        <w:t xml:space="preserve"> </w:t>
      </w:r>
      <w:r>
        <w:t>года</w:t>
      </w:r>
      <w:r w:rsidR="00AC530C">
        <w:t>:</w:t>
      </w:r>
    </w:p>
    <w:p w:rsidR="008861C3" w:rsidRDefault="006E3460" w:rsidP="00D967AE">
      <w:pPr>
        <w:ind w:firstLine="567"/>
        <w:jc w:val="both"/>
      </w:pPr>
      <w:r>
        <w:t>п</w:t>
      </w:r>
      <w:r w:rsidR="00330CFE">
        <w:t xml:space="preserve">ункт 1 Решения </w:t>
      </w:r>
      <w:r w:rsidR="00E122E4">
        <w:t xml:space="preserve">Совета депутатов </w:t>
      </w:r>
      <w:r w:rsidR="00AC530C">
        <w:t xml:space="preserve">города Реутов </w:t>
      </w:r>
      <w:r w:rsidR="00E122E4">
        <w:t xml:space="preserve">от </w:t>
      </w:r>
      <w:r w:rsidR="00C05894">
        <w:t>21.06.2017</w:t>
      </w:r>
      <w:r w:rsidR="00E122E4">
        <w:t xml:space="preserve"> № </w:t>
      </w:r>
      <w:r w:rsidR="00C05894">
        <w:t>45</w:t>
      </w:r>
      <w:r w:rsidR="00BB5D7B">
        <w:t>/201</w:t>
      </w:r>
      <w:r w:rsidR="00C05894">
        <w:t>7</w:t>
      </w:r>
      <w:r w:rsidR="00BB5D7B">
        <w:t>-НА</w:t>
      </w:r>
      <w:r w:rsidR="00E122E4">
        <w:t xml:space="preserve"> «</w:t>
      </w:r>
      <w:r w:rsidR="008861C3" w:rsidRPr="008861C3">
        <w:rPr>
          <w:color w:val="000000"/>
        </w:rPr>
        <w:t xml:space="preserve">Об установлении размера платы </w:t>
      </w:r>
      <w:r w:rsidR="008861C3"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домом»; </w:t>
      </w:r>
    </w:p>
    <w:p w:rsidR="00B441B0" w:rsidRDefault="00AC530C" w:rsidP="00D967AE">
      <w:pPr>
        <w:pStyle w:val="24"/>
        <w:ind w:right="0" w:firstLine="627"/>
        <w:jc w:val="both"/>
      </w:pPr>
      <w:r w:rsidRPr="00E67ABC">
        <w:t xml:space="preserve">Решение Совета депутатов города Реутов от </w:t>
      </w:r>
      <w:r w:rsidR="00E67ABC" w:rsidRPr="00E67ABC">
        <w:t>01.11.2017 №</w:t>
      </w:r>
      <w:r w:rsidR="00C20048">
        <w:t xml:space="preserve"> </w:t>
      </w:r>
      <w:r w:rsidR="00E67ABC" w:rsidRPr="00E67ABC">
        <w:t>98</w:t>
      </w:r>
      <w:r w:rsidRPr="00E67ABC">
        <w:t>/</w:t>
      </w:r>
      <w:r w:rsidR="00BB5D7B" w:rsidRPr="00E67ABC">
        <w:t>201</w:t>
      </w:r>
      <w:r w:rsidR="00E67ABC" w:rsidRPr="00E67ABC">
        <w:t>7</w:t>
      </w:r>
      <w:r w:rsidR="00BB5D7B" w:rsidRPr="00E67ABC">
        <w:t xml:space="preserve">-НА </w:t>
      </w:r>
      <w:r w:rsidRPr="00E67ABC">
        <w:t>«</w:t>
      </w:r>
      <w:r w:rsidR="00E67ABC" w:rsidRPr="00E67ABC">
        <w:rPr>
          <w:shd w:val="clear" w:color="auto" w:fill="FFFFFF"/>
        </w:rPr>
        <w:t>О внесении изменений в Решение Совета депутатов города Реутов от 21.06.2017 № 45/2017-НА «Об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домом»</w:t>
      </w:r>
      <w:r w:rsidR="00E67ABC">
        <w:rPr>
          <w:shd w:val="clear" w:color="auto" w:fill="FFFFFF"/>
        </w:rPr>
        <w:t>.</w:t>
      </w:r>
    </w:p>
    <w:p w:rsidR="00E122E4" w:rsidRDefault="00DD5D3F" w:rsidP="00D967AE">
      <w:pPr>
        <w:pStyle w:val="24"/>
        <w:ind w:right="0" w:firstLine="627"/>
        <w:jc w:val="both"/>
      </w:pPr>
      <w:r>
        <w:t>4</w:t>
      </w:r>
      <w:r w:rsidR="00E122E4">
        <w:t>.</w:t>
      </w:r>
      <w:r>
        <w:t xml:space="preserve"> </w:t>
      </w:r>
      <w:r w:rsidR="00E122E4">
        <w:t>Настоящее Решение опубликовать в газете «Реут» и на сайте города Реутов.</w:t>
      </w:r>
    </w:p>
    <w:p w:rsidR="00E122E4" w:rsidRDefault="00E122E4" w:rsidP="004805CF">
      <w:pPr>
        <w:pStyle w:val="a9"/>
        <w:autoSpaceDE/>
        <w:autoSpaceDN/>
        <w:ind w:right="0"/>
        <w:jc w:val="both"/>
      </w:pPr>
    </w:p>
    <w:p w:rsidR="004805CF" w:rsidRDefault="004805CF" w:rsidP="004805CF">
      <w:pPr>
        <w:pStyle w:val="a9"/>
        <w:autoSpaceDE/>
        <w:autoSpaceDN/>
        <w:ind w:right="0"/>
        <w:jc w:val="both"/>
      </w:pPr>
    </w:p>
    <w:p w:rsidR="00E10F89" w:rsidRDefault="00E10F89" w:rsidP="00D967AE">
      <w:pPr>
        <w:pStyle w:val="24"/>
        <w:ind w:right="0" w:firstLine="0"/>
        <w:jc w:val="both"/>
      </w:pPr>
    </w:p>
    <w:p w:rsidR="006E2DBE" w:rsidRDefault="00A7063A" w:rsidP="00D967AE">
      <w:pPr>
        <w:pStyle w:val="24"/>
        <w:ind w:right="0" w:firstLine="0"/>
        <w:jc w:val="both"/>
      </w:pPr>
      <w:r>
        <w:t>Глава города</w:t>
      </w:r>
      <w:r w:rsidR="00635B39">
        <w:t xml:space="preserve"> </w:t>
      </w:r>
      <w:r w:rsidR="004A4E7B">
        <w:t>Реутов</w:t>
      </w:r>
      <w:r w:rsidR="00E10F89">
        <w:tab/>
      </w:r>
      <w:r w:rsidR="00E10F89">
        <w:tab/>
      </w:r>
      <w:r w:rsidR="00E10F89">
        <w:tab/>
      </w:r>
      <w:r w:rsidR="00E10F89">
        <w:tab/>
      </w:r>
      <w:r w:rsidR="00E10F89">
        <w:tab/>
      </w:r>
      <w:r w:rsidR="00E10F89">
        <w:tab/>
      </w:r>
      <w:r w:rsidR="00E10F89">
        <w:tab/>
      </w:r>
      <w:r w:rsidR="00E10F89">
        <w:tab/>
      </w:r>
      <w:r w:rsidR="00E10F89">
        <w:tab/>
      </w:r>
      <w:r w:rsidR="00D967AE">
        <w:tab/>
      </w:r>
      <w:r w:rsidR="00760C4E">
        <w:t>С.А Каторов</w:t>
      </w:r>
      <w:r w:rsidR="00795055">
        <w:t xml:space="preserve"> </w:t>
      </w:r>
    </w:p>
    <w:p w:rsidR="002F488B" w:rsidRDefault="002F488B" w:rsidP="00D967AE">
      <w:pPr>
        <w:pStyle w:val="24"/>
        <w:ind w:right="0" w:firstLine="0"/>
        <w:jc w:val="both"/>
      </w:pPr>
    </w:p>
    <w:p w:rsidR="00D967AE" w:rsidRDefault="00D967AE" w:rsidP="00D967AE">
      <w:pPr>
        <w:pStyle w:val="24"/>
        <w:ind w:right="0" w:firstLine="0"/>
        <w:jc w:val="both"/>
      </w:pPr>
    </w:p>
    <w:p w:rsidR="00F6464C" w:rsidRPr="00EB2339" w:rsidRDefault="00D967AE" w:rsidP="00D967AE">
      <w:pPr>
        <w:pStyle w:val="24"/>
        <w:ind w:right="0" w:firstLine="0"/>
        <w:jc w:val="both"/>
      </w:pPr>
      <w:r>
        <w:t>Принято Решение</w:t>
      </w:r>
      <w:r w:rsidR="00EB2339">
        <w:rPr>
          <w:lang w:val="en-US"/>
        </w:rPr>
        <w:t>м</w:t>
      </w:r>
    </w:p>
    <w:p w:rsidR="00E10F89" w:rsidRDefault="00D967AE" w:rsidP="00D967AE">
      <w:pPr>
        <w:pStyle w:val="24"/>
        <w:ind w:right="0" w:firstLine="0"/>
        <w:jc w:val="both"/>
      </w:pPr>
      <w:r>
        <w:t>Совета депутатов</w:t>
      </w:r>
    </w:p>
    <w:p w:rsidR="00E10F89" w:rsidRDefault="00D967AE" w:rsidP="00D967AE">
      <w:pPr>
        <w:pStyle w:val="24"/>
        <w:ind w:right="0" w:firstLine="0"/>
        <w:jc w:val="both"/>
      </w:pPr>
      <w:r>
        <w:t>города Реутов</w:t>
      </w:r>
    </w:p>
    <w:p w:rsidR="00E10F89" w:rsidRDefault="00D967AE" w:rsidP="004805CF">
      <w:pPr>
        <w:pStyle w:val="24"/>
        <w:ind w:right="0" w:firstLine="0"/>
        <w:jc w:val="both"/>
      </w:pPr>
      <w:r>
        <w:t xml:space="preserve">от </w:t>
      </w:r>
      <w:r w:rsidR="004805CF">
        <w:t>27.06.2018 № 509/100</w:t>
      </w:r>
    </w:p>
    <w:p w:rsidR="004805CF" w:rsidRDefault="004805CF" w:rsidP="004805CF">
      <w:pPr>
        <w:pStyle w:val="24"/>
        <w:ind w:right="0" w:firstLine="0"/>
        <w:jc w:val="both"/>
      </w:pPr>
    </w:p>
    <w:p w:rsidR="004805CF" w:rsidRDefault="004805CF" w:rsidP="004805CF">
      <w:pPr>
        <w:pStyle w:val="24"/>
        <w:ind w:right="0" w:firstLine="0"/>
        <w:jc w:val="both"/>
      </w:pPr>
    </w:p>
    <w:p w:rsidR="004805CF" w:rsidRDefault="004805CF" w:rsidP="004805CF">
      <w:pPr>
        <w:pStyle w:val="24"/>
        <w:ind w:right="0" w:firstLine="0"/>
        <w:jc w:val="both"/>
      </w:pPr>
    </w:p>
    <w:p w:rsidR="004805CF" w:rsidRPr="00D967AE" w:rsidRDefault="004805CF" w:rsidP="004805CF">
      <w:pPr>
        <w:pStyle w:val="24"/>
        <w:ind w:right="0" w:firstLine="0"/>
        <w:jc w:val="both"/>
        <w:rPr>
          <w:sz w:val="20"/>
          <w:szCs w:val="20"/>
        </w:rPr>
      </w:pPr>
    </w:p>
    <w:p w:rsidR="00F6464C" w:rsidRDefault="00E10F89" w:rsidP="00D967AE">
      <w:pPr>
        <w:pStyle w:val="24"/>
        <w:ind w:right="0" w:firstLine="6804"/>
        <w:jc w:val="both"/>
      </w:pPr>
      <w:r>
        <w:lastRenderedPageBreak/>
        <w:t>Приложение</w:t>
      </w:r>
    </w:p>
    <w:p w:rsidR="00E10F89" w:rsidRDefault="002560E8" w:rsidP="00D967AE">
      <w:pPr>
        <w:pStyle w:val="24"/>
        <w:ind w:right="0" w:firstLine="6804"/>
        <w:jc w:val="both"/>
      </w:pPr>
      <w:r>
        <w:t>к Р</w:t>
      </w:r>
      <w:r w:rsidR="00E10F89">
        <w:t>ешению Совета депутатов</w:t>
      </w:r>
    </w:p>
    <w:p w:rsidR="00072AD0" w:rsidRDefault="00072AD0" w:rsidP="00D967AE">
      <w:pPr>
        <w:pStyle w:val="24"/>
        <w:ind w:right="0" w:firstLine="6804"/>
        <w:jc w:val="both"/>
      </w:pPr>
      <w:r>
        <w:t xml:space="preserve">города </w:t>
      </w:r>
      <w:r w:rsidR="00E10F89">
        <w:t>Реутов</w:t>
      </w:r>
    </w:p>
    <w:p w:rsidR="001115B1" w:rsidRDefault="00E10F89" w:rsidP="004805CF">
      <w:pPr>
        <w:pStyle w:val="24"/>
        <w:ind w:right="0" w:firstLine="6804"/>
        <w:jc w:val="both"/>
      </w:pPr>
      <w:r>
        <w:t xml:space="preserve">от </w:t>
      </w:r>
      <w:r w:rsidR="004805CF">
        <w:t>27.06.2018 № 18/2018-НА</w:t>
      </w:r>
    </w:p>
    <w:p w:rsidR="00072AD0" w:rsidRDefault="00072AD0" w:rsidP="00D967AE">
      <w:pPr>
        <w:pStyle w:val="2"/>
        <w:ind w:right="0"/>
      </w:pPr>
      <w:r>
        <w:t>Р А З М Е Р</w:t>
      </w:r>
    </w:p>
    <w:p w:rsidR="00072AD0" w:rsidRPr="00D7243E" w:rsidRDefault="00072AD0" w:rsidP="00D967AE">
      <w:pPr>
        <w:rPr>
          <w:sz w:val="16"/>
          <w:szCs w:val="16"/>
        </w:rPr>
      </w:pPr>
    </w:p>
    <w:p w:rsidR="00072AD0" w:rsidRDefault="00072AD0" w:rsidP="00D967AE">
      <w:pPr>
        <w:jc w:val="center"/>
      </w:pPr>
      <w: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</w:t>
      </w:r>
      <w:r w:rsidR="00677089">
        <w:t>которые</w:t>
      </w:r>
      <w:r w:rsidR="00AB4F16">
        <w:t xml:space="preserve"> не</w:t>
      </w:r>
      <w:r w:rsidR="00677089">
        <w:t xml:space="preserve"> приняли решение </w:t>
      </w:r>
      <w:r w:rsidR="001D1BF0">
        <w:t>о выборе способа управления многоквартирным домом</w:t>
      </w:r>
      <w:r w:rsidR="00677089">
        <w:t xml:space="preserve"> </w:t>
      </w:r>
    </w:p>
    <w:p w:rsidR="00D7243E" w:rsidRDefault="00D7243E" w:rsidP="00D967AE">
      <w:pPr>
        <w:jc w:val="center"/>
        <w:rPr>
          <w:sz w:val="16"/>
          <w:szCs w:val="16"/>
        </w:rPr>
      </w:pPr>
    </w:p>
    <w:p w:rsidR="00930F7F" w:rsidRPr="00D7243E" w:rsidRDefault="00930F7F" w:rsidP="00D967AE">
      <w:pPr>
        <w:jc w:val="center"/>
        <w:rPr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5169"/>
        <w:gridCol w:w="6"/>
        <w:gridCol w:w="1836"/>
        <w:gridCol w:w="1725"/>
      </w:tblGrid>
      <w:tr w:rsidR="00930F7F" w:rsidTr="00930F7F">
        <w:trPr>
          <w:cantSplit/>
          <w:trHeight w:val="1091"/>
          <w:jc w:val="center"/>
        </w:trPr>
        <w:tc>
          <w:tcPr>
            <w:tcW w:w="1069" w:type="dxa"/>
          </w:tcPr>
          <w:p w:rsidR="00930F7F" w:rsidRDefault="00930F7F">
            <w:pPr>
              <w:spacing w:line="276" w:lineRule="auto"/>
              <w:ind w:left="-284" w:right="-108" w:firstLine="142"/>
              <w:jc w:val="center"/>
              <w:rPr>
                <w:sz w:val="22"/>
                <w:szCs w:val="22"/>
              </w:rPr>
            </w:pPr>
          </w:p>
          <w:p w:rsidR="00930F7F" w:rsidRDefault="00930F7F">
            <w:pPr>
              <w:spacing w:line="276" w:lineRule="auto"/>
              <w:ind w:left="-284" w:right="-108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930F7F" w:rsidRDefault="00930F7F">
            <w:pPr>
              <w:spacing w:line="276" w:lineRule="auto"/>
              <w:ind w:left="-284" w:right="-108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169" w:type="dxa"/>
          </w:tcPr>
          <w:p w:rsidR="00930F7F" w:rsidRDefault="00930F7F">
            <w:pPr>
              <w:spacing w:line="276" w:lineRule="auto"/>
              <w:ind w:right="-908"/>
              <w:jc w:val="center"/>
            </w:pPr>
          </w:p>
          <w:p w:rsidR="00930F7F" w:rsidRDefault="00930F7F">
            <w:pPr>
              <w:spacing w:line="276" w:lineRule="auto"/>
              <w:ind w:right="-108"/>
              <w:jc w:val="center"/>
            </w:pPr>
            <w:r>
              <w:t>Наименование услуг</w:t>
            </w:r>
          </w:p>
        </w:tc>
        <w:tc>
          <w:tcPr>
            <w:tcW w:w="1842" w:type="dxa"/>
            <w:gridSpan w:val="2"/>
          </w:tcPr>
          <w:p w:rsidR="00930F7F" w:rsidRDefault="00930F7F">
            <w:pPr>
              <w:spacing w:line="276" w:lineRule="auto"/>
              <w:ind w:right="-108"/>
              <w:jc w:val="center"/>
            </w:pPr>
          </w:p>
          <w:p w:rsidR="00930F7F" w:rsidRDefault="00930F7F">
            <w:pPr>
              <w:spacing w:line="276" w:lineRule="auto"/>
              <w:ind w:right="-108"/>
              <w:jc w:val="center"/>
            </w:pPr>
            <w:r>
              <w:t>Единица измерения</w:t>
            </w:r>
          </w:p>
        </w:tc>
        <w:tc>
          <w:tcPr>
            <w:tcW w:w="1725" w:type="dxa"/>
          </w:tcPr>
          <w:p w:rsidR="00930F7F" w:rsidRDefault="00930F7F">
            <w:pPr>
              <w:spacing w:line="276" w:lineRule="auto"/>
              <w:jc w:val="both"/>
            </w:pPr>
          </w:p>
          <w:p w:rsidR="00930F7F" w:rsidRDefault="00930F7F">
            <w:pPr>
              <w:spacing w:line="276" w:lineRule="auto"/>
              <w:jc w:val="center"/>
            </w:pPr>
            <w:r>
              <w:t>Размер платы</w:t>
            </w:r>
          </w:p>
          <w:p w:rsidR="00930F7F" w:rsidRDefault="00930F7F">
            <w:pPr>
              <w:spacing w:line="276" w:lineRule="auto"/>
              <w:jc w:val="center"/>
            </w:pPr>
            <w:r>
              <w:t>с учетом НДС</w:t>
            </w:r>
          </w:p>
        </w:tc>
      </w:tr>
      <w:tr w:rsidR="00930F7F" w:rsidTr="00930F7F">
        <w:trPr>
          <w:jc w:val="center"/>
        </w:trPr>
        <w:tc>
          <w:tcPr>
            <w:tcW w:w="1069" w:type="dxa"/>
            <w:hideMark/>
          </w:tcPr>
          <w:p w:rsidR="00930F7F" w:rsidRDefault="00930F7F">
            <w:pPr>
              <w:spacing w:line="276" w:lineRule="auto"/>
              <w:ind w:right="-43"/>
              <w:jc w:val="center"/>
            </w:pPr>
            <w:r>
              <w:t>1</w:t>
            </w:r>
          </w:p>
        </w:tc>
        <w:tc>
          <w:tcPr>
            <w:tcW w:w="5169" w:type="dxa"/>
            <w:hideMark/>
          </w:tcPr>
          <w:p w:rsidR="00930F7F" w:rsidRDefault="00930F7F">
            <w:pPr>
              <w:spacing w:line="276" w:lineRule="auto"/>
              <w:ind w:right="-142"/>
              <w:jc w:val="center"/>
            </w:pPr>
            <w:r>
              <w:t>2</w:t>
            </w:r>
          </w:p>
        </w:tc>
        <w:tc>
          <w:tcPr>
            <w:tcW w:w="1842" w:type="dxa"/>
            <w:gridSpan w:val="2"/>
            <w:hideMark/>
          </w:tcPr>
          <w:p w:rsidR="00930F7F" w:rsidRDefault="00930F7F">
            <w:pPr>
              <w:spacing w:line="276" w:lineRule="auto"/>
              <w:ind w:right="-142"/>
              <w:jc w:val="center"/>
            </w:pPr>
            <w:r>
              <w:t>3</w:t>
            </w:r>
          </w:p>
        </w:tc>
        <w:tc>
          <w:tcPr>
            <w:tcW w:w="1725" w:type="dxa"/>
            <w:hideMark/>
          </w:tcPr>
          <w:p w:rsidR="00930F7F" w:rsidRDefault="00930F7F">
            <w:pPr>
              <w:spacing w:line="276" w:lineRule="auto"/>
              <w:ind w:right="-116"/>
              <w:jc w:val="center"/>
            </w:pPr>
            <w:r>
              <w:t>4</w:t>
            </w:r>
          </w:p>
        </w:tc>
      </w:tr>
      <w:tr w:rsidR="00930F7F" w:rsidTr="00930F7F">
        <w:trPr>
          <w:trHeight w:val="832"/>
          <w:jc w:val="center"/>
        </w:trPr>
        <w:tc>
          <w:tcPr>
            <w:tcW w:w="1069" w:type="dxa"/>
            <w:vMerge w:val="restart"/>
          </w:tcPr>
          <w:p w:rsidR="00930F7F" w:rsidRDefault="00930F7F">
            <w:pPr>
              <w:spacing w:line="276" w:lineRule="auto"/>
              <w:ind w:right="-43"/>
              <w:jc w:val="center"/>
            </w:pPr>
          </w:p>
          <w:p w:rsidR="00930F7F" w:rsidRDefault="00930F7F">
            <w:pPr>
              <w:spacing w:line="276" w:lineRule="auto"/>
              <w:ind w:right="-43"/>
              <w:jc w:val="center"/>
            </w:pPr>
          </w:p>
          <w:p w:rsidR="00930F7F" w:rsidRDefault="00930F7F">
            <w:pPr>
              <w:spacing w:line="276" w:lineRule="auto"/>
              <w:ind w:right="-43"/>
              <w:jc w:val="center"/>
            </w:pPr>
            <w:r>
              <w:t>1.</w:t>
            </w:r>
          </w:p>
        </w:tc>
        <w:tc>
          <w:tcPr>
            <w:tcW w:w="5169" w:type="dxa"/>
          </w:tcPr>
          <w:p w:rsidR="00930F7F" w:rsidRDefault="00930F7F">
            <w:pPr>
              <w:spacing w:line="276" w:lineRule="auto"/>
              <w:jc w:val="both"/>
            </w:pPr>
          </w:p>
          <w:p w:rsidR="00930F7F" w:rsidRDefault="00930F7F">
            <w:pPr>
              <w:spacing w:line="276" w:lineRule="auto"/>
              <w:jc w:val="both"/>
            </w:pPr>
            <w:r>
              <w:t>Содержание жилого помещения по категориям благоустройства в многоквартирных домах:</w:t>
            </w:r>
          </w:p>
        </w:tc>
        <w:tc>
          <w:tcPr>
            <w:tcW w:w="1842" w:type="dxa"/>
            <w:gridSpan w:val="2"/>
            <w:hideMark/>
          </w:tcPr>
          <w:p w:rsidR="00930F7F" w:rsidRDefault="00930F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руб./кв.м,</w:t>
            </w:r>
          </w:p>
          <w:p w:rsidR="00930F7F" w:rsidRDefault="00930F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</w:t>
            </w:r>
          </w:p>
          <w:p w:rsidR="00930F7F" w:rsidRDefault="00930F7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площади жилого помещения в месяц</w:t>
            </w:r>
          </w:p>
        </w:tc>
        <w:tc>
          <w:tcPr>
            <w:tcW w:w="1725" w:type="dxa"/>
          </w:tcPr>
          <w:p w:rsidR="00930F7F" w:rsidRDefault="00930F7F">
            <w:pPr>
              <w:spacing w:line="276" w:lineRule="auto"/>
              <w:ind w:right="-108"/>
              <w:jc w:val="center"/>
            </w:pPr>
          </w:p>
          <w:p w:rsidR="00930F7F" w:rsidRDefault="00930F7F">
            <w:pPr>
              <w:spacing w:line="276" w:lineRule="auto"/>
              <w:ind w:right="-108"/>
              <w:jc w:val="center"/>
            </w:pPr>
          </w:p>
          <w:p w:rsidR="00930F7F" w:rsidRDefault="00930F7F">
            <w:pPr>
              <w:spacing w:line="276" w:lineRule="auto"/>
              <w:ind w:right="-108"/>
              <w:jc w:val="center"/>
            </w:pPr>
          </w:p>
        </w:tc>
      </w:tr>
      <w:tr w:rsidR="00930F7F" w:rsidTr="00930F7F">
        <w:trPr>
          <w:trHeight w:val="560"/>
          <w:jc w:val="center"/>
        </w:trPr>
        <w:tc>
          <w:tcPr>
            <w:tcW w:w="1069" w:type="dxa"/>
            <w:vMerge/>
            <w:vAlign w:val="center"/>
            <w:hideMark/>
          </w:tcPr>
          <w:p w:rsidR="00930F7F" w:rsidRDefault="00930F7F">
            <w:pPr>
              <w:autoSpaceDE/>
              <w:autoSpaceDN/>
              <w:spacing w:line="276" w:lineRule="auto"/>
            </w:pPr>
          </w:p>
        </w:tc>
        <w:tc>
          <w:tcPr>
            <w:tcW w:w="5169" w:type="dxa"/>
            <w:hideMark/>
          </w:tcPr>
          <w:p w:rsidR="00930F7F" w:rsidRDefault="00930F7F">
            <w:pPr>
              <w:spacing w:line="276" w:lineRule="auto"/>
              <w:jc w:val="both"/>
            </w:pPr>
            <w:r>
              <w:t xml:space="preserve">- с лифтом и мусоропроводом (с одним лифтом в подъезде) </w:t>
            </w:r>
          </w:p>
        </w:tc>
        <w:tc>
          <w:tcPr>
            <w:tcW w:w="1842" w:type="dxa"/>
            <w:gridSpan w:val="2"/>
          </w:tcPr>
          <w:p w:rsidR="00930F7F" w:rsidRDefault="00930F7F">
            <w:pPr>
              <w:spacing w:line="276" w:lineRule="auto"/>
              <w:jc w:val="center"/>
            </w:pPr>
          </w:p>
          <w:p w:rsidR="00930F7F" w:rsidRDefault="00930F7F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1725" w:type="dxa"/>
          </w:tcPr>
          <w:p w:rsidR="00930F7F" w:rsidRDefault="00930F7F">
            <w:pPr>
              <w:spacing w:line="276" w:lineRule="auto"/>
              <w:ind w:right="-108"/>
              <w:jc w:val="center"/>
            </w:pPr>
          </w:p>
          <w:p w:rsidR="00930F7F" w:rsidRDefault="00930F7F">
            <w:pPr>
              <w:spacing w:line="276" w:lineRule="auto"/>
              <w:ind w:right="-108"/>
              <w:jc w:val="center"/>
            </w:pPr>
            <w:r>
              <w:t>42,02</w:t>
            </w:r>
          </w:p>
        </w:tc>
      </w:tr>
      <w:tr w:rsidR="00930F7F" w:rsidTr="00930F7F">
        <w:trPr>
          <w:trHeight w:val="333"/>
          <w:jc w:val="center"/>
        </w:trPr>
        <w:tc>
          <w:tcPr>
            <w:tcW w:w="1069" w:type="dxa"/>
            <w:vMerge/>
            <w:vAlign w:val="center"/>
            <w:hideMark/>
          </w:tcPr>
          <w:p w:rsidR="00930F7F" w:rsidRDefault="00930F7F">
            <w:pPr>
              <w:autoSpaceDE/>
              <w:autoSpaceDN/>
              <w:spacing w:line="276" w:lineRule="auto"/>
            </w:pPr>
          </w:p>
        </w:tc>
        <w:tc>
          <w:tcPr>
            <w:tcW w:w="5169" w:type="dxa"/>
            <w:hideMark/>
          </w:tcPr>
          <w:p w:rsidR="00930F7F" w:rsidRDefault="00930F7F">
            <w:pPr>
              <w:spacing w:line="276" w:lineRule="auto"/>
              <w:jc w:val="both"/>
            </w:pPr>
            <w:r>
              <w:t>- без лифта и мусоропровода</w:t>
            </w:r>
          </w:p>
        </w:tc>
        <w:tc>
          <w:tcPr>
            <w:tcW w:w="1842" w:type="dxa"/>
            <w:gridSpan w:val="2"/>
            <w:hideMark/>
          </w:tcPr>
          <w:p w:rsidR="00930F7F" w:rsidRDefault="00930F7F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1725" w:type="dxa"/>
            <w:hideMark/>
          </w:tcPr>
          <w:p w:rsidR="00930F7F" w:rsidRDefault="00930F7F">
            <w:pPr>
              <w:spacing w:line="276" w:lineRule="auto"/>
              <w:ind w:right="-108"/>
              <w:jc w:val="center"/>
            </w:pPr>
            <w:r>
              <w:t>35,81</w:t>
            </w:r>
          </w:p>
        </w:tc>
      </w:tr>
      <w:tr w:rsidR="00930F7F" w:rsidTr="00930F7F">
        <w:trPr>
          <w:trHeight w:val="381"/>
          <w:jc w:val="center"/>
        </w:trPr>
        <w:tc>
          <w:tcPr>
            <w:tcW w:w="1069" w:type="dxa"/>
            <w:vMerge/>
            <w:vAlign w:val="center"/>
            <w:hideMark/>
          </w:tcPr>
          <w:p w:rsidR="00930F7F" w:rsidRDefault="00930F7F">
            <w:pPr>
              <w:autoSpaceDE/>
              <w:autoSpaceDN/>
              <w:spacing w:line="276" w:lineRule="auto"/>
            </w:pPr>
          </w:p>
        </w:tc>
        <w:tc>
          <w:tcPr>
            <w:tcW w:w="5169" w:type="dxa"/>
            <w:hideMark/>
          </w:tcPr>
          <w:p w:rsidR="00930F7F" w:rsidRDefault="00930F7F">
            <w:pPr>
              <w:spacing w:line="276" w:lineRule="auto"/>
              <w:jc w:val="both"/>
            </w:pPr>
            <w:r>
              <w:t xml:space="preserve">-без лифта и мусоропровода с газовыми колонками </w:t>
            </w:r>
          </w:p>
        </w:tc>
        <w:tc>
          <w:tcPr>
            <w:tcW w:w="1842" w:type="dxa"/>
            <w:gridSpan w:val="2"/>
            <w:hideMark/>
          </w:tcPr>
          <w:p w:rsidR="00930F7F" w:rsidRDefault="00930F7F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1725" w:type="dxa"/>
          </w:tcPr>
          <w:p w:rsidR="00930F7F" w:rsidRDefault="00930F7F">
            <w:pPr>
              <w:spacing w:line="276" w:lineRule="auto"/>
              <w:ind w:right="-108"/>
              <w:jc w:val="center"/>
            </w:pPr>
          </w:p>
          <w:p w:rsidR="00930F7F" w:rsidRDefault="00930F7F">
            <w:pPr>
              <w:spacing w:line="276" w:lineRule="auto"/>
              <w:ind w:right="-108"/>
              <w:jc w:val="center"/>
            </w:pPr>
            <w:r>
              <w:t>27,55</w:t>
            </w:r>
          </w:p>
        </w:tc>
      </w:tr>
      <w:tr w:rsidR="00930F7F" w:rsidTr="00930F7F">
        <w:trPr>
          <w:trHeight w:val="418"/>
          <w:jc w:val="center"/>
        </w:trPr>
        <w:tc>
          <w:tcPr>
            <w:tcW w:w="1069" w:type="dxa"/>
            <w:vMerge/>
            <w:vAlign w:val="center"/>
            <w:hideMark/>
          </w:tcPr>
          <w:p w:rsidR="00930F7F" w:rsidRDefault="00930F7F">
            <w:pPr>
              <w:autoSpaceDE/>
              <w:autoSpaceDN/>
              <w:spacing w:line="276" w:lineRule="auto"/>
            </w:pPr>
          </w:p>
        </w:tc>
        <w:tc>
          <w:tcPr>
            <w:tcW w:w="5169" w:type="dxa"/>
            <w:hideMark/>
          </w:tcPr>
          <w:p w:rsidR="00930F7F" w:rsidRDefault="00930F7F">
            <w:pPr>
              <w:spacing w:line="276" w:lineRule="auto"/>
              <w:jc w:val="both"/>
            </w:pPr>
            <w:r>
              <w:t>с лифтом и мусоропроводом (с двумя лифтами в подъезде)</w:t>
            </w:r>
          </w:p>
        </w:tc>
        <w:tc>
          <w:tcPr>
            <w:tcW w:w="1842" w:type="dxa"/>
            <w:gridSpan w:val="2"/>
          </w:tcPr>
          <w:p w:rsidR="00930F7F" w:rsidRDefault="00930F7F">
            <w:pPr>
              <w:spacing w:line="276" w:lineRule="auto"/>
              <w:jc w:val="center"/>
            </w:pPr>
          </w:p>
          <w:p w:rsidR="00930F7F" w:rsidRDefault="00930F7F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1725" w:type="dxa"/>
          </w:tcPr>
          <w:p w:rsidR="00930F7F" w:rsidRDefault="00930F7F">
            <w:pPr>
              <w:spacing w:line="276" w:lineRule="auto"/>
              <w:ind w:right="-108"/>
              <w:jc w:val="center"/>
            </w:pPr>
          </w:p>
          <w:p w:rsidR="00930F7F" w:rsidRDefault="00930F7F">
            <w:pPr>
              <w:spacing w:line="276" w:lineRule="auto"/>
              <w:ind w:right="-108"/>
              <w:jc w:val="center"/>
            </w:pPr>
            <w:r>
              <w:t>42,11</w:t>
            </w:r>
          </w:p>
        </w:tc>
      </w:tr>
      <w:tr w:rsidR="00930F7F" w:rsidTr="00930F7F">
        <w:trPr>
          <w:trHeight w:val="418"/>
          <w:jc w:val="center"/>
        </w:trPr>
        <w:tc>
          <w:tcPr>
            <w:tcW w:w="1069" w:type="dxa"/>
            <w:vMerge/>
            <w:vAlign w:val="center"/>
            <w:hideMark/>
          </w:tcPr>
          <w:p w:rsidR="00930F7F" w:rsidRDefault="00930F7F">
            <w:pPr>
              <w:autoSpaceDE/>
              <w:autoSpaceDN/>
              <w:spacing w:line="276" w:lineRule="auto"/>
            </w:pPr>
          </w:p>
        </w:tc>
        <w:tc>
          <w:tcPr>
            <w:tcW w:w="5169" w:type="dxa"/>
            <w:hideMark/>
          </w:tcPr>
          <w:p w:rsidR="00930F7F" w:rsidRDefault="00930F7F">
            <w:pPr>
              <w:spacing w:line="276" w:lineRule="auto"/>
              <w:jc w:val="both"/>
            </w:pPr>
            <w:r>
              <w:t>- с лифтом и мусоропроводом (с двумя лифтами в подъезде) и индивидуальным тепловым пунктом (ИТП)</w:t>
            </w:r>
          </w:p>
        </w:tc>
        <w:tc>
          <w:tcPr>
            <w:tcW w:w="1842" w:type="dxa"/>
            <w:gridSpan w:val="2"/>
          </w:tcPr>
          <w:p w:rsidR="00930F7F" w:rsidRDefault="00930F7F">
            <w:pPr>
              <w:spacing w:line="276" w:lineRule="auto"/>
              <w:jc w:val="center"/>
            </w:pPr>
          </w:p>
          <w:p w:rsidR="00930F7F" w:rsidRDefault="00930F7F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1725" w:type="dxa"/>
          </w:tcPr>
          <w:p w:rsidR="00930F7F" w:rsidRDefault="00930F7F">
            <w:pPr>
              <w:spacing w:line="276" w:lineRule="auto"/>
              <w:ind w:right="-108"/>
              <w:jc w:val="center"/>
            </w:pPr>
          </w:p>
          <w:p w:rsidR="00930F7F" w:rsidRDefault="00930F7F">
            <w:pPr>
              <w:spacing w:line="276" w:lineRule="auto"/>
              <w:ind w:right="-108"/>
              <w:jc w:val="center"/>
            </w:pPr>
            <w:r>
              <w:t>42,56</w:t>
            </w:r>
          </w:p>
        </w:tc>
      </w:tr>
      <w:tr w:rsidR="00930F7F" w:rsidTr="00930F7F">
        <w:trPr>
          <w:trHeight w:val="418"/>
          <w:jc w:val="center"/>
        </w:trPr>
        <w:tc>
          <w:tcPr>
            <w:tcW w:w="1069" w:type="dxa"/>
            <w:vMerge/>
            <w:vAlign w:val="center"/>
            <w:hideMark/>
          </w:tcPr>
          <w:p w:rsidR="00930F7F" w:rsidRDefault="00930F7F">
            <w:pPr>
              <w:autoSpaceDE/>
              <w:autoSpaceDN/>
              <w:spacing w:line="276" w:lineRule="auto"/>
            </w:pPr>
          </w:p>
        </w:tc>
        <w:tc>
          <w:tcPr>
            <w:tcW w:w="5169" w:type="dxa"/>
            <w:hideMark/>
          </w:tcPr>
          <w:p w:rsidR="00930F7F" w:rsidRDefault="00930F7F">
            <w:pPr>
              <w:spacing w:line="276" w:lineRule="auto"/>
              <w:jc w:val="both"/>
            </w:pPr>
            <w:r>
              <w:t>- с лифтом и мусоропроводом (с тремя лифтами и более в подъезде) и индивидуальным тепловым пунктом (ИТП)</w:t>
            </w:r>
          </w:p>
        </w:tc>
        <w:tc>
          <w:tcPr>
            <w:tcW w:w="1842" w:type="dxa"/>
            <w:gridSpan w:val="2"/>
            <w:hideMark/>
          </w:tcPr>
          <w:p w:rsidR="00930F7F" w:rsidRDefault="00930F7F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1725" w:type="dxa"/>
          </w:tcPr>
          <w:p w:rsidR="00930F7F" w:rsidRDefault="00930F7F">
            <w:pPr>
              <w:spacing w:line="276" w:lineRule="auto"/>
              <w:ind w:right="-108"/>
              <w:jc w:val="center"/>
            </w:pPr>
          </w:p>
          <w:p w:rsidR="00930F7F" w:rsidRDefault="00930F7F">
            <w:pPr>
              <w:spacing w:line="276" w:lineRule="auto"/>
              <w:ind w:right="-108"/>
              <w:jc w:val="center"/>
            </w:pPr>
            <w:r>
              <w:t>43,99</w:t>
            </w:r>
          </w:p>
        </w:tc>
      </w:tr>
      <w:tr w:rsidR="00930F7F" w:rsidTr="00930F7F">
        <w:trPr>
          <w:trHeight w:val="70"/>
          <w:jc w:val="center"/>
        </w:trPr>
        <w:tc>
          <w:tcPr>
            <w:tcW w:w="1069" w:type="dxa"/>
            <w:hideMark/>
          </w:tcPr>
          <w:p w:rsidR="00930F7F" w:rsidRDefault="00930F7F">
            <w:pPr>
              <w:spacing w:line="276" w:lineRule="auto"/>
              <w:ind w:right="-43"/>
              <w:jc w:val="center"/>
            </w:pPr>
            <w:r>
              <w:t>2.</w:t>
            </w:r>
          </w:p>
        </w:tc>
        <w:tc>
          <w:tcPr>
            <w:tcW w:w="5175" w:type="dxa"/>
            <w:gridSpan w:val="2"/>
          </w:tcPr>
          <w:p w:rsidR="00930F7F" w:rsidRDefault="00930F7F">
            <w:pPr>
              <w:spacing w:line="276" w:lineRule="auto"/>
              <w:jc w:val="both"/>
            </w:pPr>
          </w:p>
          <w:p w:rsidR="00930F7F" w:rsidRDefault="00930F7F">
            <w:pPr>
              <w:spacing w:line="276" w:lineRule="auto"/>
              <w:jc w:val="both"/>
            </w:pPr>
            <w:r>
              <w:t>Дополнительно к размеру платы за содержание жилого помещения взимаются расходы на оплату коммунальных ресурсов в целях содержания общего имущества, соответствующие уровню благоустройства многоквартирного дома:</w:t>
            </w:r>
          </w:p>
          <w:p w:rsidR="00930F7F" w:rsidRDefault="00930F7F">
            <w:pPr>
              <w:spacing w:line="276" w:lineRule="auto"/>
              <w:ind w:right="-108"/>
              <w:jc w:val="both"/>
            </w:pPr>
            <w:r>
              <w:t>- горячее водоснабжение;</w:t>
            </w:r>
          </w:p>
          <w:p w:rsidR="00930F7F" w:rsidRDefault="00930F7F">
            <w:pPr>
              <w:spacing w:line="276" w:lineRule="auto"/>
              <w:ind w:right="-108"/>
              <w:jc w:val="both"/>
            </w:pPr>
            <w:r>
              <w:t>- холодное водоснабжение;</w:t>
            </w:r>
          </w:p>
          <w:p w:rsidR="00930F7F" w:rsidRDefault="00930F7F">
            <w:pPr>
              <w:spacing w:line="276" w:lineRule="auto"/>
              <w:ind w:right="-108"/>
              <w:jc w:val="both"/>
            </w:pPr>
            <w:r>
              <w:t>- электрическая энергия;</w:t>
            </w:r>
          </w:p>
          <w:p w:rsidR="00930F7F" w:rsidRDefault="00930F7F">
            <w:pPr>
              <w:spacing w:line="276" w:lineRule="auto"/>
              <w:ind w:right="-108"/>
              <w:jc w:val="both"/>
            </w:pPr>
            <w:r>
              <w:t>- отведение сточных вод.</w:t>
            </w:r>
          </w:p>
        </w:tc>
        <w:tc>
          <w:tcPr>
            <w:tcW w:w="3561" w:type="dxa"/>
            <w:gridSpan w:val="2"/>
            <w:hideMark/>
          </w:tcPr>
          <w:p w:rsidR="00930F7F" w:rsidRDefault="00930F7F">
            <w:pPr>
              <w:spacing w:line="276" w:lineRule="auto"/>
              <w:ind w:left="-256" w:right="-108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930F7F" w:rsidRDefault="00930F7F">
            <w:pPr>
              <w:spacing w:line="276" w:lineRule="auto"/>
              <w:jc w:val="both"/>
              <w:rPr>
                <w:highlight w:val="yellow"/>
              </w:rPr>
            </w:pPr>
            <w:r>
              <w:t xml:space="preserve">Размер расходов на оплату коммунальных ресурсов на </w:t>
            </w:r>
            <w:r>
              <w:rPr>
                <w:color w:val="000000"/>
              </w:rPr>
              <w:t>содержание</w:t>
            </w:r>
            <w:r>
              <w:t xml:space="preserve"> общего имущества в многоквартирном доме не может превышать расходы на содержание общего имущества рассчитанные по нормативам потребления соответствующего коммунального ресурса, утвер-ждённых распоряжением Ми-нистерства жилищно-коммуна-льного хозяйства Московской области от 22.05.2017 № 63-РВ «Об утверждении нормативов </w:t>
            </w:r>
            <w:r>
              <w:lastRenderedPageBreak/>
              <w:t>потребления коммунальных ре-сурсов, в целях содержания общего имущества в много-квартирном доме на территории Московской области».</w:t>
            </w:r>
          </w:p>
        </w:tc>
      </w:tr>
    </w:tbl>
    <w:p w:rsidR="00930F7F" w:rsidRDefault="00930F7F" w:rsidP="00930F7F">
      <w:pPr>
        <w:pStyle w:val="24"/>
        <w:ind w:right="-852" w:firstLine="0"/>
        <w:jc w:val="both"/>
      </w:pPr>
    </w:p>
    <w:p w:rsidR="00930F7F" w:rsidRDefault="00930F7F" w:rsidP="004805CF">
      <w:pPr>
        <w:pStyle w:val="24"/>
        <w:ind w:right="140" w:firstLine="0"/>
        <w:jc w:val="both"/>
      </w:pPr>
      <w:r>
        <w:t>Примечание:</w:t>
      </w:r>
    </w:p>
    <w:p w:rsidR="00930F7F" w:rsidRDefault="00930F7F" w:rsidP="004805CF">
      <w:pPr>
        <w:pStyle w:val="24"/>
        <w:ind w:right="140" w:firstLine="0"/>
        <w:jc w:val="both"/>
      </w:pPr>
    </w:p>
    <w:p w:rsidR="00930F7F" w:rsidRDefault="00930F7F" w:rsidP="004805CF">
      <w:pPr>
        <w:pStyle w:val="24"/>
        <w:ind w:right="14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 Размер платы за содержание и ремонт жилых помещений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930F7F" w:rsidRDefault="00930F7F" w:rsidP="004805CF">
      <w:pPr>
        <w:pStyle w:val="24"/>
        <w:ind w:right="14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2. В коммунальных квартирах и домах коридорного типа размер платы за жилое помещение взимается исходя из занимаемой общей площади жилого помещения. Площадь общего пользования определяется пропорционально занимаемой жилой площади комнат.</w:t>
      </w:r>
    </w:p>
    <w:p w:rsidR="00930F7F" w:rsidRDefault="00930F7F" w:rsidP="004805CF">
      <w:pPr>
        <w:pStyle w:val="24"/>
        <w:ind w:right="14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 Размер платы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доме, за горячую воду, холодную воду, электрическую энергию, отведение сточных вод, потребляемые при содержании общего имущества в многоквартирном доме. </w:t>
      </w:r>
    </w:p>
    <w:p w:rsidR="00930F7F" w:rsidRDefault="00930F7F" w:rsidP="004805CF">
      <w:pPr>
        <w:adjustRightInd w:val="0"/>
        <w:ind w:right="140"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Расходы за коммунальные ресурсы в целях содержания общего имущества в многоквартирном доме не начисляются потребителям, которым плата за коммунальные услуги по холодному и горячему водоснабжению начисляется по нормативам, утверждённым постановлением Главы города Реутов от 27.11.2009 №578-П, в которых учтен объём коммунальных ресурсов на общедомовые нужды.</w:t>
      </w:r>
    </w:p>
    <w:p w:rsidR="00221EED" w:rsidRDefault="00930F7F" w:rsidP="004805CF">
      <w:pPr>
        <w:adjustRightInd w:val="0"/>
        <w:ind w:right="140"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В размере платы за содержание жилого помещения включена плата за услуги паспортного стола (прописка, выписка граждан, оформление выписок из домовых книг (карточек), подготовка справок установленной формы для выдачи насел</w:t>
      </w:r>
      <w:r w:rsidR="004805CF">
        <w:rPr>
          <w:sz w:val="20"/>
          <w:szCs w:val="20"/>
        </w:rPr>
        <w:t>ению) в размере 0,47 руб./кв.м.</w:t>
      </w:r>
    </w:p>
    <w:sectPr w:rsidR="00221EED" w:rsidSect="00D967AE">
      <w:headerReference w:type="default" r:id="rId7"/>
      <w:pgSz w:w="11906" w:h="16838"/>
      <w:pgMar w:top="567" w:right="567" w:bottom="56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08" w:rsidRDefault="00B82808">
      <w:r>
        <w:separator/>
      </w:r>
    </w:p>
  </w:endnote>
  <w:endnote w:type="continuationSeparator" w:id="0">
    <w:p w:rsidR="00B82808" w:rsidRDefault="00B8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08" w:rsidRDefault="00B82808">
      <w:r>
        <w:separator/>
      </w:r>
    </w:p>
  </w:footnote>
  <w:footnote w:type="continuationSeparator" w:id="0">
    <w:p w:rsidR="00B82808" w:rsidRDefault="00B8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8" w:rsidRDefault="00184098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AE1"/>
    <w:multiLevelType w:val="singleLevel"/>
    <w:tmpl w:val="7B40BFC0"/>
    <w:lvl w:ilvl="0">
      <w:start w:val="1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" w15:restartNumberingAfterBreak="0">
    <w:nsid w:val="0C054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705319"/>
    <w:multiLevelType w:val="hybridMultilevel"/>
    <w:tmpl w:val="62EC62FC"/>
    <w:lvl w:ilvl="0" w:tplc="B3487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77B74E1"/>
    <w:multiLevelType w:val="singleLevel"/>
    <w:tmpl w:val="50648D54"/>
    <w:lvl w:ilvl="0">
      <w:start w:val="3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4" w15:restartNumberingAfterBreak="0">
    <w:nsid w:val="19BD17E2"/>
    <w:multiLevelType w:val="hybridMultilevel"/>
    <w:tmpl w:val="F7E6D62C"/>
    <w:lvl w:ilvl="0" w:tplc="B34877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F1114AF"/>
    <w:multiLevelType w:val="singleLevel"/>
    <w:tmpl w:val="0A8A9DB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6745A43"/>
    <w:multiLevelType w:val="hybridMultilevel"/>
    <w:tmpl w:val="07DAAD10"/>
    <w:lvl w:ilvl="0" w:tplc="CE3414D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7" w15:restartNumberingAfterBreak="0">
    <w:nsid w:val="2CEE511D"/>
    <w:multiLevelType w:val="hybridMultilevel"/>
    <w:tmpl w:val="2D78B35A"/>
    <w:lvl w:ilvl="0" w:tplc="88B6445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8" w15:restartNumberingAfterBreak="0">
    <w:nsid w:val="2FF80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02C41FD"/>
    <w:multiLevelType w:val="hybridMultilevel"/>
    <w:tmpl w:val="AD7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0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9727D22"/>
    <w:multiLevelType w:val="singleLevel"/>
    <w:tmpl w:val="BAC80E1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altica" w:hAnsi="Baltica" w:cs="Baltic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41837BB6"/>
    <w:multiLevelType w:val="hybridMultilevel"/>
    <w:tmpl w:val="17A6AF5A"/>
    <w:lvl w:ilvl="0" w:tplc="57CEE7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41D7162F"/>
    <w:multiLevelType w:val="singleLevel"/>
    <w:tmpl w:val="A04E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 w15:restartNumberingAfterBreak="0">
    <w:nsid w:val="41E82D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B5D69B2"/>
    <w:multiLevelType w:val="hybridMultilevel"/>
    <w:tmpl w:val="7B723194"/>
    <w:lvl w:ilvl="0" w:tplc="84BA78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E2E7907"/>
    <w:multiLevelType w:val="singleLevel"/>
    <w:tmpl w:val="9B3849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DE6AF7"/>
    <w:multiLevelType w:val="singleLevel"/>
    <w:tmpl w:val="C1741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05D567F"/>
    <w:multiLevelType w:val="singleLevel"/>
    <w:tmpl w:val="A24E0C3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51A90BF6"/>
    <w:multiLevelType w:val="singleLevel"/>
    <w:tmpl w:val="387A177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 w15:restartNumberingAfterBreak="0">
    <w:nsid w:val="5A1C33F6"/>
    <w:multiLevelType w:val="hybridMultilevel"/>
    <w:tmpl w:val="93A252CE"/>
    <w:lvl w:ilvl="0" w:tplc="B3487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6D5948B6"/>
    <w:multiLevelType w:val="singleLevel"/>
    <w:tmpl w:val="87124A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D5D1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9"/>
  </w:num>
  <w:num w:numId="6">
    <w:abstractNumId w:val="17"/>
  </w:num>
  <w:num w:numId="7">
    <w:abstractNumId w:val="1"/>
  </w:num>
  <w:num w:numId="8">
    <w:abstractNumId w:val="22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9"/>
  </w:num>
  <w:num w:numId="19">
    <w:abstractNumId w:val="15"/>
  </w:num>
  <w:num w:numId="20">
    <w:abstractNumId w:val="2"/>
  </w:num>
  <w:num w:numId="21">
    <w:abstractNumId w:val="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98"/>
    <w:rsid w:val="0000467E"/>
    <w:rsid w:val="00007B7B"/>
    <w:rsid w:val="00037DDF"/>
    <w:rsid w:val="00041691"/>
    <w:rsid w:val="00050484"/>
    <w:rsid w:val="00064C0F"/>
    <w:rsid w:val="00072AD0"/>
    <w:rsid w:val="000B4F16"/>
    <w:rsid w:val="000B5B5B"/>
    <w:rsid w:val="000C18BC"/>
    <w:rsid w:val="000C42FA"/>
    <w:rsid w:val="000C5E59"/>
    <w:rsid w:val="000C6A70"/>
    <w:rsid w:val="000D0C61"/>
    <w:rsid w:val="000D69B7"/>
    <w:rsid w:val="000E0EDA"/>
    <w:rsid w:val="000E3A84"/>
    <w:rsid w:val="000F6DD7"/>
    <w:rsid w:val="001115B1"/>
    <w:rsid w:val="00111FDF"/>
    <w:rsid w:val="00124CF9"/>
    <w:rsid w:val="001479C0"/>
    <w:rsid w:val="00151605"/>
    <w:rsid w:val="0015286E"/>
    <w:rsid w:val="00173078"/>
    <w:rsid w:val="00184098"/>
    <w:rsid w:val="00187D42"/>
    <w:rsid w:val="00195423"/>
    <w:rsid w:val="001B0CE5"/>
    <w:rsid w:val="001B3171"/>
    <w:rsid w:val="001D1BF0"/>
    <w:rsid w:val="001D5684"/>
    <w:rsid w:val="001F67E5"/>
    <w:rsid w:val="0020341E"/>
    <w:rsid w:val="0022020D"/>
    <w:rsid w:val="00221EED"/>
    <w:rsid w:val="00235635"/>
    <w:rsid w:val="002560E8"/>
    <w:rsid w:val="00261099"/>
    <w:rsid w:val="00280D03"/>
    <w:rsid w:val="00286936"/>
    <w:rsid w:val="00291633"/>
    <w:rsid w:val="002946F4"/>
    <w:rsid w:val="002B6941"/>
    <w:rsid w:val="002C6AA9"/>
    <w:rsid w:val="002D130E"/>
    <w:rsid w:val="002F488B"/>
    <w:rsid w:val="002F5AF2"/>
    <w:rsid w:val="00300F0D"/>
    <w:rsid w:val="00302066"/>
    <w:rsid w:val="00304794"/>
    <w:rsid w:val="00324FEC"/>
    <w:rsid w:val="00330CFE"/>
    <w:rsid w:val="00351DDC"/>
    <w:rsid w:val="003B2942"/>
    <w:rsid w:val="003B7658"/>
    <w:rsid w:val="003F18DD"/>
    <w:rsid w:val="003F3B64"/>
    <w:rsid w:val="003F61FF"/>
    <w:rsid w:val="003F76AB"/>
    <w:rsid w:val="004004EB"/>
    <w:rsid w:val="00400ABE"/>
    <w:rsid w:val="00451688"/>
    <w:rsid w:val="00453090"/>
    <w:rsid w:val="00466320"/>
    <w:rsid w:val="00466440"/>
    <w:rsid w:val="00467137"/>
    <w:rsid w:val="004804D6"/>
    <w:rsid w:val="004805CF"/>
    <w:rsid w:val="004867F9"/>
    <w:rsid w:val="00486A8D"/>
    <w:rsid w:val="004A3E41"/>
    <w:rsid w:val="004A46C0"/>
    <w:rsid w:val="004A4E7B"/>
    <w:rsid w:val="004B0C4B"/>
    <w:rsid w:val="004B6ED8"/>
    <w:rsid w:val="004D0C1A"/>
    <w:rsid w:val="004D60B0"/>
    <w:rsid w:val="004E0ED4"/>
    <w:rsid w:val="004E1579"/>
    <w:rsid w:val="004E1D00"/>
    <w:rsid w:val="004E21A0"/>
    <w:rsid w:val="004F1BBE"/>
    <w:rsid w:val="004F6DBC"/>
    <w:rsid w:val="00514FF8"/>
    <w:rsid w:val="00515F09"/>
    <w:rsid w:val="00555A82"/>
    <w:rsid w:val="00571B40"/>
    <w:rsid w:val="00581B1B"/>
    <w:rsid w:val="005A01C9"/>
    <w:rsid w:val="005A4CD4"/>
    <w:rsid w:val="005C4D88"/>
    <w:rsid w:val="005F7529"/>
    <w:rsid w:val="00607595"/>
    <w:rsid w:val="00611581"/>
    <w:rsid w:val="0061501C"/>
    <w:rsid w:val="0062314F"/>
    <w:rsid w:val="00624EB1"/>
    <w:rsid w:val="00630129"/>
    <w:rsid w:val="00635B39"/>
    <w:rsid w:val="00643F82"/>
    <w:rsid w:val="00657EEE"/>
    <w:rsid w:val="00666BA0"/>
    <w:rsid w:val="00667E7A"/>
    <w:rsid w:val="00670C81"/>
    <w:rsid w:val="00673887"/>
    <w:rsid w:val="00677089"/>
    <w:rsid w:val="00687838"/>
    <w:rsid w:val="006A4AD4"/>
    <w:rsid w:val="006E1D09"/>
    <w:rsid w:val="006E2DBE"/>
    <w:rsid w:val="006E3460"/>
    <w:rsid w:val="006F19C5"/>
    <w:rsid w:val="006F3DB5"/>
    <w:rsid w:val="006F5619"/>
    <w:rsid w:val="006F5D73"/>
    <w:rsid w:val="00701A50"/>
    <w:rsid w:val="00711DF4"/>
    <w:rsid w:val="00712A54"/>
    <w:rsid w:val="00741553"/>
    <w:rsid w:val="0074511C"/>
    <w:rsid w:val="00745F7F"/>
    <w:rsid w:val="00747009"/>
    <w:rsid w:val="00752E48"/>
    <w:rsid w:val="00760C4E"/>
    <w:rsid w:val="00763FC8"/>
    <w:rsid w:val="00770266"/>
    <w:rsid w:val="0077267B"/>
    <w:rsid w:val="007762F4"/>
    <w:rsid w:val="00781B18"/>
    <w:rsid w:val="00795055"/>
    <w:rsid w:val="007A2B2C"/>
    <w:rsid w:val="007B4E6E"/>
    <w:rsid w:val="007C7B08"/>
    <w:rsid w:val="00801864"/>
    <w:rsid w:val="0080438B"/>
    <w:rsid w:val="008064B6"/>
    <w:rsid w:val="00807971"/>
    <w:rsid w:val="008274A1"/>
    <w:rsid w:val="00833BB9"/>
    <w:rsid w:val="00844A62"/>
    <w:rsid w:val="00854D81"/>
    <w:rsid w:val="00876E8E"/>
    <w:rsid w:val="00881D23"/>
    <w:rsid w:val="008861C3"/>
    <w:rsid w:val="008A1879"/>
    <w:rsid w:val="008B7C52"/>
    <w:rsid w:val="008C61A7"/>
    <w:rsid w:val="008F3353"/>
    <w:rsid w:val="009001F7"/>
    <w:rsid w:val="00901005"/>
    <w:rsid w:val="009052A4"/>
    <w:rsid w:val="00930F7F"/>
    <w:rsid w:val="009315B9"/>
    <w:rsid w:val="009332F6"/>
    <w:rsid w:val="0094415C"/>
    <w:rsid w:val="009475C6"/>
    <w:rsid w:val="00956AD4"/>
    <w:rsid w:val="00961CA6"/>
    <w:rsid w:val="0097495D"/>
    <w:rsid w:val="009753DC"/>
    <w:rsid w:val="009777B1"/>
    <w:rsid w:val="009A39AB"/>
    <w:rsid w:val="009A5D61"/>
    <w:rsid w:val="009B2B0E"/>
    <w:rsid w:val="009B69EF"/>
    <w:rsid w:val="00A01C3E"/>
    <w:rsid w:val="00A077E1"/>
    <w:rsid w:val="00A141B8"/>
    <w:rsid w:val="00A14DC4"/>
    <w:rsid w:val="00A233DC"/>
    <w:rsid w:val="00A315EE"/>
    <w:rsid w:val="00A44F07"/>
    <w:rsid w:val="00A60A04"/>
    <w:rsid w:val="00A63937"/>
    <w:rsid w:val="00A7063A"/>
    <w:rsid w:val="00A72CAC"/>
    <w:rsid w:val="00A83EB9"/>
    <w:rsid w:val="00A9047B"/>
    <w:rsid w:val="00A923AB"/>
    <w:rsid w:val="00AA4312"/>
    <w:rsid w:val="00AA5402"/>
    <w:rsid w:val="00AB4F16"/>
    <w:rsid w:val="00AB5043"/>
    <w:rsid w:val="00AC530C"/>
    <w:rsid w:val="00AD4155"/>
    <w:rsid w:val="00AD5CCD"/>
    <w:rsid w:val="00AD5F54"/>
    <w:rsid w:val="00AE2712"/>
    <w:rsid w:val="00AE2B5A"/>
    <w:rsid w:val="00B06A42"/>
    <w:rsid w:val="00B13BAE"/>
    <w:rsid w:val="00B30EFC"/>
    <w:rsid w:val="00B43F1B"/>
    <w:rsid w:val="00B441B0"/>
    <w:rsid w:val="00B44497"/>
    <w:rsid w:val="00B4785E"/>
    <w:rsid w:val="00B57006"/>
    <w:rsid w:val="00B655B5"/>
    <w:rsid w:val="00B67233"/>
    <w:rsid w:val="00B7341B"/>
    <w:rsid w:val="00B82808"/>
    <w:rsid w:val="00B94889"/>
    <w:rsid w:val="00BA2559"/>
    <w:rsid w:val="00BA37EE"/>
    <w:rsid w:val="00BB5D7B"/>
    <w:rsid w:val="00BF33D9"/>
    <w:rsid w:val="00BF4699"/>
    <w:rsid w:val="00C05894"/>
    <w:rsid w:val="00C14A48"/>
    <w:rsid w:val="00C20048"/>
    <w:rsid w:val="00C363C7"/>
    <w:rsid w:val="00C43D8C"/>
    <w:rsid w:val="00C61C17"/>
    <w:rsid w:val="00C97A10"/>
    <w:rsid w:val="00CA067F"/>
    <w:rsid w:val="00CA77AC"/>
    <w:rsid w:val="00CD15E2"/>
    <w:rsid w:val="00CD2219"/>
    <w:rsid w:val="00CD6CF7"/>
    <w:rsid w:val="00D11983"/>
    <w:rsid w:val="00D268E5"/>
    <w:rsid w:val="00D41CB3"/>
    <w:rsid w:val="00D44530"/>
    <w:rsid w:val="00D45A9B"/>
    <w:rsid w:val="00D51F75"/>
    <w:rsid w:val="00D65E6A"/>
    <w:rsid w:val="00D7243E"/>
    <w:rsid w:val="00D75663"/>
    <w:rsid w:val="00D84FCB"/>
    <w:rsid w:val="00D967AE"/>
    <w:rsid w:val="00DA2536"/>
    <w:rsid w:val="00DA7765"/>
    <w:rsid w:val="00DD3893"/>
    <w:rsid w:val="00DD5385"/>
    <w:rsid w:val="00DD5D3F"/>
    <w:rsid w:val="00DE3E02"/>
    <w:rsid w:val="00DE4B8C"/>
    <w:rsid w:val="00DF3847"/>
    <w:rsid w:val="00DF6472"/>
    <w:rsid w:val="00E02D76"/>
    <w:rsid w:val="00E10F89"/>
    <w:rsid w:val="00E122E4"/>
    <w:rsid w:val="00E1317A"/>
    <w:rsid w:val="00E14E60"/>
    <w:rsid w:val="00E15331"/>
    <w:rsid w:val="00E219D9"/>
    <w:rsid w:val="00E31DE0"/>
    <w:rsid w:val="00E33274"/>
    <w:rsid w:val="00E51DAD"/>
    <w:rsid w:val="00E549DC"/>
    <w:rsid w:val="00E60832"/>
    <w:rsid w:val="00E66354"/>
    <w:rsid w:val="00E67ABC"/>
    <w:rsid w:val="00E81BED"/>
    <w:rsid w:val="00E85980"/>
    <w:rsid w:val="00EB2339"/>
    <w:rsid w:val="00EC5149"/>
    <w:rsid w:val="00ED4E0F"/>
    <w:rsid w:val="00ED4E57"/>
    <w:rsid w:val="00ED7556"/>
    <w:rsid w:val="00EE4F8F"/>
    <w:rsid w:val="00EE5DEC"/>
    <w:rsid w:val="00EF0947"/>
    <w:rsid w:val="00F23E20"/>
    <w:rsid w:val="00F37A67"/>
    <w:rsid w:val="00F41C89"/>
    <w:rsid w:val="00F42050"/>
    <w:rsid w:val="00F637F0"/>
    <w:rsid w:val="00F6464C"/>
    <w:rsid w:val="00F66BA7"/>
    <w:rsid w:val="00FA3D31"/>
    <w:rsid w:val="00FB4E5D"/>
    <w:rsid w:val="00FB7E56"/>
    <w:rsid w:val="00FC28A0"/>
    <w:rsid w:val="00FC57DC"/>
    <w:rsid w:val="00FC5E00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53385E-62A8-4F29-9715-B58DD08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9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42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right="-908"/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">
    <w:name w:val="заголовок 1"/>
    <w:basedOn w:val="a"/>
    <w:next w:val="a"/>
    <w:uiPriority w:val="99"/>
    <w:pPr>
      <w:keepNext/>
      <w:ind w:right="-1327"/>
      <w:jc w:val="both"/>
      <w:outlineLvl w:val="0"/>
    </w:pPr>
  </w:style>
  <w:style w:type="paragraph" w:customStyle="1" w:styleId="21">
    <w:name w:val="заголовок 2"/>
    <w:basedOn w:val="a"/>
    <w:next w:val="a"/>
    <w:uiPriority w:val="99"/>
    <w:pPr>
      <w:keepNext/>
      <w:ind w:right="-852"/>
      <w:jc w:val="both"/>
      <w:outlineLvl w:val="1"/>
    </w:p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pPr>
      <w:ind w:right="-105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ind w:right="-1050" w:firstLine="56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ind w:right="-1050" w:firstLine="567"/>
      <w:jc w:val="right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b">
    <w:name w:val="Block Text"/>
    <w:basedOn w:val="a"/>
    <w:uiPriority w:val="99"/>
    <w:pPr>
      <w:ind w:left="-100" w:right="-142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pPr>
      <w:jc w:val="center"/>
    </w:p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ind w:right="-766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pPr>
      <w:ind w:right="-1611"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F1B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styleId="af2">
    <w:name w:val="page number"/>
    <w:basedOn w:val="a0"/>
    <w:uiPriority w:val="99"/>
    <w:rsid w:val="009A39AB"/>
    <w:rPr>
      <w:rFonts w:cs="Times New Roman"/>
    </w:rPr>
  </w:style>
  <w:style w:type="paragraph" w:customStyle="1" w:styleId="ConsPlusTitle">
    <w:name w:val="ConsPlusTitle"/>
    <w:rsid w:val="00D967A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г.Реутова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Шуленина Е. А.</cp:lastModifiedBy>
  <cp:revision>2</cp:revision>
  <cp:lastPrinted>2017-06-07T12:50:00Z</cp:lastPrinted>
  <dcterms:created xsi:type="dcterms:W3CDTF">2018-08-23T08:12:00Z</dcterms:created>
  <dcterms:modified xsi:type="dcterms:W3CDTF">2018-08-23T08:12:00Z</dcterms:modified>
</cp:coreProperties>
</file>