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63AE5DCD" w14:textId="4F495AFB" w:rsidR="00D05600" w:rsidRPr="00E22116" w:rsidRDefault="009847EA" w:rsidP="0020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2415D" w:rsidRPr="00950203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proofErr w:type="spellStart"/>
      <w:r w:rsidR="0012415D" w:rsidRPr="0095020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12415D" w:rsidRPr="00950203">
        <w:rPr>
          <w:rFonts w:ascii="Times New Roman" w:hAnsi="Times New Roman" w:cs="Times New Roman"/>
          <w:sz w:val="24"/>
          <w:szCs w:val="24"/>
        </w:rPr>
        <w:t>-частном</w:t>
      </w:r>
      <w:r w:rsidR="0012415D">
        <w:rPr>
          <w:rFonts w:ascii="Times New Roman" w:hAnsi="Times New Roman" w:cs="Times New Roman"/>
          <w:sz w:val="24"/>
          <w:szCs w:val="24"/>
        </w:rPr>
        <w:t xml:space="preserve"> </w:t>
      </w:r>
      <w:r w:rsidR="0012415D" w:rsidRPr="00950203">
        <w:rPr>
          <w:rFonts w:ascii="Times New Roman" w:hAnsi="Times New Roman" w:cs="Times New Roman"/>
          <w:sz w:val="24"/>
          <w:szCs w:val="24"/>
        </w:rPr>
        <w:t>партнерстве в городском округе Реутов Московской области</w:t>
      </w:r>
      <w:r w:rsidRPr="009847EA">
        <w:rPr>
          <w:rFonts w:ascii="Times New Roman" w:hAnsi="Times New Roman" w:cs="Times New Roman"/>
          <w:sz w:val="24"/>
          <w:szCs w:val="24"/>
        </w:rPr>
        <w:t>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024D1CF9" w:rsidR="008965A5" w:rsidRPr="00AA6EB7" w:rsidRDefault="00AA6EB7" w:rsidP="0020412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12415D" w:rsidRPr="0012415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proofErr w:type="spellStart"/>
      <w:r w:rsidR="0012415D" w:rsidRPr="0012415D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="0012415D" w:rsidRPr="0012415D">
        <w:rPr>
          <w:rFonts w:ascii="Times New Roman" w:hAnsi="Times New Roman" w:cs="Times New Roman"/>
          <w:b w:val="0"/>
          <w:sz w:val="24"/>
          <w:szCs w:val="24"/>
        </w:rPr>
        <w:t>-частном партнерстве в городском округе Реутов Московской области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05ED1" w14:textId="3164195A" w:rsidR="0012415D" w:rsidRPr="00B35770" w:rsidRDefault="0006076D" w:rsidP="001241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F2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15D">
        <w:rPr>
          <w:rFonts w:ascii="Times New Roman" w:hAnsi="Times New Roman" w:cs="Times New Roman"/>
          <w:bCs/>
          <w:sz w:val="24"/>
          <w:szCs w:val="24"/>
        </w:rPr>
        <w:t>О</w:t>
      </w:r>
      <w:r w:rsidR="0012415D" w:rsidRPr="0012415D">
        <w:rPr>
          <w:rFonts w:ascii="Times New Roman" w:hAnsi="Times New Roman" w:cs="Times New Roman"/>
          <w:bCs/>
          <w:sz w:val="24"/>
          <w:szCs w:val="24"/>
        </w:rPr>
        <w:t>тдел мобилизации доходов, инвестиций,</w:t>
      </w:r>
      <w:r w:rsidR="0012415D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12415D" w:rsidRPr="0012415D">
        <w:rPr>
          <w:rFonts w:ascii="Times New Roman" w:hAnsi="Times New Roman" w:cs="Times New Roman"/>
          <w:bCs/>
          <w:sz w:val="24"/>
          <w:szCs w:val="24"/>
        </w:rPr>
        <w:t>ромышленности и науки в составе</w:t>
      </w:r>
      <w:r w:rsidR="0012415D" w:rsidRPr="00B35770">
        <w:rPr>
          <w:rFonts w:ascii="Times New Roman" w:hAnsi="Times New Roman" w:cs="Times New Roman"/>
          <w:sz w:val="24"/>
          <w:szCs w:val="24"/>
        </w:rPr>
        <w:t xml:space="preserve"> Экономического управления Администрации городского округа Реутов.</w:t>
      </w:r>
    </w:p>
    <w:p w14:paraId="26E90772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69ADCC79" w:rsidR="00AA6EB7" w:rsidRPr="00E81064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12415D">
        <w:rPr>
          <w:rFonts w:ascii="Times New Roman" w:hAnsi="Times New Roman" w:cs="Times New Roman"/>
          <w:sz w:val="24"/>
          <w:szCs w:val="24"/>
        </w:rPr>
        <w:t>22.04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12415D">
        <w:rPr>
          <w:rFonts w:ascii="Times New Roman" w:hAnsi="Times New Roman" w:cs="Times New Roman"/>
          <w:sz w:val="24"/>
          <w:szCs w:val="24"/>
        </w:rPr>
        <w:t>06.05</w:t>
      </w:r>
      <w:r w:rsidR="009847EA">
        <w:rPr>
          <w:rFonts w:ascii="Times New Roman" w:hAnsi="Times New Roman" w:cs="Times New Roman"/>
          <w:sz w:val="24"/>
          <w:szCs w:val="24"/>
        </w:rPr>
        <w:t>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00A549FA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</w:t>
      </w:r>
      <w:r w:rsidR="00194F66">
        <w:rPr>
          <w:rFonts w:ascii="Times New Roman" w:hAnsi="Times New Roman" w:cs="Times New Roman"/>
          <w:sz w:val="24"/>
          <w:szCs w:val="24"/>
        </w:rPr>
        <w:t xml:space="preserve">д. </w:t>
      </w:r>
      <w:r w:rsidRPr="00B35770">
        <w:rPr>
          <w:rFonts w:ascii="Times New Roman" w:hAnsi="Times New Roman" w:cs="Times New Roman"/>
          <w:sz w:val="24"/>
          <w:szCs w:val="24"/>
        </w:rPr>
        <w:t>27</w:t>
      </w:r>
      <w:r w:rsidR="00194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125" w:rsidRPr="00B357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13125" w:rsidRPr="00B35770">
        <w:rPr>
          <w:rFonts w:ascii="Times New Roman" w:hAnsi="Times New Roman" w:cs="Times New Roman"/>
          <w:sz w:val="24"/>
          <w:szCs w:val="24"/>
        </w:rPr>
        <w:t>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B35770">
        <w:rPr>
          <w:rFonts w:ascii="Times New Roman" w:hAnsi="Times New Roman" w:cs="Times New Roman"/>
          <w:sz w:val="24"/>
          <w:szCs w:val="24"/>
        </w:rPr>
        <w:t>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07A80222" w:rsidR="008965A5" w:rsidRPr="00F26E85" w:rsidRDefault="009847EA" w:rsidP="00204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85">
        <w:rPr>
          <w:rFonts w:ascii="Times New Roman" w:hAnsi="Times New Roman" w:cs="Times New Roman"/>
          <w:sz w:val="24"/>
          <w:szCs w:val="24"/>
        </w:rPr>
        <w:t>1.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F26E8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F26E85">
        <w:rPr>
          <w:rFonts w:ascii="Times New Roman" w:hAnsi="Times New Roman" w:cs="Times New Roman"/>
          <w:sz w:val="24"/>
          <w:szCs w:val="24"/>
        </w:rPr>
        <w:t xml:space="preserve"> «</w:t>
      </w:r>
      <w:r w:rsidR="00194F66" w:rsidRPr="00950203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proofErr w:type="spellStart"/>
      <w:r w:rsidR="00194F66" w:rsidRPr="0095020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194F66" w:rsidRPr="00950203">
        <w:rPr>
          <w:rFonts w:ascii="Times New Roman" w:hAnsi="Times New Roman" w:cs="Times New Roman"/>
          <w:sz w:val="24"/>
          <w:szCs w:val="24"/>
        </w:rPr>
        <w:t>-частном</w:t>
      </w:r>
      <w:r w:rsidR="00194F66">
        <w:rPr>
          <w:rFonts w:ascii="Times New Roman" w:hAnsi="Times New Roman" w:cs="Times New Roman"/>
          <w:sz w:val="24"/>
          <w:szCs w:val="24"/>
        </w:rPr>
        <w:t xml:space="preserve"> </w:t>
      </w:r>
      <w:r w:rsidR="00194F66" w:rsidRPr="00950203">
        <w:rPr>
          <w:rFonts w:ascii="Times New Roman" w:hAnsi="Times New Roman" w:cs="Times New Roman"/>
          <w:sz w:val="24"/>
          <w:szCs w:val="24"/>
        </w:rPr>
        <w:t>партнерстве в городском округе Реутов Московской области</w:t>
      </w:r>
      <w:r w:rsidR="008965A5" w:rsidRPr="00F26E85">
        <w:rPr>
          <w:rFonts w:ascii="Times New Roman" w:hAnsi="Times New Roman" w:cs="Times New Roman"/>
          <w:sz w:val="24"/>
          <w:szCs w:val="24"/>
        </w:rPr>
        <w:t>»</w:t>
      </w:r>
      <w:r w:rsidRPr="00F26E85"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7D08E8F0" w:rsidR="00026AC6" w:rsidRPr="00F26E85" w:rsidRDefault="009847EA" w:rsidP="0020412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E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94F66">
        <w:rPr>
          <w:rFonts w:ascii="Times New Roman" w:hAnsi="Times New Roman" w:cs="Times New Roman"/>
          <w:sz w:val="24"/>
          <w:szCs w:val="24"/>
        </w:rPr>
        <w:t xml:space="preserve">   </w:t>
      </w:r>
      <w:r w:rsidR="00F26E85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F26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6AC6" w:rsidRPr="00F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2415D"/>
    <w:rsid w:val="00194F66"/>
    <w:rsid w:val="001B100B"/>
    <w:rsid w:val="0020412C"/>
    <w:rsid w:val="0020780E"/>
    <w:rsid w:val="002A1B8F"/>
    <w:rsid w:val="002E4AE0"/>
    <w:rsid w:val="003C7E9F"/>
    <w:rsid w:val="0040175C"/>
    <w:rsid w:val="00455FF9"/>
    <w:rsid w:val="00490EBD"/>
    <w:rsid w:val="004D2A2A"/>
    <w:rsid w:val="005B0D08"/>
    <w:rsid w:val="005C4624"/>
    <w:rsid w:val="006427C7"/>
    <w:rsid w:val="00667484"/>
    <w:rsid w:val="00745891"/>
    <w:rsid w:val="007C5D0C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D4573D"/>
    <w:rsid w:val="00E01FDB"/>
    <w:rsid w:val="00E22116"/>
    <w:rsid w:val="00E26602"/>
    <w:rsid w:val="00E4208B"/>
    <w:rsid w:val="00E85B7A"/>
    <w:rsid w:val="00EB58DD"/>
    <w:rsid w:val="00F26E85"/>
    <w:rsid w:val="00F3258C"/>
    <w:rsid w:val="00F55271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4</cp:revision>
  <cp:lastPrinted>2023-12-06T14:39:00Z</cp:lastPrinted>
  <dcterms:created xsi:type="dcterms:W3CDTF">2024-05-29T07:18:00Z</dcterms:created>
  <dcterms:modified xsi:type="dcterms:W3CDTF">2024-05-31T08:49:00Z</dcterms:modified>
</cp:coreProperties>
</file>