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A4F17" w14:textId="77777777" w:rsidR="00F936F2" w:rsidRDefault="005C482A" w:rsidP="00CA359C">
      <w:pPr>
        <w:ind w:firstLine="709"/>
        <w:jc w:val="center"/>
        <w:rPr>
          <w:b/>
          <w:sz w:val="28"/>
          <w:szCs w:val="28"/>
        </w:rPr>
      </w:pPr>
      <w:r w:rsidRPr="0077107E">
        <w:rPr>
          <w:b/>
          <w:sz w:val="28"/>
          <w:szCs w:val="28"/>
        </w:rPr>
        <w:t>Прокуратур</w:t>
      </w:r>
      <w:r w:rsidR="00EA4C23">
        <w:rPr>
          <w:b/>
          <w:sz w:val="28"/>
          <w:szCs w:val="28"/>
        </w:rPr>
        <w:t>ой</w:t>
      </w:r>
      <w:r w:rsidRPr="0077107E">
        <w:rPr>
          <w:b/>
          <w:sz w:val="28"/>
          <w:szCs w:val="28"/>
        </w:rPr>
        <w:t xml:space="preserve"> города </w:t>
      </w:r>
      <w:r w:rsidR="00F936F2">
        <w:rPr>
          <w:b/>
          <w:sz w:val="28"/>
          <w:szCs w:val="28"/>
        </w:rPr>
        <w:t>в суд направлено уголовное дело по факту</w:t>
      </w:r>
    </w:p>
    <w:p w14:paraId="26F8E472" w14:textId="24EB037C" w:rsidR="003D053D" w:rsidRDefault="00CA359C" w:rsidP="00CA359C">
      <w:pPr>
        <w:jc w:val="center"/>
        <w:rPr>
          <w:b/>
          <w:sz w:val="28"/>
          <w:szCs w:val="28"/>
        </w:rPr>
      </w:pPr>
      <w:r w:rsidRPr="00CA359C">
        <w:rPr>
          <w:b/>
          <w:sz w:val="28"/>
          <w:szCs w:val="28"/>
        </w:rPr>
        <w:t>нарушение лицом, управляющим автомобилем, правил дорожного движения, повлекшее по неосторожности смерть человека</w:t>
      </w:r>
      <w:r w:rsidR="000D6A02">
        <w:rPr>
          <w:b/>
          <w:sz w:val="28"/>
          <w:szCs w:val="28"/>
        </w:rPr>
        <w:t>.</w:t>
      </w:r>
    </w:p>
    <w:p w14:paraId="1CF9533B" w14:textId="77777777" w:rsidR="00CA359C" w:rsidRDefault="00CA359C" w:rsidP="008D5BD4">
      <w:pPr>
        <w:jc w:val="both"/>
        <w:rPr>
          <w:b/>
          <w:sz w:val="28"/>
          <w:szCs w:val="28"/>
        </w:rPr>
      </w:pPr>
    </w:p>
    <w:p w14:paraId="49E19AA8" w14:textId="1A53B4C4" w:rsidR="004A1396" w:rsidRDefault="005C482A" w:rsidP="00CA359C">
      <w:pPr>
        <w:ind w:firstLine="709"/>
        <w:jc w:val="both"/>
        <w:rPr>
          <w:sz w:val="28"/>
          <w:szCs w:val="28"/>
        </w:rPr>
      </w:pPr>
      <w:r w:rsidRPr="0077107E">
        <w:rPr>
          <w:sz w:val="28"/>
          <w:szCs w:val="28"/>
        </w:rPr>
        <w:t>Прокуратурой города утвержден</w:t>
      </w:r>
      <w:r w:rsidR="00D111A4">
        <w:rPr>
          <w:sz w:val="28"/>
          <w:szCs w:val="28"/>
        </w:rPr>
        <w:t>о</w:t>
      </w:r>
      <w:r w:rsidRPr="0077107E">
        <w:rPr>
          <w:sz w:val="28"/>
          <w:szCs w:val="28"/>
        </w:rPr>
        <w:t xml:space="preserve"> обвинительн</w:t>
      </w:r>
      <w:r w:rsidR="00D356E9">
        <w:rPr>
          <w:sz w:val="28"/>
          <w:szCs w:val="28"/>
        </w:rPr>
        <w:t>ое</w:t>
      </w:r>
      <w:r w:rsidRPr="0077107E">
        <w:rPr>
          <w:sz w:val="28"/>
          <w:szCs w:val="28"/>
        </w:rPr>
        <w:t xml:space="preserve"> заключени</w:t>
      </w:r>
      <w:r w:rsidR="00D356E9">
        <w:rPr>
          <w:sz w:val="28"/>
          <w:szCs w:val="28"/>
        </w:rPr>
        <w:t>е</w:t>
      </w:r>
      <w:r w:rsidRPr="0077107E">
        <w:rPr>
          <w:sz w:val="28"/>
          <w:szCs w:val="28"/>
        </w:rPr>
        <w:t xml:space="preserve"> по уголовн</w:t>
      </w:r>
      <w:r w:rsidR="009847D2">
        <w:rPr>
          <w:sz w:val="28"/>
          <w:szCs w:val="28"/>
        </w:rPr>
        <w:t>ому</w:t>
      </w:r>
      <w:r w:rsidRPr="0077107E">
        <w:rPr>
          <w:sz w:val="28"/>
          <w:szCs w:val="28"/>
        </w:rPr>
        <w:t xml:space="preserve"> дел</w:t>
      </w:r>
      <w:r w:rsidR="009847D2">
        <w:rPr>
          <w:sz w:val="28"/>
          <w:szCs w:val="28"/>
        </w:rPr>
        <w:t>у</w:t>
      </w:r>
      <w:r w:rsidRPr="0077107E">
        <w:rPr>
          <w:sz w:val="28"/>
          <w:szCs w:val="28"/>
        </w:rPr>
        <w:t xml:space="preserve"> </w:t>
      </w:r>
      <w:bookmarkStart w:id="0" w:name="_Hlk178239087"/>
      <w:r w:rsidRPr="0077107E">
        <w:rPr>
          <w:sz w:val="28"/>
          <w:szCs w:val="28"/>
        </w:rPr>
        <w:t xml:space="preserve">в отношении </w:t>
      </w:r>
      <w:r w:rsidR="00CA359C">
        <w:rPr>
          <w:sz w:val="28"/>
          <w:szCs w:val="28"/>
        </w:rPr>
        <w:t>К</w:t>
      </w:r>
      <w:r w:rsidR="005F2F4D">
        <w:rPr>
          <w:sz w:val="28"/>
          <w:szCs w:val="28"/>
        </w:rPr>
        <w:t>.</w:t>
      </w:r>
      <w:r w:rsidRPr="0077107E">
        <w:rPr>
          <w:sz w:val="28"/>
          <w:szCs w:val="28"/>
        </w:rPr>
        <w:t xml:space="preserve">, </w:t>
      </w:r>
      <w:bookmarkEnd w:id="0"/>
      <w:r w:rsidR="004A1396">
        <w:rPr>
          <w:sz w:val="28"/>
          <w:szCs w:val="28"/>
        </w:rPr>
        <w:t xml:space="preserve">который </w:t>
      </w:r>
      <w:r w:rsidR="004A1396" w:rsidRPr="004A1396">
        <w:rPr>
          <w:sz w:val="28"/>
          <w:szCs w:val="28"/>
        </w:rPr>
        <w:t>управляя автомобилем «БМВ» следовал по проезжей части Юбилейного проспекта г. Реутов в направлении ул. Челомея, находясь около д.41 Юбилейного проспекта, в нарушение ПДД РФ, при выполнении манёвра поворота налево на Юбилейный проезд, создал опасность для движения мотоциклу «Хонда» под управлением М., двигавшегося во встречном направлении по левой полосе, своевременно не обнаружил опасность для движения в виде мотоцикла, не принял меры к снижению скорости вплоть до остановки транспортного средства чем  допустил с ним столкновение, не предвидя возможности наступления последствий в виде причинения смерти водителю мотоцикла, хотя при необходимой внимательности и предусмотрительности при соблюдении ПДД РФ должен был и мог предвидеть такие последствия.</w:t>
      </w:r>
    </w:p>
    <w:p w14:paraId="52E7CF1A" w14:textId="6B0A6D6E" w:rsidR="00CA359C" w:rsidRDefault="00CA359C" w:rsidP="00CA359C">
      <w:pPr>
        <w:ind w:firstLine="709"/>
        <w:jc w:val="both"/>
        <w:rPr>
          <w:sz w:val="28"/>
          <w:szCs w:val="28"/>
        </w:rPr>
      </w:pPr>
      <w:r w:rsidRPr="00CA359C">
        <w:rPr>
          <w:sz w:val="28"/>
          <w:szCs w:val="28"/>
        </w:rPr>
        <w:t xml:space="preserve">В результате </w:t>
      </w:r>
      <w:r w:rsidR="003A5A09" w:rsidRPr="00CA359C">
        <w:rPr>
          <w:sz w:val="28"/>
          <w:szCs w:val="28"/>
        </w:rPr>
        <w:t>нарушени</w:t>
      </w:r>
      <w:r w:rsidR="003A5A09">
        <w:rPr>
          <w:sz w:val="28"/>
          <w:szCs w:val="28"/>
        </w:rPr>
        <w:t xml:space="preserve">я </w:t>
      </w:r>
      <w:r w:rsidR="003A5A09" w:rsidRPr="00CA359C">
        <w:rPr>
          <w:sz w:val="28"/>
          <w:szCs w:val="28"/>
        </w:rPr>
        <w:t>ПДД</w:t>
      </w:r>
      <w:r w:rsidRPr="00CA359C">
        <w:rPr>
          <w:sz w:val="28"/>
          <w:szCs w:val="28"/>
        </w:rPr>
        <w:t xml:space="preserve"> РФ водителем К</w:t>
      </w:r>
      <w:r>
        <w:rPr>
          <w:sz w:val="28"/>
          <w:szCs w:val="28"/>
        </w:rPr>
        <w:t>.</w:t>
      </w:r>
      <w:r w:rsidR="00171D03">
        <w:rPr>
          <w:sz w:val="28"/>
          <w:szCs w:val="28"/>
        </w:rPr>
        <w:t>,</w:t>
      </w:r>
      <w:r w:rsidRPr="00CA359C">
        <w:rPr>
          <w:sz w:val="28"/>
          <w:szCs w:val="28"/>
        </w:rPr>
        <w:t xml:space="preserve"> приведших к дорожно-</w:t>
      </w:r>
      <w:bookmarkStart w:id="1" w:name="_GoBack"/>
      <w:bookmarkEnd w:id="1"/>
      <w:r w:rsidR="003A5A09" w:rsidRPr="00CA359C">
        <w:rPr>
          <w:sz w:val="28"/>
          <w:szCs w:val="28"/>
        </w:rPr>
        <w:t>транспортному происшествию</w:t>
      </w:r>
      <w:r w:rsidR="00171D03">
        <w:rPr>
          <w:sz w:val="28"/>
          <w:szCs w:val="28"/>
        </w:rPr>
        <w:t>,</w:t>
      </w:r>
      <w:r w:rsidRPr="00CA359C">
        <w:rPr>
          <w:sz w:val="28"/>
          <w:szCs w:val="28"/>
        </w:rPr>
        <w:t xml:space="preserve"> и его преступной небрежности</w:t>
      </w:r>
      <w:r w:rsidR="006B6707">
        <w:rPr>
          <w:sz w:val="28"/>
          <w:szCs w:val="28"/>
        </w:rPr>
        <w:t xml:space="preserve"> </w:t>
      </w:r>
      <w:r w:rsidRPr="00CA359C">
        <w:rPr>
          <w:sz w:val="28"/>
          <w:szCs w:val="28"/>
        </w:rPr>
        <w:t>М</w:t>
      </w:r>
      <w:r>
        <w:rPr>
          <w:sz w:val="28"/>
          <w:szCs w:val="28"/>
        </w:rPr>
        <w:t>.</w:t>
      </w:r>
      <w:r w:rsidRPr="00CA359C">
        <w:rPr>
          <w:sz w:val="28"/>
          <w:szCs w:val="28"/>
        </w:rPr>
        <w:t xml:space="preserve"> были причинены </w:t>
      </w:r>
      <w:r>
        <w:rPr>
          <w:sz w:val="28"/>
          <w:szCs w:val="28"/>
        </w:rPr>
        <w:t xml:space="preserve">многочисленные тяжкие </w:t>
      </w:r>
      <w:r w:rsidRPr="00CA359C">
        <w:rPr>
          <w:sz w:val="28"/>
          <w:szCs w:val="28"/>
        </w:rPr>
        <w:t>телесные повреждения</w:t>
      </w:r>
      <w:r w:rsidR="00171D03">
        <w:rPr>
          <w:sz w:val="28"/>
          <w:szCs w:val="28"/>
        </w:rPr>
        <w:t>,</w:t>
      </w:r>
      <w:r>
        <w:rPr>
          <w:sz w:val="28"/>
          <w:szCs w:val="28"/>
        </w:rPr>
        <w:t xml:space="preserve"> от которых наступила </w:t>
      </w:r>
      <w:r w:rsidR="006B6707">
        <w:rPr>
          <w:sz w:val="28"/>
          <w:szCs w:val="28"/>
        </w:rPr>
        <w:t xml:space="preserve">его </w:t>
      </w:r>
      <w:r>
        <w:rPr>
          <w:sz w:val="28"/>
          <w:szCs w:val="28"/>
        </w:rPr>
        <w:t>смерть</w:t>
      </w:r>
      <w:r w:rsidR="006B6707">
        <w:rPr>
          <w:sz w:val="28"/>
          <w:szCs w:val="28"/>
        </w:rPr>
        <w:t>.</w:t>
      </w:r>
    </w:p>
    <w:p w14:paraId="48A928D5" w14:textId="64C77DBF" w:rsidR="00CA359C" w:rsidRPr="00CA359C" w:rsidRDefault="00CA359C" w:rsidP="00B25D91">
      <w:pPr>
        <w:ind w:firstLine="708"/>
        <w:jc w:val="both"/>
        <w:rPr>
          <w:sz w:val="28"/>
          <w:szCs w:val="28"/>
        </w:rPr>
      </w:pPr>
      <w:r w:rsidRPr="00CA359C">
        <w:rPr>
          <w:sz w:val="28"/>
          <w:szCs w:val="28"/>
        </w:rPr>
        <w:t>Между допущенными К</w:t>
      </w:r>
      <w:r>
        <w:rPr>
          <w:sz w:val="28"/>
          <w:szCs w:val="28"/>
        </w:rPr>
        <w:t>.</w:t>
      </w:r>
      <w:r w:rsidRPr="00CA359C">
        <w:rPr>
          <w:sz w:val="28"/>
          <w:szCs w:val="28"/>
        </w:rPr>
        <w:t xml:space="preserve"> нарушениями требований ПДД РФ и смертью М</w:t>
      </w:r>
      <w:r w:rsidR="00171D03">
        <w:rPr>
          <w:sz w:val="28"/>
          <w:szCs w:val="28"/>
        </w:rPr>
        <w:t>.</w:t>
      </w:r>
      <w:r>
        <w:rPr>
          <w:sz w:val="28"/>
          <w:szCs w:val="28"/>
        </w:rPr>
        <w:t xml:space="preserve"> </w:t>
      </w:r>
      <w:r w:rsidR="00B25D91">
        <w:rPr>
          <w:sz w:val="28"/>
          <w:szCs w:val="28"/>
        </w:rPr>
        <w:t xml:space="preserve">установлена </w:t>
      </w:r>
      <w:r w:rsidR="00B25D91" w:rsidRPr="00CA359C">
        <w:rPr>
          <w:sz w:val="28"/>
          <w:szCs w:val="28"/>
        </w:rPr>
        <w:t>прямая</w:t>
      </w:r>
      <w:r w:rsidRPr="00CA359C">
        <w:rPr>
          <w:sz w:val="28"/>
          <w:szCs w:val="28"/>
        </w:rPr>
        <w:t xml:space="preserve"> причинно-следственная связь.</w:t>
      </w:r>
    </w:p>
    <w:p w14:paraId="113D6DCA" w14:textId="76194BDA" w:rsidR="007C35C0" w:rsidRDefault="0099209A" w:rsidP="005C482A">
      <w:pPr>
        <w:ind w:firstLine="709"/>
        <w:jc w:val="both"/>
        <w:rPr>
          <w:sz w:val="28"/>
          <w:szCs w:val="28"/>
        </w:rPr>
      </w:pPr>
      <w:r>
        <w:rPr>
          <w:sz w:val="28"/>
          <w:szCs w:val="28"/>
        </w:rPr>
        <w:t xml:space="preserve">Обвинение К. предъявлено по </w:t>
      </w:r>
      <w:r w:rsidRPr="0099209A">
        <w:rPr>
          <w:sz w:val="28"/>
          <w:szCs w:val="28"/>
        </w:rPr>
        <w:t>ч. 3 ст. 264 УК РФ</w:t>
      </w:r>
      <w:r>
        <w:rPr>
          <w:sz w:val="28"/>
          <w:szCs w:val="28"/>
        </w:rPr>
        <w:t>.</w:t>
      </w:r>
    </w:p>
    <w:p w14:paraId="7CA9A0B1" w14:textId="77777777" w:rsidR="007F3A89" w:rsidRDefault="007F3A89" w:rsidP="005C482A">
      <w:pPr>
        <w:ind w:firstLine="709"/>
        <w:jc w:val="both"/>
        <w:rPr>
          <w:sz w:val="28"/>
          <w:szCs w:val="28"/>
        </w:rPr>
      </w:pPr>
    </w:p>
    <w:p w14:paraId="12869CFE" w14:textId="03F21B0B" w:rsidR="00D0762C" w:rsidRDefault="00F32149" w:rsidP="00F32149">
      <w:pPr>
        <w:jc w:val="both"/>
        <w:rPr>
          <w:sz w:val="28"/>
          <w:szCs w:val="28"/>
        </w:rPr>
      </w:pPr>
      <w:r w:rsidRPr="0077107E">
        <w:rPr>
          <w:sz w:val="28"/>
          <w:szCs w:val="28"/>
        </w:rPr>
        <w:t>П</w:t>
      </w:r>
      <w:r w:rsidR="005C482A" w:rsidRPr="0077107E">
        <w:rPr>
          <w:sz w:val="28"/>
          <w:szCs w:val="28"/>
        </w:rPr>
        <w:t>омощник прокурора</w:t>
      </w:r>
      <w:r w:rsidR="005C482A" w:rsidRPr="0077107E">
        <w:rPr>
          <w:sz w:val="28"/>
          <w:szCs w:val="28"/>
        </w:rPr>
        <w:tab/>
      </w:r>
      <w:r w:rsidR="005C482A" w:rsidRPr="0077107E">
        <w:rPr>
          <w:sz w:val="28"/>
          <w:szCs w:val="28"/>
        </w:rPr>
        <w:tab/>
      </w:r>
      <w:r w:rsidR="005C482A" w:rsidRPr="0077107E">
        <w:rPr>
          <w:sz w:val="28"/>
          <w:szCs w:val="28"/>
        </w:rPr>
        <w:tab/>
      </w:r>
      <w:r w:rsidR="005C482A" w:rsidRPr="0077107E">
        <w:rPr>
          <w:sz w:val="28"/>
          <w:szCs w:val="28"/>
        </w:rPr>
        <w:tab/>
      </w:r>
      <w:r w:rsidR="005C482A" w:rsidRPr="0077107E">
        <w:rPr>
          <w:sz w:val="28"/>
          <w:szCs w:val="28"/>
        </w:rPr>
        <w:tab/>
      </w:r>
      <w:r w:rsidR="005C482A" w:rsidRPr="0077107E">
        <w:rPr>
          <w:sz w:val="28"/>
          <w:szCs w:val="28"/>
        </w:rPr>
        <w:tab/>
      </w:r>
      <w:r w:rsidR="005C482A" w:rsidRPr="0077107E">
        <w:rPr>
          <w:sz w:val="28"/>
          <w:szCs w:val="28"/>
        </w:rPr>
        <w:tab/>
      </w:r>
      <w:r w:rsidR="00B25D91">
        <w:rPr>
          <w:sz w:val="28"/>
          <w:szCs w:val="28"/>
        </w:rPr>
        <w:t xml:space="preserve">        </w:t>
      </w:r>
      <w:r w:rsidR="008E1B8E">
        <w:rPr>
          <w:sz w:val="28"/>
          <w:szCs w:val="28"/>
        </w:rPr>
        <w:t>Т.Р. Макарова</w:t>
      </w:r>
    </w:p>
    <w:p w14:paraId="514164F5" w14:textId="77777777" w:rsidR="005F2F4D" w:rsidRDefault="005F2F4D" w:rsidP="00F32149">
      <w:pPr>
        <w:jc w:val="both"/>
        <w:rPr>
          <w:sz w:val="28"/>
          <w:szCs w:val="28"/>
        </w:rPr>
      </w:pPr>
    </w:p>
    <w:p w14:paraId="54CAFD0B" w14:textId="184A7AF4" w:rsidR="005F2F4D" w:rsidRPr="0077107E" w:rsidRDefault="005F2F4D" w:rsidP="00F32149">
      <w:pPr>
        <w:jc w:val="both"/>
        <w:rPr>
          <w:sz w:val="28"/>
          <w:szCs w:val="28"/>
        </w:rPr>
      </w:pPr>
    </w:p>
    <w:sectPr w:rsidR="005F2F4D" w:rsidRPr="0077107E" w:rsidSect="0028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D0762C"/>
    <w:rsid w:val="0004393B"/>
    <w:rsid w:val="000D6A02"/>
    <w:rsid w:val="00171D03"/>
    <w:rsid w:val="00187742"/>
    <w:rsid w:val="002743F0"/>
    <w:rsid w:val="00285AB6"/>
    <w:rsid w:val="002C0D3A"/>
    <w:rsid w:val="003504BB"/>
    <w:rsid w:val="00373AC3"/>
    <w:rsid w:val="003A5A09"/>
    <w:rsid w:val="003D053D"/>
    <w:rsid w:val="00401AC2"/>
    <w:rsid w:val="00416A2E"/>
    <w:rsid w:val="00421739"/>
    <w:rsid w:val="00464CF1"/>
    <w:rsid w:val="004903B3"/>
    <w:rsid w:val="004A1396"/>
    <w:rsid w:val="004A3877"/>
    <w:rsid w:val="004D0F25"/>
    <w:rsid w:val="00531D63"/>
    <w:rsid w:val="005A4A17"/>
    <w:rsid w:val="005B4ABC"/>
    <w:rsid w:val="005C482A"/>
    <w:rsid w:val="005E00CD"/>
    <w:rsid w:val="005F2F4D"/>
    <w:rsid w:val="005F78B0"/>
    <w:rsid w:val="00616F1F"/>
    <w:rsid w:val="006B6707"/>
    <w:rsid w:val="0072112A"/>
    <w:rsid w:val="00726BF1"/>
    <w:rsid w:val="0077107E"/>
    <w:rsid w:val="007B57CC"/>
    <w:rsid w:val="007C35C0"/>
    <w:rsid w:val="007F3A89"/>
    <w:rsid w:val="00866030"/>
    <w:rsid w:val="00873CB7"/>
    <w:rsid w:val="00883DD5"/>
    <w:rsid w:val="008D5BD4"/>
    <w:rsid w:val="008E1B8E"/>
    <w:rsid w:val="009847D2"/>
    <w:rsid w:val="0099209A"/>
    <w:rsid w:val="00B2524C"/>
    <w:rsid w:val="00B25D91"/>
    <w:rsid w:val="00B66FD5"/>
    <w:rsid w:val="00C24F06"/>
    <w:rsid w:val="00CA359C"/>
    <w:rsid w:val="00CF5EB7"/>
    <w:rsid w:val="00D0762C"/>
    <w:rsid w:val="00D111A4"/>
    <w:rsid w:val="00D356E9"/>
    <w:rsid w:val="00D63B97"/>
    <w:rsid w:val="00D65342"/>
    <w:rsid w:val="00D74306"/>
    <w:rsid w:val="00EA1364"/>
    <w:rsid w:val="00EA4C23"/>
    <w:rsid w:val="00ED72AD"/>
    <w:rsid w:val="00F127F7"/>
    <w:rsid w:val="00F20A75"/>
    <w:rsid w:val="00F240FB"/>
    <w:rsid w:val="00F2520F"/>
    <w:rsid w:val="00F32149"/>
    <w:rsid w:val="00F50C46"/>
    <w:rsid w:val="00F6569B"/>
    <w:rsid w:val="00F808AD"/>
    <w:rsid w:val="00F83A84"/>
    <w:rsid w:val="00F93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4D27"/>
  <w15:docId w15:val="{E707499F-96C4-4895-ABC4-A13CA53D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D5BD4"/>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3"/>
    <w:rsid w:val="008D5BD4"/>
    <w:pPr>
      <w:widowControl w:val="0"/>
      <w:shd w:val="clear" w:color="auto" w:fill="FFFFFF"/>
      <w:spacing w:after="70" w:line="264" w:lineRule="auto"/>
      <w:jc w:val="center"/>
    </w:pPr>
    <w:rPr>
      <w:color w:val="231F20"/>
      <w:sz w:val="20"/>
      <w:szCs w:val="20"/>
      <w:lang w:eastAsia="en-US"/>
    </w:rPr>
  </w:style>
  <w:style w:type="paragraph" w:customStyle="1" w:styleId="docdata">
    <w:name w:val="docdata"/>
    <w:aliases w:val="docy,v5,6341,bqiaagaaeyqcaaagiaiaaaorewaabz8taaaaaaaaaaaaaaaaaaaaaaaaaaaaaaaaaaaaaaaaaaaaaaaaaaaaaaaaaaaaaaaaaaaaaaaaaaaaaaaaaaaaaaaaaaaaaaaaaaaaaaaaaaaaaaaaaaaaaaaaaaaaaaaaaaaaaaaaaaaaaaaaaaaaaaaaaaaaaaaaaaaaaaaaaaaaaaaaaaaaaaaaaaaaaaaaaaaaaaaa"/>
    <w:basedOn w:val="a"/>
    <w:rsid w:val="008D5B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4CH0496LT8</dc:creator>
  <cp:keywords/>
  <dc:description/>
  <cp:lastModifiedBy>Пользователь Windows</cp:lastModifiedBy>
  <cp:revision>62</cp:revision>
  <cp:lastPrinted>2022-05-30T07:24:00Z</cp:lastPrinted>
  <dcterms:created xsi:type="dcterms:W3CDTF">2022-05-12T07:17:00Z</dcterms:created>
  <dcterms:modified xsi:type="dcterms:W3CDTF">2024-09-30T21:00:00Z</dcterms:modified>
</cp:coreProperties>
</file>