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1C" w:rsidRPr="00D411A9" w:rsidRDefault="00252D1C">
      <w:pPr>
        <w:pStyle w:val="ConsPlusTitlePage"/>
        <w:rPr>
          <w:rFonts w:ascii="Times New Roman" w:hAnsi="Times New Roman" w:cs="Times New Roman"/>
          <w:sz w:val="24"/>
          <w:szCs w:val="24"/>
        </w:rPr>
      </w:pPr>
      <w:r w:rsidRPr="00D411A9">
        <w:rPr>
          <w:rFonts w:ascii="Times New Roman" w:hAnsi="Times New Roman" w:cs="Times New Roman"/>
          <w:sz w:val="24"/>
          <w:szCs w:val="24"/>
        </w:rPr>
        <w:t xml:space="preserve">Документ предоставлен </w:t>
      </w:r>
      <w:hyperlink r:id="rId4">
        <w:r w:rsidRPr="00D411A9">
          <w:rPr>
            <w:rFonts w:ascii="Times New Roman" w:hAnsi="Times New Roman" w:cs="Times New Roman"/>
            <w:color w:val="0000FF"/>
            <w:sz w:val="24"/>
            <w:szCs w:val="24"/>
          </w:rPr>
          <w:t>КонсультантПлюс</w:t>
        </w:r>
      </w:hyperlink>
      <w:r w:rsidRPr="00D411A9">
        <w:rPr>
          <w:rFonts w:ascii="Times New Roman" w:hAnsi="Times New Roman" w:cs="Times New Roman"/>
          <w:sz w:val="24"/>
          <w:szCs w:val="24"/>
        </w:rPr>
        <w:br/>
      </w:r>
    </w:p>
    <w:p w:rsidR="00252D1C" w:rsidRPr="00D411A9" w:rsidRDefault="00252D1C">
      <w:pPr>
        <w:pStyle w:val="ConsPlusNormal"/>
        <w:jc w:val="both"/>
        <w:outlineLvl w:val="0"/>
        <w:rPr>
          <w:rFonts w:ascii="Times New Roman" w:hAnsi="Times New Roman" w:cs="Times New Roman"/>
          <w:sz w:val="24"/>
          <w:szCs w:val="24"/>
        </w:rPr>
      </w:pPr>
    </w:p>
    <w:p w:rsidR="00252D1C" w:rsidRPr="00D411A9" w:rsidRDefault="00252D1C">
      <w:pPr>
        <w:pStyle w:val="ConsPlusTitle"/>
        <w:jc w:val="center"/>
        <w:outlineLvl w:val="0"/>
        <w:rPr>
          <w:rFonts w:ascii="Times New Roman" w:hAnsi="Times New Roman" w:cs="Times New Roman"/>
          <w:sz w:val="24"/>
          <w:szCs w:val="24"/>
        </w:rPr>
      </w:pPr>
      <w:r w:rsidRPr="00D411A9">
        <w:rPr>
          <w:rFonts w:ascii="Times New Roman" w:hAnsi="Times New Roman" w:cs="Times New Roman"/>
          <w:sz w:val="24"/>
          <w:szCs w:val="24"/>
        </w:rPr>
        <w:t>ПРАВИТЕЛЬСТВО РОССИЙСКОЙ ФЕДЕРАЦИИ</w:t>
      </w:r>
    </w:p>
    <w:p w:rsidR="00252D1C" w:rsidRPr="00D411A9" w:rsidRDefault="00252D1C">
      <w:pPr>
        <w:pStyle w:val="ConsPlusTitle"/>
        <w:jc w:val="center"/>
        <w:rPr>
          <w:rFonts w:ascii="Times New Roman" w:hAnsi="Times New Roman" w:cs="Times New Roman"/>
          <w:sz w:val="24"/>
          <w:szCs w:val="24"/>
        </w:rPr>
      </w:pP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ПОСТАНОВЛЕНИЕ</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от 10 июля 2013 г. N 583</w:t>
      </w:r>
    </w:p>
    <w:p w:rsidR="00252D1C" w:rsidRPr="00D411A9" w:rsidRDefault="00252D1C">
      <w:pPr>
        <w:pStyle w:val="ConsPlusTitle"/>
        <w:jc w:val="center"/>
        <w:rPr>
          <w:rFonts w:ascii="Times New Roman" w:hAnsi="Times New Roman" w:cs="Times New Roman"/>
          <w:sz w:val="24"/>
          <w:szCs w:val="24"/>
        </w:rPr>
      </w:pP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ОБ ОБЕСПЕЧЕНИИ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ДОСТУПА К ОБЩЕДОСТУПНОЙ ИНФОРМАЦИИ О ДЕЯТЕЛЬНОСТИ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ГОСУДАРСТВЕННЫХ ОРГАНОВ И ОРГАНОВ МЕСТНОГО САМОУПРАВЛЕНИЯ</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 ИНФОРМАЦИОННО-ТЕЛЕКОММУНИКАЦИОННОЙ СЕТИ "ИНТЕРНЕТ"</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 ФОРМЕ ОТКРЫТЫХ ДАННЫХ</w:t>
      </w:r>
    </w:p>
    <w:p w:rsidR="00252D1C" w:rsidRPr="00D411A9" w:rsidRDefault="00252D1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D1C" w:rsidRPr="00D411A9">
        <w:tc>
          <w:tcPr>
            <w:tcW w:w="60" w:type="dxa"/>
            <w:tcBorders>
              <w:top w:val="nil"/>
              <w:left w:val="nil"/>
              <w:bottom w:val="nil"/>
              <w:right w:val="nil"/>
            </w:tcBorders>
            <w:shd w:val="clear" w:color="auto" w:fill="CED3F1"/>
            <w:tcMar>
              <w:top w:w="0" w:type="dxa"/>
              <w:left w:w="0" w:type="dxa"/>
              <w:bottom w:w="0" w:type="dxa"/>
              <w:right w:w="0" w:type="dxa"/>
            </w:tcMar>
          </w:tcPr>
          <w:p w:rsidR="00252D1C" w:rsidRPr="00D411A9" w:rsidRDefault="00252D1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2D1C" w:rsidRPr="00D411A9" w:rsidRDefault="00252D1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2D1C" w:rsidRPr="00D411A9" w:rsidRDefault="00252D1C">
            <w:pPr>
              <w:pStyle w:val="ConsPlusNormal"/>
              <w:jc w:val="center"/>
              <w:rPr>
                <w:rFonts w:ascii="Times New Roman" w:hAnsi="Times New Roman" w:cs="Times New Roman"/>
                <w:sz w:val="24"/>
                <w:szCs w:val="24"/>
              </w:rPr>
            </w:pPr>
            <w:r w:rsidRPr="00D411A9">
              <w:rPr>
                <w:rFonts w:ascii="Times New Roman" w:hAnsi="Times New Roman" w:cs="Times New Roman"/>
                <w:color w:val="392C69"/>
                <w:sz w:val="24"/>
                <w:szCs w:val="24"/>
              </w:rPr>
              <w:t>Список изменяющих документов</w:t>
            </w:r>
          </w:p>
          <w:p w:rsidR="00252D1C" w:rsidRPr="00D411A9" w:rsidRDefault="00252D1C">
            <w:pPr>
              <w:pStyle w:val="ConsPlusNormal"/>
              <w:jc w:val="center"/>
              <w:rPr>
                <w:rFonts w:ascii="Times New Roman" w:hAnsi="Times New Roman" w:cs="Times New Roman"/>
                <w:sz w:val="24"/>
                <w:szCs w:val="24"/>
              </w:rPr>
            </w:pPr>
            <w:r w:rsidRPr="00D411A9">
              <w:rPr>
                <w:rFonts w:ascii="Times New Roman" w:hAnsi="Times New Roman" w:cs="Times New Roman"/>
                <w:color w:val="392C69"/>
                <w:sz w:val="24"/>
                <w:szCs w:val="24"/>
              </w:rPr>
              <w:t xml:space="preserve">(в ред. </w:t>
            </w:r>
            <w:hyperlink r:id="rId5">
              <w:r w:rsidRPr="00D411A9">
                <w:rPr>
                  <w:rFonts w:ascii="Times New Roman" w:hAnsi="Times New Roman" w:cs="Times New Roman"/>
                  <w:color w:val="0000FF"/>
                  <w:sz w:val="24"/>
                  <w:szCs w:val="24"/>
                </w:rPr>
                <w:t>Постановления</w:t>
              </w:r>
            </w:hyperlink>
            <w:r w:rsidRPr="00D411A9">
              <w:rPr>
                <w:rFonts w:ascii="Times New Roman" w:hAnsi="Times New Roman" w:cs="Times New Roman"/>
                <w:color w:val="392C69"/>
                <w:sz w:val="24"/>
                <w:szCs w:val="24"/>
              </w:rPr>
              <w:t xml:space="preserve"> Правительства РФ от 20.11.2018 N 1391)</w:t>
            </w:r>
          </w:p>
        </w:tc>
        <w:tc>
          <w:tcPr>
            <w:tcW w:w="113" w:type="dxa"/>
            <w:tcBorders>
              <w:top w:val="nil"/>
              <w:left w:val="nil"/>
              <w:bottom w:val="nil"/>
              <w:right w:val="nil"/>
            </w:tcBorders>
            <w:shd w:val="clear" w:color="auto" w:fill="F4F3F8"/>
            <w:tcMar>
              <w:top w:w="0" w:type="dxa"/>
              <w:left w:w="0" w:type="dxa"/>
              <w:bottom w:w="0" w:type="dxa"/>
              <w:right w:w="0" w:type="dxa"/>
            </w:tcMar>
          </w:tcPr>
          <w:p w:rsidR="00252D1C" w:rsidRPr="00D411A9" w:rsidRDefault="00252D1C">
            <w:pPr>
              <w:pStyle w:val="ConsPlusNormal"/>
              <w:rPr>
                <w:rFonts w:ascii="Times New Roman" w:hAnsi="Times New Roman" w:cs="Times New Roman"/>
                <w:sz w:val="24"/>
                <w:szCs w:val="24"/>
              </w:rPr>
            </w:pPr>
          </w:p>
        </w:tc>
      </w:tr>
    </w:tbl>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В соответствии с </w:t>
      </w:r>
      <w:hyperlink r:id="rId6">
        <w:r w:rsidRPr="00D411A9">
          <w:rPr>
            <w:rFonts w:ascii="Times New Roman" w:hAnsi="Times New Roman" w:cs="Times New Roman"/>
            <w:color w:val="0000FF"/>
            <w:sz w:val="24"/>
            <w:szCs w:val="24"/>
          </w:rPr>
          <w:t>частью 4 статьи 13</w:t>
        </w:r>
      </w:hyperlink>
      <w:r w:rsidRPr="00D411A9">
        <w:rPr>
          <w:rFonts w:ascii="Times New Roman" w:hAnsi="Times New Roman" w:cs="Times New Roman"/>
          <w:sz w:val="24"/>
          <w:szCs w:val="24"/>
        </w:rPr>
        <w:t xml:space="preserve">, </w:t>
      </w:r>
      <w:hyperlink r:id="rId7">
        <w:r w:rsidRPr="00D411A9">
          <w:rPr>
            <w:rFonts w:ascii="Times New Roman" w:hAnsi="Times New Roman" w:cs="Times New Roman"/>
            <w:color w:val="0000FF"/>
            <w:sz w:val="24"/>
            <w:szCs w:val="24"/>
          </w:rPr>
          <w:t>частями 7.1</w:t>
        </w:r>
      </w:hyperlink>
      <w:r w:rsidRPr="00D411A9">
        <w:rPr>
          <w:rFonts w:ascii="Times New Roman" w:hAnsi="Times New Roman" w:cs="Times New Roman"/>
          <w:sz w:val="24"/>
          <w:szCs w:val="24"/>
        </w:rPr>
        <w:t xml:space="preserve"> и </w:t>
      </w:r>
      <w:hyperlink r:id="rId8">
        <w:r w:rsidRPr="00D411A9">
          <w:rPr>
            <w:rFonts w:ascii="Times New Roman" w:hAnsi="Times New Roman" w:cs="Times New Roman"/>
            <w:color w:val="0000FF"/>
            <w:sz w:val="24"/>
            <w:szCs w:val="24"/>
          </w:rPr>
          <w:t>9 статьи 14</w:t>
        </w:r>
      </w:hyperlink>
      <w:r w:rsidRPr="00D411A9">
        <w:rPr>
          <w:rFonts w:ascii="Times New Roman" w:hAnsi="Times New Roman" w:cs="Times New Roman"/>
          <w:sz w:val="24"/>
          <w:szCs w:val="24"/>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Утвердить прилагаемые:</w:t>
      </w:r>
    </w:p>
    <w:p w:rsidR="00252D1C" w:rsidRPr="00D411A9" w:rsidRDefault="00BF37D6">
      <w:pPr>
        <w:pStyle w:val="ConsPlusNormal"/>
        <w:spacing w:before="200"/>
        <w:ind w:firstLine="540"/>
        <w:jc w:val="both"/>
        <w:rPr>
          <w:rFonts w:ascii="Times New Roman" w:hAnsi="Times New Roman" w:cs="Times New Roman"/>
          <w:sz w:val="24"/>
          <w:szCs w:val="24"/>
        </w:rPr>
      </w:pPr>
      <w:hyperlink w:anchor="P34">
        <w:r w:rsidR="00252D1C" w:rsidRPr="00D411A9">
          <w:rPr>
            <w:rFonts w:ascii="Times New Roman" w:hAnsi="Times New Roman" w:cs="Times New Roman"/>
            <w:color w:val="0000FF"/>
            <w:sz w:val="24"/>
            <w:szCs w:val="24"/>
          </w:rPr>
          <w:t>Правила</w:t>
        </w:r>
      </w:hyperlink>
      <w:r w:rsidR="00252D1C" w:rsidRPr="00D411A9">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252D1C" w:rsidRPr="00D411A9" w:rsidRDefault="00BF37D6">
      <w:pPr>
        <w:pStyle w:val="ConsPlusNormal"/>
        <w:spacing w:before="200"/>
        <w:ind w:firstLine="540"/>
        <w:jc w:val="both"/>
        <w:rPr>
          <w:rFonts w:ascii="Times New Roman" w:hAnsi="Times New Roman" w:cs="Times New Roman"/>
          <w:sz w:val="24"/>
          <w:szCs w:val="24"/>
        </w:rPr>
      </w:pPr>
      <w:hyperlink w:anchor="P62">
        <w:r w:rsidR="00252D1C" w:rsidRPr="00D411A9">
          <w:rPr>
            <w:rFonts w:ascii="Times New Roman" w:hAnsi="Times New Roman" w:cs="Times New Roman"/>
            <w:color w:val="0000FF"/>
            <w:sz w:val="24"/>
            <w:szCs w:val="24"/>
          </w:rPr>
          <w:t>Правила</w:t>
        </w:r>
      </w:hyperlink>
      <w:r w:rsidR="00252D1C" w:rsidRPr="00D411A9">
        <w:rPr>
          <w:rFonts w:ascii="Times New Roman" w:hAnsi="Times New Roman" w:cs="Times New Roman"/>
          <w:sz w:val="24"/>
          <w:szCs w:val="24"/>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252D1C" w:rsidRPr="00D411A9" w:rsidRDefault="00BF37D6">
      <w:pPr>
        <w:pStyle w:val="ConsPlusNormal"/>
        <w:spacing w:before="200"/>
        <w:ind w:firstLine="540"/>
        <w:jc w:val="both"/>
        <w:rPr>
          <w:rFonts w:ascii="Times New Roman" w:hAnsi="Times New Roman" w:cs="Times New Roman"/>
          <w:sz w:val="24"/>
          <w:szCs w:val="24"/>
        </w:rPr>
      </w:pPr>
      <w:hyperlink w:anchor="P100">
        <w:r w:rsidR="00252D1C" w:rsidRPr="00D411A9">
          <w:rPr>
            <w:rFonts w:ascii="Times New Roman" w:hAnsi="Times New Roman" w:cs="Times New Roman"/>
            <w:color w:val="0000FF"/>
            <w:sz w:val="24"/>
            <w:szCs w:val="24"/>
          </w:rPr>
          <w:t>Правила</w:t>
        </w:r>
      </w:hyperlink>
      <w:r w:rsidR="00252D1C" w:rsidRPr="00D411A9">
        <w:rPr>
          <w:rFonts w:ascii="Times New Roman" w:hAnsi="Times New Roman" w:cs="Times New Roman"/>
          <w:sz w:val="24"/>
          <w:szCs w:val="24"/>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252D1C" w:rsidRPr="00D411A9" w:rsidRDefault="00BF37D6">
      <w:pPr>
        <w:pStyle w:val="ConsPlusNormal"/>
        <w:spacing w:before="200"/>
        <w:ind w:firstLine="540"/>
        <w:jc w:val="both"/>
        <w:rPr>
          <w:rFonts w:ascii="Times New Roman" w:hAnsi="Times New Roman" w:cs="Times New Roman"/>
          <w:sz w:val="24"/>
          <w:szCs w:val="24"/>
        </w:rPr>
      </w:pPr>
      <w:hyperlink w:anchor="P133">
        <w:r w:rsidR="00252D1C" w:rsidRPr="00D411A9">
          <w:rPr>
            <w:rFonts w:ascii="Times New Roman" w:hAnsi="Times New Roman" w:cs="Times New Roman"/>
            <w:color w:val="0000FF"/>
            <w:sz w:val="24"/>
            <w:szCs w:val="24"/>
          </w:rPr>
          <w:t>изменения</w:t>
        </w:r>
      </w:hyperlink>
      <w:r w:rsidR="00252D1C" w:rsidRPr="00D411A9">
        <w:rPr>
          <w:rFonts w:ascii="Times New Roman" w:hAnsi="Times New Roman" w:cs="Times New Roman"/>
          <w:sz w:val="24"/>
          <w:szCs w:val="24"/>
        </w:rPr>
        <w:t xml:space="preserve">, которые вносятся в </w:t>
      </w:r>
      <w:hyperlink r:id="rId9">
        <w:r w:rsidR="00252D1C" w:rsidRPr="00D411A9">
          <w:rPr>
            <w:rFonts w:ascii="Times New Roman" w:hAnsi="Times New Roman" w:cs="Times New Roman"/>
            <w:color w:val="0000FF"/>
            <w:sz w:val="24"/>
            <w:szCs w:val="24"/>
          </w:rPr>
          <w:t>постановление</w:t>
        </w:r>
      </w:hyperlink>
      <w:r w:rsidR="00252D1C" w:rsidRPr="00D411A9">
        <w:rPr>
          <w:rFonts w:ascii="Times New Roman" w:hAnsi="Times New Roman" w:cs="Times New Roman"/>
          <w:sz w:val="24"/>
          <w:szCs w:val="24"/>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Председатель Правительства</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Российской Федерации</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Д.МЕДВЕДЕВ</w:t>
      </w:r>
    </w:p>
    <w:p w:rsidR="00252D1C" w:rsidRPr="00D411A9" w:rsidRDefault="00252D1C">
      <w:pPr>
        <w:pStyle w:val="ConsPlusNormal"/>
        <w:jc w:val="right"/>
        <w:outlineLvl w:val="0"/>
        <w:rPr>
          <w:rFonts w:ascii="Times New Roman" w:hAnsi="Times New Roman" w:cs="Times New Roman"/>
          <w:sz w:val="24"/>
          <w:szCs w:val="24"/>
        </w:rPr>
      </w:pPr>
      <w:r w:rsidRPr="00D411A9">
        <w:rPr>
          <w:rFonts w:ascii="Times New Roman" w:hAnsi="Times New Roman" w:cs="Times New Roman"/>
          <w:sz w:val="24"/>
          <w:szCs w:val="24"/>
        </w:rPr>
        <w:lastRenderedPageBreak/>
        <w:t>Утверждены</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постановлением Правительства</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Российской Федерации</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от 10 июля 2013 г. N 583</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Title"/>
        <w:jc w:val="center"/>
        <w:rPr>
          <w:rFonts w:ascii="Times New Roman" w:hAnsi="Times New Roman" w:cs="Times New Roman"/>
          <w:sz w:val="24"/>
          <w:szCs w:val="24"/>
        </w:rPr>
      </w:pPr>
      <w:bookmarkStart w:id="0" w:name="P34"/>
      <w:bookmarkEnd w:id="0"/>
      <w:r w:rsidRPr="00D411A9">
        <w:rPr>
          <w:rFonts w:ascii="Times New Roman" w:hAnsi="Times New Roman" w:cs="Times New Roman"/>
          <w:sz w:val="24"/>
          <w:szCs w:val="24"/>
        </w:rPr>
        <w:t>ПРАВИЛА</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ОТНЕСЕНИЯ ИНФОРМАЦИИ К ОБЩЕДОСТУПНОЙ ИНФОРМАЦИИ,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РАЗМЕЩАЕМОЙ ГОСУДАРСТВЕННЫМИ ОРГАНАМИ И ОРГАНАМИ МЕСТНОГО</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САМОУПРАВЛЕНИЯ В ИНФОРМАЦИОННО-ТЕЛЕКОММУНИКАЦИОННОЙ СЕТИ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"ИНТЕРНЕТ" В ФОРМЕ ОТКРЫТЫХ ДАННЫХ</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252D1C" w:rsidRPr="00D411A9" w:rsidRDefault="00252D1C">
      <w:pPr>
        <w:pStyle w:val="ConsPlusNormal"/>
        <w:spacing w:before="200"/>
        <w:ind w:firstLine="540"/>
        <w:jc w:val="both"/>
        <w:rPr>
          <w:rFonts w:ascii="Times New Roman" w:hAnsi="Times New Roman" w:cs="Times New Roman"/>
          <w:sz w:val="24"/>
          <w:szCs w:val="24"/>
        </w:rPr>
      </w:pPr>
      <w:bookmarkStart w:id="1" w:name="P43"/>
      <w:bookmarkEnd w:id="1"/>
      <w:r w:rsidRPr="00D411A9">
        <w:rPr>
          <w:rFonts w:ascii="Times New Roman" w:hAnsi="Times New Roman" w:cs="Times New Roman"/>
          <w:sz w:val="24"/>
          <w:szCs w:val="24"/>
        </w:rPr>
        <w:t xml:space="preserve">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w:t>
      </w:r>
      <w:proofErr w:type="gramStart"/>
      <w:r w:rsidRPr="00D411A9">
        <w:rPr>
          <w:rFonts w:ascii="Times New Roman" w:hAnsi="Times New Roman" w:cs="Times New Roman"/>
          <w:sz w:val="24"/>
          <w:szCs w:val="24"/>
        </w:rPr>
        <w:t>деятельности</w:t>
      </w:r>
      <w:proofErr w:type="gramEnd"/>
      <w:r w:rsidRPr="00D411A9">
        <w:rPr>
          <w:rFonts w:ascii="Times New Roman" w:hAnsi="Times New Roman" w:cs="Times New Roman"/>
          <w:sz w:val="24"/>
          <w:szCs w:val="24"/>
        </w:rPr>
        <w:t xml:space="preserve"> которых создается либо к которым поступает соответствующая информация.</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252D1C" w:rsidRPr="00D411A9" w:rsidRDefault="00252D1C">
      <w:pPr>
        <w:pStyle w:val="ConsPlusNormal"/>
        <w:spacing w:before="200"/>
        <w:ind w:firstLine="540"/>
        <w:jc w:val="both"/>
        <w:rPr>
          <w:rFonts w:ascii="Times New Roman" w:hAnsi="Times New Roman" w:cs="Times New Roman"/>
          <w:sz w:val="24"/>
          <w:szCs w:val="24"/>
        </w:rPr>
      </w:pPr>
      <w:bookmarkStart w:id="2" w:name="P45"/>
      <w:bookmarkEnd w:id="2"/>
      <w:r w:rsidRPr="00D411A9">
        <w:rPr>
          <w:rFonts w:ascii="Times New Roman" w:hAnsi="Times New Roman" w:cs="Times New Roman"/>
          <w:sz w:val="24"/>
          <w:szCs w:val="24"/>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а) в </w:t>
      </w:r>
      <w:hyperlink r:id="rId10">
        <w:r w:rsidRPr="00D411A9">
          <w:rPr>
            <w:rFonts w:ascii="Times New Roman" w:hAnsi="Times New Roman" w:cs="Times New Roman"/>
            <w:color w:val="0000FF"/>
            <w:sz w:val="24"/>
            <w:szCs w:val="24"/>
          </w:rPr>
          <w:t>перечень</w:t>
        </w:r>
      </w:hyperlink>
      <w:r w:rsidRPr="00D411A9">
        <w:rPr>
          <w:rFonts w:ascii="Times New Roman" w:hAnsi="Times New Roman" w:cs="Times New Roman"/>
          <w:sz w:val="24"/>
          <w:szCs w:val="24"/>
        </w:rP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w:t>
      </w:r>
      <w:r w:rsidRPr="00D411A9">
        <w:rPr>
          <w:rFonts w:ascii="Times New Roman" w:hAnsi="Times New Roman" w:cs="Times New Roman"/>
          <w:sz w:val="24"/>
          <w:szCs w:val="24"/>
        </w:rPr>
        <w:lastRenderedPageBreak/>
        <w:t>правительства и утверждаемый распоряжением Правительства Российской Федерации (для федеральных органов исполнительной власти);</w:t>
      </w:r>
    </w:p>
    <w:p w:rsidR="00252D1C" w:rsidRPr="00D411A9" w:rsidRDefault="00252D1C">
      <w:pPr>
        <w:pStyle w:val="ConsPlusNormal"/>
        <w:spacing w:before="200"/>
        <w:ind w:firstLine="540"/>
        <w:jc w:val="both"/>
        <w:rPr>
          <w:rFonts w:ascii="Times New Roman" w:hAnsi="Times New Roman" w:cs="Times New Roman"/>
          <w:sz w:val="24"/>
          <w:szCs w:val="24"/>
        </w:rPr>
      </w:pPr>
      <w:bookmarkStart w:id="3" w:name="P47"/>
      <w:bookmarkEnd w:id="3"/>
      <w:r w:rsidRPr="00D411A9">
        <w:rPr>
          <w:rFonts w:ascii="Times New Roman" w:hAnsi="Times New Roman" w:cs="Times New Roman"/>
          <w:sz w:val="24"/>
          <w:szCs w:val="24"/>
        </w:rPr>
        <w:t xml:space="preserve">б) в </w:t>
      </w:r>
      <w:hyperlink r:id="rId11">
        <w:r w:rsidRPr="00D411A9">
          <w:rPr>
            <w:rFonts w:ascii="Times New Roman" w:hAnsi="Times New Roman" w:cs="Times New Roman"/>
            <w:color w:val="0000FF"/>
            <w:sz w:val="24"/>
            <w:szCs w:val="24"/>
          </w:rPr>
          <w:t>перечень</w:t>
        </w:r>
      </w:hyperlink>
      <w:r w:rsidRPr="00D411A9">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252D1C" w:rsidRPr="00D411A9" w:rsidRDefault="00252D1C">
      <w:pPr>
        <w:pStyle w:val="ConsPlusNormal"/>
        <w:spacing w:before="200"/>
        <w:ind w:firstLine="540"/>
        <w:jc w:val="both"/>
        <w:rPr>
          <w:rFonts w:ascii="Times New Roman" w:hAnsi="Times New Roman" w:cs="Times New Roman"/>
          <w:sz w:val="24"/>
          <w:szCs w:val="24"/>
        </w:rPr>
      </w:pPr>
      <w:bookmarkStart w:id="4" w:name="P48"/>
      <w:bookmarkEnd w:id="4"/>
      <w:r w:rsidRPr="00D411A9">
        <w:rPr>
          <w:rFonts w:ascii="Times New Roman" w:hAnsi="Times New Roman" w:cs="Times New Roman"/>
          <w:sz w:val="24"/>
          <w:szCs w:val="24"/>
        </w:rP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48">
        <w:r w:rsidRPr="00D411A9">
          <w:rPr>
            <w:rFonts w:ascii="Times New Roman" w:hAnsi="Times New Roman" w:cs="Times New Roman"/>
            <w:color w:val="0000FF"/>
            <w:sz w:val="24"/>
            <w:szCs w:val="24"/>
          </w:rPr>
          <w:t>подпункте "в" пункта 4</w:t>
        </w:r>
      </w:hyperlink>
      <w:r w:rsidRPr="00D411A9">
        <w:rPr>
          <w:rFonts w:ascii="Times New Roman" w:hAnsi="Times New Roman" w:cs="Times New Roman"/>
          <w:sz w:val="24"/>
          <w:szCs w:val="24"/>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6. В целях недопущения включения в перечни, указанные в </w:t>
      </w:r>
      <w:hyperlink w:anchor="P45">
        <w:r w:rsidRPr="00D411A9">
          <w:rPr>
            <w:rFonts w:ascii="Times New Roman" w:hAnsi="Times New Roman" w:cs="Times New Roman"/>
            <w:color w:val="0000FF"/>
            <w:sz w:val="24"/>
            <w:szCs w:val="24"/>
          </w:rPr>
          <w:t>пункте 4</w:t>
        </w:r>
      </w:hyperlink>
      <w:r w:rsidRPr="00D411A9">
        <w:rPr>
          <w:rFonts w:ascii="Times New Roman" w:hAnsi="Times New Roman" w:cs="Times New Roman"/>
          <w:sz w:val="24"/>
          <w:szCs w:val="24"/>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43">
        <w:r w:rsidRPr="00D411A9">
          <w:rPr>
            <w:rFonts w:ascii="Times New Roman" w:hAnsi="Times New Roman" w:cs="Times New Roman"/>
            <w:color w:val="0000FF"/>
            <w:sz w:val="24"/>
            <w:szCs w:val="24"/>
          </w:rPr>
          <w:t>пунктом 3</w:t>
        </w:r>
      </w:hyperlink>
      <w:r w:rsidRPr="00D411A9">
        <w:rPr>
          <w:rFonts w:ascii="Times New Roman" w:hAnsi="Times New Roman" w:cs="Times New Roman"/>
          <w:sz w:val="24"/>
          <w:szCs w:val="24"/>
        </w:rPr>
        <w:t xml:space="preserve"> настоящих Правил.</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Предложения о внесении изменений в перечень, указанный в </w:t>
      </w:r>
      <w:hyperlink w:anchor="P47">
        <w:r w:rsidRPr="00D411A9">
          <w:rPr>
            <w:rFonts w:ascii="Times New Roman" w:hAnsi="Times New Roman" w:cs="Times New Roman"/>
            <w:color w:val="0000FF"/>
            <w:sz w:val="24"/>
            <w:szCs w:val="24"/>
          </w:rPr>
          <w:t>подпункте "б" пункта 4</w:t>
        </w:r>
      </w:hyperlink>
      <w:r w:rsidRPr="00D411A9">
        <w:rPr>
          <w:rFonts w:ascii="Times New Roman" w:hAnsi="Times New Roman" w:cs="Times New Roman"/>
          <w:sz w:val="24"/>
          <w:szCs w:val="24"/>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Default="00252D1C">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Pr="00D411A9" w:rsidRDefault="00BF37D6">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jc w:val="right"/>
        <w:outlineLvl w:val="0"/>
        <w:rPr>
          <w:rFonts w:ascii="Times New Roman" w:hAnsi="Times New Roman" w:cs="Times New Roman"/>
          <w:sz w:val="24"/>
          <w:szCs w:val="24"/>
        </w:rPr>
      </w:pPr>
      <w:r w:rsidRPr="00D411A9">
        <w:rPr>
          <w:rFonts w:ascii="Times New Roman" w:hAnsi="Times New Roman" w:cs="Times New Roman"/>
          <w:sz w:val="24"/>
          <w:szCs w:val="24"/>
        </w:rPr>
        <w:lastRenderedPageBreak/>
        <w:t>Утверждены</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постановлением Правительства</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Российской Федерации</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от 10 июля 2013 г. N 583</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Title"/>
        <w:jc w:val="center"/>
        <w:rPr>
          <w:rFonts w:ascii="Times New Roman" w:hAnsi="Times New Roman" w:cs="Times New Roman"/>
          <w:sz w:val="24"/>
          <w:szCs w:val="24"/>
        </w:rPr>
      </w:pPr>
      <w:bookmarkStart w:id="5" w:name="P62"/>
      <w:bookmarkEnd w:id="5"/>
      <w:r w:rsidRPr="00D411A9">
        <w:rPr>
          <w:rFonts w:ascii="Times New Roman" w:hAnsi="Times New Roman" w:cs="Times New Roman"/>
          <w:sz w:val="24"/>
          <w:szCs w:val="24"/>
        </w:rPr>
        <w:t>ПРАВИЛА</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ОПРЕДЕЛЕНИЯ ПЕРИОДИЧНОСТИ РАЗМЕЩЕНИЯ</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 ИНФОРМАЦИОННО-ТЕЛЕКОММУНИКАЦИОННОЙ СЕТИ "ИНТЕРНЕТ"</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 ФОРМЕ ОТКРЫТЫХ ДАННЫХ ОБЩЕДОСТУПНОЙ ИНФОРМАЦИИ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 ДЕЯТЕЛЬНОСТИ ГОСУДАРСТВЕННЫХ ОРГАНОВ И ОРГАНОВ</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МЕСТНОГО САМОУПРАВЛЕНИЯ, СРОКОВ ЕЕ ОБНОВЛЕНИЯ,</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ОБЕСПЕЧИВАЮЩИХ СВОЕВРЕМЕННОСТЬ РЕАЛИЗАЦИИ И ЗАЩИТЫ</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ПОЛЬЗОВАТЕЛЯМИ СВОИХ ПРАВ И ЗАКОННЫХ ИНТЕРЕСОВ,</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А ТАКЖЕ ИНЫХ ТРЕБОВАНИЙ К РАЗМЕЩЕНИЮ УКАЗАННОЙ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ИНФОРМАЦИИ В ФОРМЕ ОТКРЫТЫХ ДАННЫХ</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252D1C" w:rsidRPr="00D411A9" w:rsidRDefault="00252D1C">
      <w:pPr>
        <w:pStyle w:val="ConsPlusNormal"/>
        <w:spacing w:before="200"/>
        <w:ind w:firstLine="540"/>
        <w:jc w:val="both"/>
        <w:rPr>
          <w:rFonts w:ascii="Times New Roman" w:hAnsi="Times New Roman" w:cs="Times New Roman"/>
          <w:sz w:val="24"/>
          <w:szCs w:val="24"/>
        </w:rPr>
      </w:pPr>
      <w:bookmarkStart w:id="6" w:name="P77"/>
      <w:bookmarkEnd w:id="6"/>
      <w:r w:rsidRPr="00D411A9">
        <w:rPr>
          <w:rFonts w:ascii="Times New Roman" w:hAnsi="Times New Roman" w:cs="Times New Roman"/>
          <w:sz w:val="24"/>
          <w:szCs w:val="24"/>
        </w:rPr>
        <w:t>а) требования к форматам и правилам оформления набора данных, а также к содержанию включаемой в них информации;</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б) требования к форматам и правилам оформления паспорта </w:t>
      </w:r>
      <w:proofErr w:type="gramStart"/>
      <w:r w:rsidRPr="00D411A9">
        <w:rPr>
          <w:rFonts w:ascii="Times New Roman" w:hAnsi="Times New Roman" w:cs="Times New Roman"/>
          <w:sz w:val="24"/>
          <w:szCs w:val="24"/>
        </w:rPr>
        <w:t>наборов</w:t>
      </w:r>
      <w:proofErr w:type="gramEnd"/>
      <w:r w:rsidRPr="00D411A9">
        <w:rPr>
          <w:rFonts w:ascii="Times New Roman" w:hAnsi="Times New Roman" w:cs="Times New Roman"/>
          <w:sz w:val="24"/>
          <w:szCs w:val="24"/>
        </w:rPr>
        <w:t xml:space="preserve">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в) правила размещения в сети "Интернет" набора данных и паспорта набора данных;</w:t>
      </w:r>
    </w:p>
    <w:p w:rsidR="00252D1C" w:rsidRPr="00D411A9" w:rsidRDefault="00252D1C">
      <w:pPr>
        <w:pStyle w:val="ConsPlusNormal"/>
        <w:spacing w:before="200"/>
        <w:ind w:firstLine="540"/>
        <w:jc w:val="both"/>
        <w:rPr>
          <w:rFonts w:ascii="Times New Roman" w:hAnsi="Times New Roman" w:cs="Times New Roman"/>
          <w:sz w:val="24"/>
          <w:szCs w:val="24"/>
        </w:rPr>
      </w:pPr>
      <w:bookmarkStart w:id="7" w:name="P80"/>
      <w:bookmarkEnd w:id="7"/>
      <w:r w:rsidRPr="00D411A9">
        <w:rPr>
          <w:rFonts w:ascii="Times New Roman" w:hAnsi="Times New Roman" w:cs="Times New Roman"/>
          <w:sz w:val="24"/>
          <w:szCs w:val="24"/>
        </w:rPr>
        <w:t>г) правила ведения реестра набора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д) требования к периодичности размещения и срокам обновления набора данных в сети "Интернет";</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lastRenderedPageBreak/>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4. Требования, указанные в </w:t>
      </w:r>
      <w:hyperlink w:anchor="P77">
        <w:r w:rsidRPr="00D411A9">
          <w:rPr>
            <w:rFonts w:ascii="Times New Roman" w:hAnsi="Times New Roman" w:cs="Times New Roman"/>
            <w:color w:val="0000FF"/>
            <w:sz w:val="24"/>
            <w:szCs w:val="24"/>
          </w:rPr>
          <w:t>подпунктах "а"</w:t>
        </w:r>
      </w:hyperlink>
      <w:r w:rsidRPr="00D411A9">
        <w:rPr>
          <w:rFonts w:ascii="Times New Roman" w:hAnsi="Times New Roman" w:cs="Times New Roman"/>
          <w:sz w:val="24"/>
          <w:szCs w:val="24"/>
        </w:rPr>
        <w:t xml:space="preserve"> - </w:t>
      </w:r>
      <w:hyperlink w:anchor="P80">
        <w:r w:rsidRPr="00D411A9">
          <w:rPr>
            <w:rFonts w:ascii="Times New Roman" w:hAnsi="Times New Roman" w:cs="Times New Roman"/>
            <w:color w:val="0000FF"/>
            <w:sz w:val="24"/>
            <w:szCs w:val="24"/>
          </w:rPr>
          <w:t>"г" пункта 3</w:t>
        </w:r>
      </w:hyperlink>
      <w:r w:rsidRPr="00D411A9">
        <w:rPr>
          <w:rFonts w:ascii="Times New Roman" w:hAnsi="Times New Roman" w:cs="Times New Roman"/>
          <w:sz w:val="24"/>
          <w:szCs w:val="24"/>
        </w:rPr>
        <w:t xml:space="preserve"> настоящих Правил, определяются в соответствии с </w:t>
      </w:r>
      <w:hyperlink r:id="rId12">
        <w:r w:rsidRPr="00D411A9">
          <w:rPr>
            <w:rFonts w:ascii="Times New Roman" w:hAnsi="Times New Roman" w:cs="Times New Roman"/>
            <w:color w:val="0000FF"/>
            <w:sz w:val="24"/>
            <w:szCs w:val="24"/>
          </w:rPr>
          <w:t>методическими рекомендациями</w:t>
        </w:r>
      </w:hyperlink>
      <w:r w:rsidRPr="00D411A9">
        <w:rPr>
          <w:rFonts w:ascii="Times New Roman" w:hAnsi="Times New Roman" w:cs="Times New Roman"/>
          <w:sz w:val="24"/>
          <w:szCs w:val="24"/>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252D1C" w:rsidRPr="00D411A9" w:rsidRDefault="00252D1C">
      <w:pPr>
        <w:pStyle w:val="ConsPlusNormal"/>
        <w:jc w:val="both"/>
        <w:rPr>
          <w:rFonts w:ascii="Times New Roman" w:hAnsi="Times New Roman" w:cs="Times New Roman"/>
          <w:sz w:val="24"/>
          <w:szCs w:val="24"/>
        </w:rPr>
      </w:pPr>
      <w:r w:rsidRPr="00D411A9">
        <w:rPr>
          <w:rFonts w:ascii="Times New Roman" w:hAnsi="Times New Roman" w:cs="Times New Roman"/>
          <w:sz w:val="24"/>
          <w:szCs w:val="24"/>
        </w:rPr>
        <w:t xml:space="preserve">(в ред. </w:t>
      </w:r>
      <w:hyperlink r:id="rId13">
        <w:r w:rsidRPr="00D411A9">
          <w:rPr>
            <w:rFonts w:ascii="Times New Roman" w:hAnsi="Times New Roman" w:cs="Times New Roman"/>
            <w:color w:val="0000FF"/>
            <w:sz w:val="24"/>
            <w:szCs w:val="24"/>
          </w:rPr>
          <w:t>Постановления</w:t>
        </w:r>
      </w:hyperlink>
      <w:r w:rsidRPr="00D411A9">
        <w:rPr>
          <w:rFonts w:ascii="Times New Roman" w:hAnsi="Times New Roman" w:cs="Times New Roman"/>
          <w:sz w:val="24"/>
          <w:szCs w:val="24"/>
        </w:rPr>
        <w:t xml:space="preserve"> Правительства РФ от 20.11.2018 N 1391)</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Требования к периодичности размещения и срокам обновления </w:t>
      </w:r>
      <w:proofErr w:type="gramStart"/>
      <w:r w:rsidRPr="00D411A9">
        <w:rPr>
          <w:rFonts w:ascii="Times New Roman" w:hAnsi="Times New Roman" w:cs="Times New Roman"/>
          <w:sz w:val="24"/>
          <w:szCs w:val="24"/>
        </w:rPr>
        <w:t>наборов</w:t>
      </w:r>
      <w:proofErr w:type="gramEnd"/>
      <w:r w:rsidRPr="00D411A9">
        <w:rPr>
          <w:rFonts w:ascii="Times New Roman" w:hAnsi="Times New Roman" w:cs="Times New Roman"/>
          <w:sz w:val="24"/>
          <w:szCs w:val="24"/>
        </w:rPr>
        <w:t xml:space="preserve">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252D1C" w:rsidRPr="00D411A9" w:rsidRDefault="00252D1C">
      <w:pPr>
        <w:pStyle w:val="ConsPlusNormal"/>
        <w:jc w:val="both"/>
        <w:rPr>
          <w:rFonts w:ascii="Times New Roman" w:hAnsi="Times New Roman" w:cs="Times New Roman"/>
          <w:sz w:val="24"/>
          <w:szCs w:val="24"/>
        </w:rPr>
      </w:pPr>
      <w:r w:rsidRPr="00D411A9">
        <w:rPr>
          <w:rFonts w:ascii="Times New Roman" w:hAnsi="Times New Roman" w:cs="Times New Roman"/>
          <w:sz w:val="24"/>
          <w:szCs w:val="24"/>
        </w:rPr>
        <w:t xml:space="preserve">(в ред. </w:t>
      </w:r>
      <w:hyperlink r:id="rId14">
        <w:r w:rsidRPr="00D411A9">
          <w:rPr>
            <w:rFonts w:ascii="Times New Roman" w:hAnsi="Times New Roman" w:cs="Times New Roman"/>
            <w:color w:val="0000FF"/>
            <w:sz w:val="24"/>
            <w:szCs w:val="24"/>
          </w:rPr>
          <w:t>Постановления</w:t>
        </w:r>
      </w:hyperlink>
      <w:r w:rsidRPr="00D411A9">
        <w:rPr>
          <w:rFonts w:ascii="Times New Roman" w:hAnsi="Times New Roman" w:cs="Times New Roman"/>
          <w:sz w:val="24"/>
          <w:szCs w:val="24"/>
        </w:rPr>
        <w:t xml:space="preserve"> Правительства РФ от 20.11.2018 N 1391)</w:t>
      </w:r>
    </w:p>
    <w:p w:rsidR="00252D1C" w:rsidRPr="00D411A9" w:rsidRDefault="00252D1C">
      <w:pPr>
        <w:pStyle w:val="ConsPlusNormal"/>
        <w:ind w:firstLine="540"/>
        <w:jc w:val="both"/>
        <w:rPr>
          <w:rFonts w:ascii="Times New Roman" w:hAnsi="Times New Roman" w:cs="Times New Roman"/>
          <w:sz w:val="24"/>
          <w:szCs w:val="24"/>
        </w:rPr>
      </w:pPr>
    </w:p>
    <w:p w:rsidR="00252D1C" w:rsidRDefault="00252D1C">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Pr="00D411A9" w:rsidRDefault="00BF37D6">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jc w:val="right"/>
        <w:outlineLvl w:val="0"/>
        <w:rPr>
          <w:rFonts w:ascii="Times New Roman" w:hAnsi="Times New Roman" w:cs="Times New Roman"/>
          <w:sz w:val="24"/>
          <w:szCs w:val="24"/>
        </w:rPr>
      </w:pPr>
      <w:r w:rsidRPr="00D411A9">
        <w:rPr>
          <w:rFonts w:ascii="Times New Roman" w:hAnsi="Times New Roman" w:cs="Times New Roman"/>
          <w:sz w:val="24"/>
          <w:szCs w:val="24"/>
        </w:rPr>
        <w:lastRenderedPageBreak/>
        <w:t>Утверждены</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постановлением Правительства</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Российской Федерации</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от 10 июля 2013 г. N 583</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Title"/>
        <w:jc w:val="center"/>
        <w:rPr>
          <w:rFonts w:ascii="Times New Roman" w:hAnsi="Times New Roman" w:cs="Times New Roman"/>
          <w:sz w:val="24"/>
          <w:szCs w:val="24"/>
        </w:rPr>
      </w:pPr>
      <w:bookmarkStart w:id="8" w:name="P100"/>
      <w:bookmarkEnd w:id="8"/>
      <w:r w:rsidRPr="00D411A9">
        <w:rPr>
          <w:rFonts w:ascii="Times New Roman" w:hAnsi="Times New Roman" w:cs="Times New Roman"/>
          <w:sz w:val="24"/>
          <w:szCs w:val="24"/>
        </w:rPr>
        <w:t>ПРАВИЛА</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ОБЯЗАТЕЛЬНОГО РАЗМЕЩЕНИЯ ОРГАНАМИ ГОСУДАРСТВЕННОЙ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ВЛАСТИ СУБЪЕКТОВ РОССИЙСКОЙ ФЕДЕРАЦИИ И ОРГАНАМИ МЕСТНОГО</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САМОУПРАВЛЕНИЯ ОБЩЕДОСТУПНОЙ ИНФОРМАЦИИ О ДЕЯТЕЛЬНОСТИ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ОРГАНОВ ГОСУДАРСТВЕННОЙ ВЛАСТИ СУБЪЕКТОВ РОССИЙСКОЙ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ФЕДЕРАЦИИ И ОРГАНОВ МЕСТНОГО САМОУПРАВЛЕНИЯ, СОЗДАННОЙ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УКАЗАННЫМИ ОРГАНАМИ ИЛИ ПОСТУПИВШЕЙ К НИМ ПРИ ОСУЩЕСТВЛЕНИИ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ПОЛНОМОЧИЙ ПО ПРЕДМЕТАМ ВЕДЕНИЯ РОССИЙСКОЙ ФЕДЕРАЦИИ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И ПОЛНОМОЧИЙ РОССИЙСКОЙ ФЕДЕРАЦИИ ПО ПРЕДМЕТАМ СОВМЕСТНОГО</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ВЕДЕНИЯ РОССИЙСКОЙ ФЕДЕРАЦИИ И СУБЪЕКТОВ РОССИЙСКОЙ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ФЕДЕРАЦИИ, ПЕРЕДАННЫХ ДЛЯ ОСУЩЕСТВЛЕНИЯ ОРГАНАМ</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ГОСУДАРСТВЕННОЙ ВЛАСТИ СУБЪЕКТОВ РОССИЙСКОЙ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ФЕДЕРАЦИИ ИЛИ ОРГАНАМ МЕСТНОГО САМОУПРАВЛЕНИЯ,</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В ИНФОРМАЦИОННО-ТЕЛЕКОММУНИКАЦИОННОЙ СЕТИ</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"ИНТЕРНЕТ" В ФОРМЕ ОТКРЫТЫХ ДАННЫХ</w:t>
      </w:r>
    </w:p>
    <w:p w:rsidR="00252D1C" w:rsidRPr="00D411A9" w:rsidRDefault="00252D1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D1C" w:rsidRPr="00D411A9">
        <w:tc>
          <w:tcPr>
            <w:tcW w:w="60" w:type="dxa"/>
            <w:tcBorders>
              <w:top w:val="nil"/>
              <w:left w:val="nil"/>
              <w:bottom w:val="nil"/>
              <w:right w:val="nil"/>
            </w:tcBorders>
            <w:shd w:val="clear" w:color="auto" w:fill="CED3F1"/>
            <w:tcMar>
              <w:top w:w="0" w:type="dxa"/>
              <w:left w:w="0" w:type="dxa"/>
              <w:bottom w:w="0" w:type="dxa"/>
              <w:right w:w="0" w:type="dxa"/>
            </w:tcMar>
          </w:tcPr>
          <w:p w:rsidR="00252D1C" w:rsidRPr="00D411A9" w:rsidRDefault="00252D1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2D1C" w:rsidRPr="00D411A9" w:rsidRDefault="00252D1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2D1C" w:rsidRPr="00D411A9" w:rsidRDefault="00252D1C">
            <w:pPr>
              <w:pStyle w:val="ConsPlusNormal"/>
              <w:jc w:val="center"/>
              <w:rPr>
                <w:rFonts w:ascii="Times New Roman" w:hAnsi="Times New Roman" w:cs="Times New Roman"/>
                <w:sz w:val="24"/>
                <w:szCs w:val="24"/>
              </w:rPr>
            </w:pPr>
            <w:r w:rsidRPr="00D411A9">
              <w:rPr>
                <w:rFonts w:ascii="Times New Roman" w:hAnsi="Times New Roman" w:cs="Times New Roman"/>
                <w:color w:val="392C69"/>
                <w:sz w:val="24"/>
                <w:szCs w:val="24"/>
              </w:rPr>
              <w:t>Список изменяющих документов</w:t>
            </w:r>
          </w:p>
          <w:p w:rsidR="00252D1C" w:rsidRPr="00D411A9" w:rsidRDefault="00252D1C">
            <w:pPr>
              <w:pStyle w:val="ConsPlusNormal"/>
              <w:jc w:val="center"/>
              <w:rPr>
                <w:rFonts w:ascii="Times New Roman" w:hAnsi="Times New Roman" w:cs="Times New Roman"/>
                <w:sz w:val="24"/>
                <w:szCs w:val="24"/>
              </w:rPr>
            </w:pPr>
            <w:r w:rsidRPr="00D411A9">
              <w:rPr>
                <w:rFonts w:ascii="Times New Roman" w:hAnsi="Times New Roman" w:cs="Times New Roman"/>
                <w:color w:val="392C69"/>
                <w:sz w:val="24"/>
                <w:szCs w:val="24"/>
              </w:rPr>
              <w:t xml:space="preserve">(в ред. </w:t>
            </w:r>
            <w:hyperlink r:id="rId15">
              <w:r w:rsidRPr="00D411A9">
                <w:rPr>
                  <w:rFonts w:ascii="Times New Roman" w:hAnsi="Times New Roman" w:cs="Times New Roman"/>
                  <w:color w:val="0000FF"/>
                  <w:sz w:val="24"/>
                  <w:szCs w:val="24"/>
                </w:rPr>
                <w:t>Постановления</w:t>
              </w:r>
            </w:hyperlink>
            <w:r w:rsidRPr="00D411A9">
              <w:rPr>
                <w:rFonts w:ascii="Times New Roman" w:hAnsi="Times New Roman" w:cs="Times New Roman"/>
                <w:color w:val="392C69"/>
                <w:sz w:val="24"/>
                <w:szCs w:val="24"/>
              </w:rPr>
              <w:t xml:space="preserve"> Правительства РФ от 20.11.2018 N 1391)</w:t>
            </w:r>
          </w:p>
        </w:tc>
        <w:tc>
          <w:tcPr>
            <w:tcW w:w="113" w:type="dxa"/>
            <w:tcBorders>
              <w:top w:val="nil"/>
              <w:left w:val="nil"/>
              <w:bottom w:val="nil"/>
              <w:right w:val="nil"/>
            </w:tcBorders>
            <w:shd w:val="clear" w:color="auto" w:fill="F4F3F8"/>
            <w:tcMar>
              <w:top w:w="0" w:type="dxa"/>
              <w:left w:w="0" w:type="dxa"/>
              <w:bottom w:w="0" w:type="dxa"/>
              <w:right w:w="0" w:type="dxa"/>
            </w:tcMar>
          </w:tcPr>
          <w:p w:rsidR="00252D1C" w:rsidRPr="00D411A9" w:rsidRDefault="00252D1C">
            <w:pPr>
              <w:pStyle w:val="ConsPlusNormal"/>
              <w:rPr>
                <w:rFonts w:ascii="Times New Roman" w:hAnsi="Times New Roman" w:cs="Times New Roman"/>
                <w:sz w:val="24"/>
                <w:szCs w:val="24"/>
              </w:rPr>
            </w:pPr>
          </w:p>
        </w:tc>
      </w:tr>
    </w:tbl>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w:t>
      </w:r>
      <w:r w:rsidRPr="00D411A9">
        <w:rPr>
          <w:rFonts w:ascii="Times New Roman" w:hAnsi="Times New Roman" w:cs="Times New Roman"/>
          <w:sz w:val="24"/>
          <w:szCs w:val="24"/>
        </w:rPr>
        <w:lastRenderedPageBreak/>
        <w:t>данных и к которым относится его наименование, обладатель, гиперссылка на размещение в сети "Интернет" и формат (далее - паспорт набора данных).</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3. Паспорт набора данных формируется в соответствии с </w:t>
      </w:r>
      <w:hyperlink r:id="rId16">
        <w:r w:rsidRPr="00D411A9">
          <w:rPr>
            <w:rFonts w:ascii="Times New Roman" w:hAnsi="Times New Roman" w:cs="Times New Roman"/>
            <w:color w:val="0000FF"/>
            <w:sz w:val="24"/>
            <w:szCs w:val="24"/>
          </w:rPr>
          <w:t>методическими рекомендациями</w:t>
        </w:r>
      </w:hyperlink>
      <w:r w:rsidRPr="00D411A9">
        <w:rPr>
          <w:rFonts w:ascii="Times New Roman" w:hAnsi="Times New Roman" w:cs="Times New Roman"/>
          <w:sz w:val="24"/>
          <w:szCs w:val="24"/>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252D1C" w:rsidRPr="00D411A9" w:rsidRDefault="00252D1C">
      <w:pPr>
        <w:pStyle w:val="ConsPlusNormal"/>
        <w:jc w:val="both"/>
        <w:rPr>
          <w:rFonts w:ascii="Times New Roman" w:hAnsi="Times New Roman" w:cs="Times New Roman"/>
          <w:sz w:val="24"/>
          <w:szCs w:val="24"/>
        </w:rPr>
      </w:pPr>
      <w:r w:rsidRPr="00D411A9">
        <w:rPr>
          <w:rFonts w:ascii="Times New Roman" w:hAnsi="Times New Roman" w:cs="Times New Roman"/>
          <w:sz w:val="24"/>
          <w:szCs w:val="24"/>
        </w:rPr>
        <w:t xml:space="preserve">(в ред. </w:t>
      </w:r>
      <w:hyperlink r:id="rId17">
        <w:r w:rsidRPr="00D411A9">
          <w:rPr>
            <w:rFonts w:ascii="Times New Roman" w:hAnsi="Times New Roman" w:cs="Times New Roman"/>
            <w:color w:val="0000FF"/>
            <w:sz w:val="24"/>
            <w:szCs w:val="24"/>
          </w:rPr>
          <w:t>Постановления</w:t>
        </w:r>
      </w:hyperlink>
      <w:r w:rsidRPr="00D411A9">
        <w:rPr>
          <w:rFonts w:ascii="Times New Roman" w:hAnsi="Times New Roman" w:cs="Times New Roman"/>
          <w:sz w:val="24"/>
          <w:szCs w:val="24"/>
        </w:rPr>
        <w:t xml:space="preserve"> Правительства РФ от 20.11.2018 N 1391)</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Default="00252D1C">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Default="00BF37D6">
      <w:pPr>
        <w:pStyle w:val="ConsPlusNormal"/>
        <w:ind w:firstLine="540"/>
        <w:jc w:val="both"/>
        <w:rPr>
          <w:rFonts w:ascii="Times New Roman" w:hAnsi="Times New Roman" w:cs="Times New Roman"/>
          <w:sz w:val="24"/>
          <w:szCs w:val="24"/>
        </w:rPr>
      </w:pPr>
    </w:p>
    <w:p w:rsidR="00BF37D6" w:rsidRPr="00D411A9" w:rsidRDefault="00BF37D6">
      <w:pPr>
        <w:pStyle w:val="ConsPlusNormal"/>
        <w:ind w:firstLine="540"/>
        <w:jc w:val="both"/>
        <w:rPr>
          <w:rFonts w:ascii="Times New Roman" w:hAnsi="Times New Roman" w:cs="Times New Roman"/>
          <w:sz w:val="24"/>
          <w:szCs w:val="24"/>
        </w:rPr>
      </w:pPr>
      <w:bookmarkStart w:id="9" w:name="_GoBack"/>
      <w:bookmarkEnd w:id="9"/>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jc w:val="right"/>
        <w:outlineLvl w:val="0"/>
        <w:rPr>
          <w:rFonts w:ascii="Times New Roman" w:hAnsi="Times New Roman" w:cs="Times New Roman"/>
          <w:sz w:val="24"/>
          <w:szCs w:val="24"/>
        </w:rPr>
      </w:pPr>
      <w:r w:rsidRPr="00D411A9">
        <w:rPr>
          <w:rFonts w:ascii="Times New Roman" w:hAnsi="Times New Roman" w:cs="Times New Roman"/>
          <w:sz w:val="24"/>
          <w:szCs w:val="24"/>
        </w:rPr>
        <w:lastRenderedPageBreak/>
        <w:t>Утверждены</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постановлением Правительства</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Российской Федерации</w:t>
      </w:r>
    </w:p>
    <w:p w:rsidR="00252D1C" w:rsidRPr="00D411A9" w:rsidRDefault="00252D1C">
      <w:pPr>
        <w:pStyle w:val="ConsPlusNormal"/>
        <w:jc w:val="right"/>
        <w:rPr>
          <w:rFonts w:ascii="Times New Roman" w:hAnsi="Times New Roman" w:cs="Times New Roman"/>
          <w:sz w:val="24"/>
          <w:szCs w:val="24"/>
        </w:rPr>
      </w:pPr>
      <w:r w:rsidRPr="00D411A9">
        <w:rPr>
          <w:rFonts w:ascii="Times New Roman" w:hAnsi="Times New Roman" w:cs="Times New Roman"/>
          <w:sz w:val="24"/>
          <w:szCs w:val="24"/>
        </w:rPr>
        <w:t>от 10 июля 2013 г. N 583</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Title"/>
        <w:jc w:val="center"/>
        <w:rPr>
          <w:rFonts w:ascii="Times New Roman" w:hAnsi="Times New Roman" w:cs="Times New Roman"/>
          <w:sz w:val="24"/>
          <w:szCs w:val="24"/>
        </w:rPr>
      </w:pPr>
      <w:bookmarkStart w:id="10" w:name="P133"/>
      <w:bookmarkEnd w:id="10"/>
      <w:r w:rsidRPr="00D411A9">
        <w:rPr>
          <w:rFonts w:ascii="Times New Roman" w:hAnsi="Times New Roman" w:cs="Times New Roman"/>
          <w:sz w:val="24"/>
          <w:szCs w:val="24"/>
        </w:rPr>
        <w:t>ИЗМЕНЕНИЯ,</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КОТОРЫЕ ВНОСЯТСЯ В ПОСТАНОВЛЕНИЕ ПРАВИТЕЛЬСТВА РОССИЙСКОЙ</w:t>
      </w:r>
    </w:p>
    <w:p w:rsidR="00252D1C" w:rsidRPr="00D411A9" w:rsidRDefault="00252D1C">
      <w:pPr>
        <w:pStyle w:val="ConsPlusTitle"/>
        <w:jc w:val="center"/>
        <w:rPr>
          <w:rFonts w:ascii="Times New Roman" w:hAnsi="Times New Roman" w:cs="Times New Roman"/>
          <w:sz w:val="24"/>
          <w:szCs w:val="24"/>
        </w:rPr>
      </w:pPr>
      <w:r w:rsidRPr="00D411A9">
        <w:rPr>
          <w:rFonts w:ascii="Times New Roman" w:hAnsi="Times New Roman" w:cs="Times New Roman"/>
          <w:sz w:val="24"/>
          <w:szCs w:val="24"/>
        </w:rPr>
        <w:t>ФЕДЕРАЦИИ ОТ 24 НОЯБРЯ 2009 Г. N 953</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1. </w:t>
      </w:r>
      <w:hyperlink r:id="rId18">
        <w:r w:rsidRPr="00D411A9">
          <w:rPr>
            <w:rFonts w:ascii="Times New Roman" w:hAnsi="Times New Roman" w:cs="Times New Roman"/>
            <w:color w:val="0000FF"/>
            <w:sz w:val="24"/>
            <w:szCs w:val="24"/>
          </w:rPr>
          <w:t>Пункт 4</w:t>
        </w:r>
      </w:hyperlink>
      <w:r w:rsidRPr="00D411A9">
        <w:rPr>
          <w:rFonts w:ascii="Times New Roman" w:hAnsi="Times New Roman" w:cs="Times New Roman"/>
          <w:sz w:val="24"/>
          <w:szCs w:val="24"/>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252D1C" w:rsidRPr="00D411A9" w:rsidRDefault="00252D1C">
      <w:pPr>
        <w:pStyle w:val="ConsPlusNormal"/>
        <w:spacing w:before="200"/>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2. В </w:t>
      </w:r>
      <w:hyperlink r:id="rId19">
        <w:r w:rsidRPr="00D411A9">
          <w:rPr>
            <w:rFonts w:ascii="Times New Roman" w:hAnsi="Times New Roman" w:cs="Times New Roman"/>
            <w:color w:val="0000FF"/>
            <w:sz w:val="24"/>
            <w:szCs w:val="24"/>
          </w:rPr>
          <w:t>перечне</w:t>
        </w:r>
      </w:hyperlink>
      <w:r w:rsidRPr="00D411A9">
        <w:rPr>
          <w:rFonts w:ascii="Times New Roman" w:hAnsi="Times New Roman" w:cs="Times New Roman"/>
          <w:sz w:val="24"/>
          <w:szCs w:val="24"/>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а) </w:t>
      </w:r>
      <w:hyperlink r:id="rId20">
        <w:r w:rsidRPr="00D411A9">
          <w:rPr>
            <w:rFonts w:ascii="Times New Roman" w:hAnsi="Times New Roman" w:cs="Times New Roman"/>
            <w:color w:val="0000FF"/>
            <w:sz w:val="24"/>
            <w:szCs w:val="24"/>
          </w:rPr>
          <w:t>пункты 12</w:t>
        </w:r>
      </w:hyperlink>
      <w:r w:rsidRPr="00D411A9">
        <w:rPr>
          <w:rFonts w:ascii="Times New Roman" w:hAnsi="Times New Roman" w:cs="Times New Roman"/>
          <w:sz w:val="24"/>
          <w:szCs w:val="24"/>
        </w:rPr>
        <w:t xml:space="preserve"> и </w:t>
      </w:r>
      <w:hyperlink r:id="rId21">
        <w:r w:rsidRPr="00D411A9">
          <w:rPr>
            <w:rFonts w:ascii="Times New Roman" w:hAnsi="Times New Roman" w:cs="Times New Roman"/>
            <w:color w:val="0000FF"/>
            <w:sz w:val="24"/>
            <w:szCs w:val="24"/>
          </w:rPr>
          <w:t>13</w:t>
        </w:r>
      </w:hyperlink>
      <w:r w:rsidRPr="00D411A9">
        <w:rPr>
          <w:rFonts w:ascii="Times New Roman" w:hAnsi="Times New Roman" w:cs="Times New Roman"/>
          <w:sz w:val="24"/>
          <w:szCs w:val="24"/>
        </w:rPr>
        <w:t xml:space="preserve"> изложить в следующей редакции:</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"12. Проекты федеральных законов, указов        в сроки, установленные</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Президента Российской </w:t>
      </w:r>
      <w:proofErr w:type="gramStart"/>
      <w:r w:rsidRPr="00D411A9">
        <w:rPr>
          <w:rFonts w:ascii="Times New Roman" w:hAnsi="Times New Roman" w:cs="Times New Roman"/>
          <w:sz w:val="24"/>
          <w:szCs w:val="24"/>
        </w:rPr>
        <w:t xml:space="preserve">Федерации,   </w:t>
      </w:r>
      <w:proofErr w:type="gramEnd"/>
      <w:r w:rsidRPr="00D411A9">
        <w:rPr>
          <w:rFonts w:ascii="Times New Roman" w:hAnsi="Times New Roman" w:cs="Times New Roman"/>
          <w:sz w:val="24"/>
          <w:szCs w:val="24"/>
        </w:rPr>
        <w:t xml:space="preserve">        </w:t>
      </w:r>
      <w:hyperlink r:id="rId22">
        <w:r w:rsidRPr="00D411A9">
          <w:rPr>
            <w:rFonts w:ascii="Times New Roman" w:hAnsi="Times New Roman" w:cs="Times New Roman"/>
            <w:color w:val="0000FF"/>
            <w:sz w:val="24"/>
            <w:szCs w:val="24"/>
          </w:rPr>
          <w:t>постановлением</w:t>
        </w:r>
      </w:hyperlink>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постановлений Правительства Российской     Правительства Российской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Федерации, разрабатываемых федеральными    Федерации от 25 августа</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органами исполнительной власти, проекты    2012 г. N 851 "О порядке</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концепций и технических заданий на         раскрытия федеральными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разработку проектов федеральных законов    органами исполнительной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власти информации 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подготовке проектов</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нормативных правовых</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актов и результатах их</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общественного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обсуждения"</w:t>
      </w:r>
    </w:p>
    <w:p w:rsidR="00252D1C" w:rsidRPr="00D411A9" w:rsidRDefault="00252D1C">
      <w:pPr>
        <w:pStyle w:val="ConsPlusCell"/>
        <w:jc w:val="both"/>
        <w:rPr>
          <w:rFonts w:ascii="Times New Roman" w:hAnsi="Times New Roman" w:cs="Times New Roman"/>
          <w:sz w:val="24"/>
          <w:szCs w:val="24"/>
        </w:rPr>
      </w:pP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13. Проекты нормативных правовых актов         в сроки, установленные</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федеральных органов исполнительной власти, </w:t>
      </w:r>
      <w:hyperlink r:id="rId23">
        <w:r w:rsidRPr="00D411A9">
          <w:rPr>
            <w:rFonts w:ascii="Times New Roman" w:hAnsi="Times New Roman" w:cs="Times New Roman"/>
            <w:color w:val="0000FF"/>
            <w:sz w:val="24"/>
            <w:szCs w:val="24"/>
          </w:rPr>
          <w:t>постановлением</w:t>
        </w:r>
      </w:hyperlink>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затрагивающих права, свободы и обязанности Правительства Российской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человека и гражданина, устанавливающих     Федерации от 25 августа</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правовой статус организаций или имеющих    2012 г. N 851 "О порядке</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межведомственный характер                  раскрытия федеральными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органами исполнительной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власти информации 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подготовке проектов</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нормативных правовых</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актов и результатах их</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общественного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обсуждения";</w:t>
      </w:r>
    </w:p>
    <w:p w:rsidR="00252D1C" w:rsidRPr="00D411A9" w:rsidRDefault="00252D1C">
      <w:pPr>
        <w:pStyle w:val="ConsPlusNormal"/>
        <w:jc w:val="center"/>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б) </w:t>
      </w:r>
      <w:hyperlink r:id="rId24">
        <w:r w:rsidRPr="00D411A9">
          <w:rPr>
            <w:rFonts w:ascii="Times New Roman" w:hAnsi="Times New Roman" w:cs="Times New Roman"/>
            <w:color w:val="0000FF"/>
            <w:sz w:val="24"/>
            <w:szCs w:val="24"/>
          </w:rPr>
          <w:t>пункт 15</w:t>
        </w:r>
      </w:hyperlink>
      <w:r w:rsidRPr="00D411A9">
        <w:rPr>
          <w:rFonts w:ascii="Times New Roman" w:hAnsi="Times New Roman" w:cs="Times New Roman"/>
          <w:sz w:val="24"/>
          <w:szCs w:val="24"/>
        </w:rPr>
        <w:t xml:space="preserve"> изложить в следующей редакции:</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lastRenderedPageBreak/>
        <w:t>"15. Сведения о государственных услугах        в течение 1 календарного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(функциях), предоставляемых               месяца со дня вступления</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(исполняемых) федеральным органом         в силу нормативного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исполнительной власти, и порядке их       правового акта,</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предоставления (</w:t>
      </w:r>
      <w:proofErr w:type="gramStart"/>
      <w:r w:rsidRPr="00D411A9">
        <w:rPr>
          <w:rFonts w:ascii="Times New Roman" w:hAnsi="Times New Roman" w:cs="Times New Roman"/>
          <w:sz w:val="24"/>
          <w:szCs w:val="24"/>
        </w:rPr>
        <w:t xml:space="preserve">исполнения)   </w:t>
      </w:r>
      <w:proofErr w:type="gramEnd"/>
      <w:r w:rsidRPr="00D411A9">
        <w:rPr>
          <w:rFonts w:ascii="Times New Roman" w:hAnsi="Times New Roman" w:cs="Times New Roman"/>
          <w:sz w:val="24"/>
          <w:szCs w:val="24"/>
        </w:rPr>
        <w:t xml:space="preserve">            устанавливающего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полномочие федерального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органа исполнительной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власти по предоставлению</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государственной услуги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(исполнению</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государственной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функции)";</w:t>
      </w:r>
    </w:p>
    <w:p w:rsidR="00252D1C" w:rsidRPr="00D411A9" w:rsidRDefault="00252D1C">
      <w:pPr>
        <w:pStyle w:val="ConsPlusNormal"/>
        <w:jc w:val="center"/>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r w:rsidRPr="00D411A9">
        <w:rPr>
          <w:rFonts w:ascii="Times New Roman" w:hAnsi="Times New Roman" w:cs="Times New Roman"/>
          <w:sz w:val="24"/>
          <w:szCs w:val="24"/>
        </w:rPr>
        <w:t xml:space="preserve">в) </w:t>
      </w:r>
      <w:hyperlink r:id="rId25">
        <w:r w:rsidRPr="00D411A9">
          <w:rPr>
            <w:rFonts w:ascii="Times New Roman" w:hAnsi="Times New Roman" w:cs="Times New Roman"/>
            <w:color w:val="0000FF"/>
            <w:sz w:val="24"/>
            <w:szCs w:val="24"/>
          </w:rPr>
          <w:t>пункт 56</w:t>
        </w:r>
      </w:hyperlink>
      <w:r w:rsidRPr="00D411A9">
        <w:rPr>
          <w:rFonts w:ascii="Times New Roman" w:hAnsi="Times New Roman" w:cs="Times New Roman"/>
          <w:sz w:val="24"/>
          <w:szCs w:val="24"/>
        </w:rPr>
        <w:t xml:space="preserve"> изложить в следующей редакции:</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"56. Иная общедоступная информация о            в сроки, установленные</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деятельности федеральных органов           федеральными законами,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исполнительной власти, подлежащая          актами Президента</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размещению в сети Интернет, в              Российской Федерации,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соответствии с федеральными </w:t>
      </w:r>
      <w:proofErr w:type="gramStart"/>
      <w:r w:rsidRPr="00D411A9">
        <w:rPr>
          <w:rFonts w:ascii="Times New Roman" w:hAnsi="Times New Roman" w:cs="Times New Roman"/>
          <w:sz w:val="24"/>
          <w:szCs w:val="24"/>
        </w:rPr>
        <w:t xml:space="preserve">законами,   </w:t>
      </w:r>
      <w:proofErr w:type="gramEnd"/>
      <w:r w:rsidRPr="00D411A9">
        <w:rPr>
          <w:rFonts w:ascii="Times New Roman" w:hAnsi="Times New Roman" w:cs="Times New Roman"/>
          <w:sz w:val="24"/>
          <w:szCs w:val="24"/>
        </w:rPr>
        <w:t xml:space="preserve">   Правительства Российской</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актами Президента Российской </w:t>
      </w:r>
      <w:proofErr w:type="gramStart"/>
      <w:r w:rsidRPr="00D411A9">
        <w:rPr>
          <w:rFonts w:ascii="Times New Roman" w:hAnsi="Times New Roman" w:cs="Times New Roman"/>
          <w:sz w:val="24"/>
          <w:szCs w:val="24"/>
        </w:rPr>
        <w:t xml:space="preserve">Федерации,   </w:t>
      </w:r>
      <w:proofErr w:type="gramEnd"/>
      <w:r w:rsidRPr="00D411A9">
        <w:rPr>
          <w:rFonts w:ascii="Times New Roman" w:hAnsi="Times New Roman" w:cs="Times New Roman"/>
          <w:sz w:val="24"/>
          <w:szCs w:val="24"/>
        </w:rPr>
        <w:t xml:space="preserve"> Федерации и приказами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Правительства Российской </w:t>
      </w:r>
      <w:proofErr w:type="gramStart"/>
      <w:r w:rsidRPr="00D411A9">
        <w:rPr>
          <w:rFonts w:ascii="Times New Roman" w:hAnsi="Times New Roman" w:cs="Times New Roman"/>
          <w:sz w:val="24"/>
          <w:szCs w:val="24"/>
        </w:rPr>
        <w:t xml:space="preserve">Федерации,   </w:t>
      </w:r>
      <w:proofErr w:type="gramEnd"/>
      <w:r w:rsidRPr="00D411A9">
        <w:rPr>
          <w:rFonts w:ascii="Times New Roman" w:hAnsi="Times New Roman" w:cs="Times New Roman"/>
          <w:sz w:val="24"/>
          <w:szCs w:val="24"/>
        </w:rPr>
        <w:t xml:space="preserve">     федеральных органов</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решениями Правительственной комиссии по    исполнительной власти".</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координации деятельности открытого</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правительства и приказами федеральных</w:t>
      </w:r>
    </w:p>
    <w:p w:rsidR="00252D1C" w:rsidRPr="00D411A9" w:rsidRDefault="00252D1C">
      <w:pPr>
        <w:pStyle w:val="ConsPlusCell"/>
        <w:jc w:val="both"/>
        <w:rPr>
          <w:rFonts w:ascii="Times New Roman" w:hAnsi="Times New Roman" w:cs="Times New Roman"/>
          <w:sz w:val="24"/>
          <w:szCs w:val="24"/>
        </w:rPr>
      </w:pPr>
      <w:r w:rsidRPr="00D411A9">
        <w:rPr>
          <w:rFonts w:ascii="Times New Roman" w:hAnsi="Times New Roman" w:cs="Times New Roman"/>
          <w:sz w:val="24"/>
          <w:szCs w:val="24"/>
        </w:rPr>
        <w:t xml:space="preserve">     органов исполнительной власти</w:t>
      </w: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ind w:firstLine="540"/>
        <w:jc w:val="both"/>
        <w:rPr>
          <w:rFonts w:ascii="Times New Roman" w:hAnsi="Times New Roman" w:cs="Times New Roman"/>
          <w:sz w:val="24"/>
          <w:szCs w:val="24"/>
        </w:rPr>
      </w:pPr>
    </w:p>
    <w:p w:rsidR="00252D1C" w:rsidRPr="00D411A9" w:rsidRDefault="00252D1C">
      <w:pPr>
        <w:pStyle w:val="ConsPlusNormal"/>
        <w:pBdr>
          <w:bottom w:val="single" w:sz="6" w:space="0" w:color="auto"/>
        </w:pBdr>
        <w:spacing w:before="100" w:after="100"/>
        <w:jc w:val="both"/>
        <w:rPr>
          <w:rFonts w:ascii="Times New Roman" w:hAnsi="Times New Roman" w:cs="Times New Roman"/>
          <w:sz w:val="24"/>
          <w:szCs w:val="24"/>
        </w:rPr>
      </w:pPr>
    </w:p>
    <w:p w:rsidR="00705C99" w:rsidRPr="00D411A9" w:rsidRDefault="00705C99">
      <w:pPr>
        <w:rPr>
          <w:szCs w:val="24"/>
        </w:rPr>
      </w:pPr>
    </w:p>
    <w:sectPr w:rsidR="00705C99" w:rsidRPr="00D411A9" w:rsidSect="00BF37D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1C"/>
    <w:rsid w:val="00252D1C"/>
    <w:rsid w:val="002C7205"/>
    <w:rsid w:val="00645BEB"/>
    <w:rsid w:val="00705C99"/>
    <w:rsid w:val="007720CB"/>
    <w:rsid w:val="00991A15"/>
    <w:rsid w:val="00BF37D6"/>
    <w:rsid w:val="00D4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832B5-7BA9-4E46-860D-5C87628E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D1C"/>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252D1C"/>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252D1C"/>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252D1C"/>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50647769FC458E9BEB4B606D867B4A42B77AF10FA271D33644319A7124F4A8A117845BD0A2BC4D1B679038BB9A173E1C0343Cd8q6N" TargetMode="External"/><Relationship Id="rId13" Type="http://schemas.openxmlformats.org/officeDocument/2006/relationships/hyperlink" Target="consultantplus://offline/ref=91B50647769FC458E9BEB4B606D867B4A4247DAF1CFE271D33644319A7124F4A8A117846BB017F9293E82050C9F2AC79F9DC34369AEF6631dEq6N" TargetMode="External"/><Relationship Id="rId18" Type="http://schemas.openxmlformats.org/officeDocument/2006/relationships/hyperlink" Target="consultantplus://offline/ref=91B50647769FC458E9BEB4B606D867B4A6277DAA19F3271D33644319A7124F4A8A117846BB017F9491E82050C9F2AC79F9DC34369AEF6631dEq6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1B50647769FC458E9BEB4B606D867B4A6277DAA19F3271D33644319A7124F4A8A117846BB017E9597E82050C9F2AC79F9DC34369AEF6631dEq6N" TargetMode="External"/><Relationship Id="rId7" Type="http://schemas.openxmlformats.org/officeDocument/2006/relationships/hyperlink" Target="consultantplus://offline/ref=91B50647769FC458E9BEB4B606D867B4A42B77AF10FA271D33644319A7124F4A8A117845BF0A2BC4D1B679038BB9A173E1C0343Cd8q6N" TargetMode="External"/><Relationship Id="rId12" Type="http://schemas.openxmlformats.org/officeDocument/2006/relationships/hyperlink" Target="consultantplus://offline/ref=91B50647769FC458E9BEB4B606D867B4A62677AE1CF9271D33644319A7124F4A8A117846BB017F9597E82050C9F2AC79F9DC34369AEF6631dEq6N" TargetMode="External"/><Relationship Id="rId17" Type="http://schemas.openxmlformats.org/officeDocument/2006/relationships/hyperlink" Target="consultantplus://offline/ref=91B50647769FC458E9BEB4B606D867B4A4247DAF1CFE271D33644319A7124F4A8A117846BB017F9292E82050C9F2AC79F9DC34369AEF6631dEq6N" TargetMode="External"/><Relationship Id="rId25" Type="http://schemas.openxmlformats.org/officeDocument/2006/relationships/hyperlink" Target="consultantplus://offline/ref=91B50647769FC458E9BEB4B606D867B4A6277DAA19F3271D33644319A7124F4A8A117846BB017E9094E82050C9F2AC79F9DC34369AEF6631dEq6N" TargetMode="External"/><Relationship Id="rId2" Type="http://schemas.openxmlformats.org/officeDocument/2006/relationships/settings" Target="settings.xml"/><Relationship Id="rId16" Type="http://schemas.openxmlformats.org/officeDocument/2006/relationships/hyperlink" Target="consultantplus://offline/ref=91B50647769FC458E9BEB4B606D867B4A62677AE1CF9271D33644319A7124F4A8A117846BB017F939DE82050C9F2AC79F9DC34369AEF6631dEq6N" TargetMode="External"/><Relationship Id="rId20" Type="http://schemas.openxmlformats.org/officeDocument/2006/relationships/hyperlink" Target="consultantplus://offline/ref=91B50647769FC458E9BEB4B606D867B4A6277DAA19F3271D33644319A7124F4A8A117846BB017E9594E82050C9F2AC79F9DC34369AEF6631dEq6N" TargetMode="External"/><Relationship Id="rId1" Type="http://schemas.openxmlformats.org/officeDocument/2006/relationships/styles" Target="styles.xml"/><Relationship Id="rId6" Type="http://schemas.openxmlformats.org/officeDocument/2006/relationships/hyperlink" Target="consultantplus://offline/ref=91B50647769FC458E9BEB4B606D867B4A42B77AF10FA271D33644319A7124F4A8A117845BA0A2BC4D1B679038BB9A173E1C0343Cd8q6N" TargetMode="External"/><Relationship Id="rId11" Type="http://schemas.openxmlformats.org/officeDocument/2006/relationships/hyperlink" Target="consultantplus://offline/ref=91B50647769FC458E9BEB4B606D867B4A52A70A31BF2271D33644319A7124F4A8A117846BB017F9797E82050C9F2AC79F9DC34369AEF6631dEq6N" TargetMode="External"/><Relationship Id="rId24" Type="http://schemas.openxmlformats.org/officeDocument/2006/relationships/hyperlink" Target="consultantplus://offline/ref=91B50647769FC458E9BEB4B606D867B4A6277DAA19F3271D33644319A7124F4A8A117846BB017E9590E82050C9F2AC79F9DC34369AEF6631dEq6N" TargetMode="External"/><Relationship Id="rId5" Type="http://schemas.openxmlformats.org/officeDocument/2006/relationships/hyperlink" Target="consultantplus://offline/ref=91B50647769FC458E9BEB4B606D867B4A4247DAF1CFE271D33644319A7124F4A8A117846BB017F9290E82050C9F2AC79F9DC34369AEF6631dEq6N" TargetMode="External"/><Relationship Id="rId15" Type="http://schemas.openxmlformats.org/officeDocument/2006/relationships/hyperlink" Target="consultantplus://offline/ref=91B50647769FC458E9BEB4B606D867B4A4247DAF1CFE271D33644319A7124F4A8A117846BB017F9292E82050C9F2AC79F9DC34369AEF6631dEq6N" TargetMode="External"/><Relationship Id="rId23" Type="http://schemas.openxmlformats.org/officeDocument/2006/relationships/hyperlink" Target="consultantplus://offline/ref=91B50647769FC458E9BEB4B606D867B4A32273AA11F9271D33644319A7124F4A9811204AB90761959DFD76018FdAq5N" TargetMode="External"/><Relationship Id="rId10" Type="http://schemas.openxmlformats.org/officeDocument/2006/relationships/hyperlink" Target="consultantplus://offline/ref=91B50647769FC458E9BEB4B606D867B4A52A70A31BF2271D33644319A7124F4A8A117846BB017F9494E82050C9F2AC79F9DC34369AEF6631dEq6N" TargetMode="External"/><Relationship Id="rId19" Type="http://schemas.openxmlformats.org/officeDocument/2006/relationships/hyperlink" Target="consultantplus://offline/ref=91B50647769FC458E9BEB4B606D867B4A6277DAA19F3271D33644319A7124F4A8A117846BB017F9D93E82050C9F2AC79F9DC34369AEF6631dEq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B50647769FC458E9BEB4B606D867B4A6277DAA19F3271D33644319A7124F4A9811204AB90761959DFD76018FdAq5N" TargetMode="External"/><Relationship Id="rId14" Type="http://schemas.openxmlformats.org/officeDocument/2006/relationships/hyperlink" Target="consultantplus://offline/ref=91B50647769FC458E9BEB4B606D867B4A4247DAF1CFE271D33644319A7124F4A8A117846BB017F9293E82050C9F2AC79F9DC34369AEF6631dEq6N" TargetMode="External"/><Relationship Id="rId22" Type="http://schemas.openxmlformats.org/officeDocument/2006/relationships/hyperlink" Target="consultantplus://offline/ref=91B50647769FC458E9BEB4B606D867B4A32273AA11F9271D33644319A7124F4A9811204AB90761959DFD76018FdAq5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3907</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2022-08-26T13:42:00Z</dcterms:created>
  <dcterms:modified xsi:type="dcterms:W3CDTF">2022-08-26T13:44:00Z</dcterms:modified>
</cp:coreProperties>
</file>