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B24" w:rsidRPr="003F6277" w:rsidRDefault="00681B24" w:rsidP="00681B24">
      <w:pPr>
        <w:jc w:val="center"/>
        <w:rPr>
          <w:b/>
          <w:caps/>
        </w:rPr>
      </w:pPr>
      <w:r w:rsidRPr="003F6277">
        <w:rPr>
          <w:b/>
          <w:caps/>
        </w:rPr>
        <w:t>Совет депутатов городского округа Реутов</w:t>
      </w:r>
    </w:p>
    <w:p w:rsidR="00681B24" w:rsidRPr="003F6277" w:rsidRDefault="00681B24" w:rsidP="00681B24">
      <w:pPr>
        <w:jc w:val="center"/>
        <w:rPr>
          <w:b/>
        </w:rPr>
      </w:pPr>
    </w:p>
    <w:p w:rsidR="00681B24" w:rsidRPr="003F6277" w:rsidRDefault="00681B24" w:rsidP="00681B24">
      <w:pPr>
        <w:jc w:val="center"/>
        <w:rPr>
          <w:b/>
        </w:rPr>
      </w:pPr>
      <w:r w:rsidRPr="003F6277">
        <w:rPr>
          <w:b/>
        </w:rPr>
        <w:t>РЕШЕНИЕ</w:t>
      </w:r>
    </w:p>
    <w:p w:rsidR="00681B24" w:rsidRPr="003F6277" w:rsidRDefault="00681B24" w:rsidP="00681B24">
      <w:pPr>
        <w:jc w:val="center"/>
        <w:rPr>
          <w:b/>
        </w:rPr>
      </w:pPr>
    </w:p>
    <w:p w:rsidR="00681B24" w:rsidRPr="003F6277" w:rsidRDefault="00681B24" w:rsidP="00681B24">
      <w:pPr>
        <w:jc w:val="center"/>
      </w:pPr>
      <w:r w:rsidRPr="003F6277">
        <w:t xml:space="preserve">от </w:t>
      </w:r>
      <w:r>
        <w:t>28.08.2024</w:t>
      </w:r>
      <w:r w:rsidRPr="003F6277">
        <w:t xml:space="preserve"> № </w:t>
      </w:r>
      <w:r>
        <w:t>570/119</w:t>
      </w:r>
    </w:p>
    <w:p w:rsidR="00681B24" w:rsidRDefault="00681B24" w:rsidP="00681B24">
      <w:pPr>
        <w:rPr>
          <w:rFonts w:eastAsiaTheme="minorHAnsi"/>
          <w:lang w:eastAsia="en-US"/>
        </w:rPr>
      </w:pPr>
    </w:p>
    <w:p w:rsidR="00C3250C" w:rsidRDefault="00C3250C" w:rsidP="00FD6289">
      <w:pPr>
        <w:jc w:val="center"/>
        <w:rPr>
          <w:rFonts w:eastAsiaTheme="minorHAnsi"/>
          <w:lang w:eastAsia="en-US"/>
        </w:rPr>
      </w:pPr>
    </w:p>
    <w:p w:rsidR="00C3250C" w:rsidRDefault="00C3250C" w:rsidP="00FD6289">
      <w:pPr>
        <w:jc w:val="center"/>
        <w:rPr>
          <w:rFonts w:eastAsiaTheme="minorHAnsi"/>
          <w:lang w:eastAsia="en-US"/>
        </w:rPr>
      </w:pPr>
    </w:p>
    <w:p w:rsidR="00C3250C" w:rsidRDefault="00C3250C" w:rsidP="00FD6289">
      <w:pPr>
        <w:jc w:val="center"/>
      </w:pPr>
    </w:p>
    <w:p w:rsidR="00FD6289" w:rsidRDefault="00FD6289" w:rsidP="00FD6289">
      <w:pPr>
        <w:jc w:val="center"/>
      </w:pPr>
      <w:r>
        <w:t>О внесении изменений в Регламент Совета депутатов городского округа Реутов</w:t>
      </w:r>
    </w:p>
    <w:p w:rsidR="00D103D5" w:rsidRDefault="00D103D5" w:rsidP="00155833">
      <w:pPr>
        <w:jc w:val="center"/>
      </w:pPr>
    </w:p>
    <w:p w:rsidR="00FD6289" w:rsidRDefault="00FD6289" w:rsidP="00155833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Для приведения в соответствие с Уставом городского округа Реутов Московской области, </w:t>
      </w:r>
      <w:r w:rsidR="000D1D0E">
        <w:rPr>
          <w:rFonts w:eastAsiaTheme="minorHAnsi"/>
          <w:lang w:eastAsia="en-US"/>
        </w:rPr>
        <w:t xml:space="preserve">а также, </w:t>
      </w:r>
      <w:r>
        <w:rPr>
          <w:rFonts w:eastAsiaTheme="minorHAnsi"/>
          <w:lang w:eastAsia="en-US"/>
        </w:rPr>
        <w:t>р</w:t>
      </w:r>
      <w:r w:rsidRPr="00FD6289">
        <w:rPr>
          <w:rFonts w:eastAsiaTheme="minorHAnsi"/>
          <w:lang w:eastAsia="en-US"/>
        </w:rPr>
        <w:t>ассмотрев обращение прокуратуры города Реутова от 08.05.2024 № 74-02-2024, Совет депутатов городского округа Реутов решил:</w:t>
      </w:r>
    </w:p>
    <w:p w:rsidR="00155833" w:rsidRPr="00FD6289" w:rsidRDefault="00155833" w:rsidP="00155833">
      <w:pPr>
        <w:ind w:firstLine="708"/>
        <w:jc w:val="both"/>
        <w:rPr>
          <w:rFonts w:eastAsiaTheme="minorHAnsi"/>
          <w:lang w:eastAsia="en-US"/>
        </w:rPr>
      </w:pPr>
    </w:p>
    <w:p w:rsidR="00FD6289" w:rsidRDefault="00FD6289" w:rsidP="00155833">
      <w:pPr>
        <w:numPr>
          <w:ilvl w:val="0"/>
          <w:numId w:val="1"/>
        </w:numPr>
        <w:ind w:left="0" w:firstLine="709"/>
        <w:contextualSpacing/>
        <w:jc w:val="both"/>
        <w:rPr>
          <w:rFonts w:eastAsiaTheme="minorHAnsi"/>
          <w:lang w:eastAsia="en-US"/>
        </w:rPr>
      </w:pPr>
      <w:r w:rsidRPr="00FD6289">
        <w:rPr>
          <w:rFonts w:eastAsiaTheme="minorHAnsi"/>
          <w:lang w:eastAsia="en-US"/>
        </w:rPr>
        <w:t>Внести в Регламент Совета депутатов городского округа Реутов, утверждённый Решением Совета депутатов города Реутов от 24.12.2010 № 74/7 (ред. от 23.11</w:t>
      </w:r>
      <w:r w:rsidR="000D1D0E">
        <w:rPr>
          <w:rFonts w:eastAsiaTheme="minorHAnsi"/>
          <w:lang w:eastAsia="en-US"/>
        </w:rPr>
        <w:t xml:space="preserve">.2022) </w:t>
      </w:r>
      <w:r w:rsidR="000D612F">
        <w:rPr>
          <w:rFonts w:eastAsiaTheme="minorHAnsi"/>
          <w:lang w:eastAsia="en-US"/>
        </w:rPr>
        <w:t xml:space="preserve">следующие </w:t>
      </w:r>
      <w:r w:rsidR="000D1D0E" w:rsidRPr="00FD6289">
        <w:rPr>
          <w:rFonts w:eastAsiaTheme="minorHAnsi"/>
          <w:lang w:eastAsia="en-US"/>
        </w:rPr>
        <w:t>изменения</w:t>
      </w:r>
      <w:r w:rsidR="000D1D0E">
        <w:rPr>
          <w:rFonts w:eastAsiaTheme="minorHAnsi"/>
          <w:lang w:eastAsia="en-US"/>
        </w:rPr>
        <w:t>:</w:t>
      </w:r>
    </w:p>
    <w:p w:rsidR="000862A1" w:rsidRDefault="000862A1" w:rsidP="00155833">
      <w:pPr>
        <w:pStyle w:val="a3"/>
        <w:numPr>
          <w:ilvl w:val="0"/>
          <w:numId w:val="3"/>
        </w:numPr>
        <w:ind w:hanging="502"/>
        <w:jc w:val="both"/>
        <w:rPr>
          <w:rFonts w:eastAsiaTheme="minorHAnsi"/>
          <w:lang w:eastAsia="en-US"/>
        </w:rPr>
      </w:pPr>
      <w:r w:rsidRPr="000862A1">
        <w:rPr>
          <w:rFonts w:eastAsiaTheme="minorHAnsi"/>
          <w:b/>
          <w:lang w:eastAsia="en-US"/>
        </w:rPr>
        <w:t>в пункте 8 статьи 21</w:t>
      </w:r>
      <w:r>
        <w:rPr>
          <w:rFonts w:eastAsiaTheme="minorHAnsi"/>
          <w:lang w:eastAsia="en-US"/>
        </w:rPr>
        <w:t xml:space="preserve">: </w:t>
      </w:r>
    </w:p>
    <w:p w:rsidR="000862A1" w:rsidRDefault="000862A1" w:rsidP="00155833">
      <w:pPr>
        <w:pStyle w:val="a3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исключить слово «Администрации»;</w:t>
      </w:r>
    </w:p>
    <w:p w:rsidR="00FD6289" w:rsidRDefault="00D5690C" w:rsidP="00155833">
      <w:pPr>
        <w:pStyle w:val="a3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слова</w:t>
      </w:r>
      <w:r w:rsidR="000862A1">
        <w:rPr>
          <w:rFonts w:eastAsiaTheme="minorHAnsi"/>
          <w:lang w:eastAsia="en-US"/>
        </w:rPr>
        <w:t xml:space="preserve"> «Избирательной</w:t>
      </w:r>
      <w:r w:rsidR="000862A1" w:rsidRPr="000862A1">
        <w:rPr>
          <w:color w:val="000000"/>
        </w:rPr>
        <w:t xml:space="preserve"> </w:t>
      </w:r>
      <w:r w:rsidR="000862A1" w:rsidRPr="0080225B">
        <w:rPr>
          <w:color w:val="000000"/>
        </w:rPr>
        <w:t>комиссии городского округа Реутов</w:t>
      </w:r>
      <w:r w:rsidR="000862A1">
        <w:rPr>
          <w:rFonts w:eastAsiaTheme="minorHAnsi"/>
          <w:lang w:eastAsia="en-US"/>
        </w:rPr>
        <w:t>» заменить словами «Территориальной избирательной</w:t>
      </w:r>
      <w:r w:rsidR="000862A1" w:rsidRPr="0080225B">
        <w:rPr>
          <w:color w:val="000000"/>
        </w:rPr>
        <w:t xml:space="preserve"> </w:t>
      </w:r>
      <w:r w:rsidR="000862A1">
        <w:rPr>
          <w:color w:val="000000"/>
        </w:rPr>
        <w:t>комиссии города</w:t>
      </w:r>
      <w:r w:rsidR="000862A1" w:rsidRPr="0080225B">
        <w:rPr>
          <w:color w:val="000000"/>
        </w:rPr>
        <w:t xml:space="preserve"> Реутов</w:t>
      </w:r>
      <w:r w:rsidR="000862A1">
        <w:rPr>
          <w:color w:val="000000"/>
        </w:rPr>
        <w:t>»</w:t>
      </w:r>
      <w:r w:rsidR="00D13030">
        <w:rPr>
          <w:color w:val="000000"/>
        </w:rPr>
        <w:t>, слова «Общественной палаты города Реутов» заменить словами «Общественной палаты городского округа Реутов»</w:t>
      </w:r>
      <w:r w:rsidR="000862A1">
        <w:rPr>
          <w:color w:val="000000"/>
        </w:rPr>
        <w:t>;</w:t>
      </w:r>
      <w:r w:rsidR="000862A1">
        <w:rPr>
          <w:rFonts w:eastAsiaTheme="minorHAnsi"/>
          <w:lang w:eastAsia="en-US"/>
        </w:rPr>
        <w:t xml:space="preserve"> </w:t>
      </w:r>
    </w:p>
    <w:p w:rsidR="000862A1" w:rsidRDefault="009D2331" w:rsidP="00155833">
      <w:pPr>
        <w:pStyle w:val="a3"/>
        <w:numPr>
          <w:ilvl w:val="0"/>
          <w:numId w:val="3"/>
        </w:numPr>
        <w:ind w:left="0" w:firstLine="709"/>
        <w:jc w:val="both"/>
        <w:rPr>
          <w:rFonts w:eastAsiaTheme="minorHAnsi"/>
          <w:lang w:eastAsia="en-US"/>
        </w:rPr>
      </w:pPr>
      <w:r w:rsidRPr="009D2331">
        <w:rPr>
          <w:rFonts w:eastAsiaTheme="minorHAnsi"/>
          <w:b/>
          <w:lang w:eastAsia="en-US"/>
        </w:rPr>
        <w:t>в подпункте 8 пункта 2 статьи 31</w:t>
      </w:r>
      <w:r>
        <w:rPr>
          <w:rFonts w:eastAsiaTheme="minorHAnsi"/>
          <w:lang w:eastAsia="en-US"/>
        </w:rPr>
        <w:t xml:space="preserve"> слово «Администрации» исключить;</w:t>
      </w:r>
    </w:p>
    <w:p w:rsidR="000D1D0E" w:rsidRDefault="000D6F69" w:rsidP="00155833">
      <w:pPr>
        <w:pStyle w:val="a3"/>
        <w:numPr>
          <w:ilvl w:val="0"/>
          <w:numId w:val="3"/>
        </w:numPr>
        <w:ind w:left="0" w:firstLine="709"/>
        <w:jc w:val="both"/>
        <w:rPr>
          <w:rFonts w:eastAsiaTheme="minorHAnsi"/>
          <w:lang w:eastAsia="en-US"/>
        </w:rPr>
      </w:pPr>
      <w:r w:rsidRPr="000D1D0E">
        <w:rPr>
          <w:rFonts w:eastAsiaTheme="minorHAnsi"/>
          <w:b/>
          <w:lang w:eastAsia="en-US"/>
        </w:rPr>
        <w:t xml:space="preserve">в подпункте 9.1 пункта 1 статьи 35 </w:t>
      </w:r>
      <w:r w:rsidRPr="000D1D0E">
        <w:rPr>
          <w:rFonts w:eastAsiaTheme="minorHAnsi"/>
          <w:lang w:eastAsia="en-US"/>
        </w:rPr>
        <w:t>слова «</w:t>
      </w:r>
      <w:r w:rsidR="00D13030">
        <w:rPr>
          <w:rFonts w:eastAsiaTheme="minorHAnsi"/>
          <w:lang w:eastAsia="en-US"/>
        </w:rPr>
        <w:t xml:space="preserve">в </w:t>
      </w:r>
      <w:r w:rsidRPr="000D1D0E">
        <w:rPr>
          <w:rFonts w:eastAsiaTheme="minorHAnsi"/>
          <w:lang w:eastAsia="en-US"/>
        </w:rPr>
        <w:t>Главное управление</w:t>
      </w:r>
      <w:r w:rsidR="00D13030">
        <w:rPr>
          <w:rFonts w:eastAsiaTheme="minorHAnsi"/>
          <w:lang w:eastAsia="en-US"/>
        </w:rPr>
        <w:t xml:space="preserve"> территориальной политики</w:t>
      </w:r>
      <w:r w:rsidRPr="000D1D0E">
        <w:rPr>
          <w:rFonts w:eastAsiaTheme="minorHAnsi"/>
          <w:lang w:eastAsia="en-US"/>
        </w:rPr>
        <w:t xml:space="preserve">» </w:t>
      </w:r>
      <w:r w:rsidR="00D13030">
        <w:rPr>
          <w:rFonts w:eastAsiaTheme="minorHAnsi"/>
          <w:lang w:eastAsia="en-US"/>
        </w:rPr>
        <w:t xml:space="preserve">исключить, слово </w:t>
      </w:r>
      <w:r w:rsidR="00EC4306">
        <w:rPr>
          <w:rFonts w:eastAsiaTheme="minorHAnsi"/>
          <w:lang w:eastAsia="en-US"/>
        </w:rPr>
        <w:t>«р</w:t>
      </w:r>
      <w:r w:rsidR="00D13030">
        <w:rPr>
          <w:rFonts w:eastAsiaTheme="minorHAnsi"/>
          <w:lang w:eastAsia="en-US"/>
        </w:rPr>
        <w:t>егистр» заменить словом «Регистр»</w:t>
      </w:r>
      <w:r w:rsidRPr="000D1D0E">
        <w:rPr>
          <w:rFonts w:eastAsiaTheme="minorHAnsi"/>
          <w:lang w:eastAsia="en-US"/>
        </w:rPr>
        <w:t>;</w:t>
      </w:r>
      <w:r w:rsidR="00A97AA1" w:rsidRPr="000D1D0E">
        <w:rPr>
          <w:rFonts w:eastAsiaTheme="minorHAnsi"/>
          <w:lang w:eastAsia="en-US"/>
        </w:rPr>
        <w:t xml:space="preserve"> </w:t>
      </w:r>
    </w:p>
    <w:p w:rsidR="00AC08F6" w:rsidRDefault="00AC08F6" w:rsidP="00155833">
      <w:pPr>
        <w:pStyle w:val="a3"/>
        <w:numPr>
          <w:ilvl w:val="0"/>
          <w:numId w:val="3"/>
        </w:numPr>
        <w:ind w:left="0" w:firstLine="709"/>
        <w:jc w:val="both"/>
        <w:rPr>
          <w:rFonts w:eastAsiaTheme="minorHAnsi"/>
          <w:lang w:eastAsia="en-US"/>
        </w:rPr>
      </w:pPr>
      <w:r w:rsidRPr="00AC08F6">
        <w:rPr>
          <w:rFonts w:eastAsiaTheme="minorHAnsi"/>
          <w:b/>
          <w:lang w:eastAsia="en-US"/>
        </w:rPr>
        <w:t>в пункте 4 статьи 45</w:t>
      </w:r>
      <w:r>
        <w:rPr>
          <w:rFonts w:eastAsiaTheme="minorHAnsi"/>
          <w:lang w:eastAsia="en-US"/>
        </w:rPr>
        <w:t xml:space="preserve"> слова «Избирательной</w:t>
      </w:r>
      <w:r w:rsidRPr="000862A1">
        <w:rPr>
          <w:color w:val="000000"/>
        </w:rPr>
        <w:t xml:space="preserve"> </w:t>
      </w:r>
      <w:r w:rsidRPr="0080225B">
        <w:rPr>
          <w:color w:val="000000"/>
        </w:rPr>
        <w:t>комиссии городского округа Реутов</w:t>
      </w:r>
      <w:r>
        <w:rPr>
          <w:rFonts w:eastAsiaTheme="minorHAnsi"/>
          <w:lang w:eastAsia="en-US"/>
        </w:rPr>
        <w:t>» заменить словами «Территориальной избирательной</w:t>
      </w:r>
      <w:r w:rsidRPr="0080225B">
        <w:rPr>
          <w:color w:val="000000"/>
        </w:rPr>
        <w:t xml:space="preserve"> </w:t>
      </w:r>
      <w:r>
        <w:rPr>
          <w:color w:val="000000"/>
        </w:rPr>
        <w:t>комиссии города</w:t>
      </w:r>
      <w:r w:rsidRPr="0080225B">
        <w:rPr>
          <w:color w:val="000000"/>
        </w:rPr>
        <w:t xml:space="preserve"> Реутов</w:t>
      </w:r>
      <w:r>
        <w:rPr>
          <w:color w:val="000000"/>
        </w:rPr>
        <w:t>»;</w:t>
      </w:r>
      <w:r>
        <w:rPr>
          <w:rFonts w:eastAsiaTheme="minorHAnsi"/>
          <w:lang w:eastAsia="en-US"/>
        </w:rPr>
        <w:t xml:space="preserve"> </w:t>
      </w:r>
    </w:p>
    <w:p w:rsidR="00A97AA1" w:rsidRDefault="00BC6FF0" w:rsidP="00155833">
      <w:pPr>
        <w:pStyle w:val="a3"/>
        <w:numPr>
          <w:ilvl w:val="0"/>
          <w:numId w:val="3"/>
        </w:numPr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в статье</w:t>
      </w:r>
      <w:r w:rsidR="00A97AA1" w:rsidRPr="008A4A7F">
        <w:rPr>
          <w:rFonts w:eastAsiaTheme="minorHAnsi"/>
          <w:b/>
          <w:lang w:eastAsia="en-US"/>
        </w:rPr>
        <w:t xml:space="preserve"> 47</w:t>
      </w:r>
      <w:r w:rsidR="00A97AA1" w:rsidRPr="008A4A7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после слов «депутатской группы» ввести слова «, Контрольно-счётной палаты</w:t>
      </w:r>
      <w:r w:rsidR="00137A06">
        <w:rPr>
          <w:rFonts w:eastAsiaTheme="minorHAnsi"/>
          <w:lang w:eastAsia="en-US"/>
        </w:rPr>
        <w:t xml:space="preserve"> городского округа Реутов</w:t>
      </w:r>
      <w:r>
        <w:rPr>
          <w:rFonts w:eastAsiaTheme="minorHAnsi"/>
          <w:lang w:eastAsia="en-US"/>
        </w:rPr>
        <w:t>»</w:t>
      </w:r>
      <w:r w:rsidR="00A364A3">
        <w:rPr>
          <w:rFonts w:eastAsiaTheme="minorHAnsi"/>
          <w:lang w:eastAsia="en-US"/>
        </w:rPr>
        <w:t>;</w:t>
      </w:r>
    </w:p>
    <w:p w:rsidR="000D6F69" w:rsidRDefault="000D6F69" w:rsidP="00155833">
      <w:pPr>
        <w:pStyle w:val="a3"/>
        <w:numPr>
          <w:ilvl w:val="0"/>
          <w:numId w:val="3"/>
        </w:numPr>
        <w:ind w:left="0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в пункте 5 статьи 48</w:t>
      </w:r>
      <w:r w:rsidRPr="000D6F69">
        <w:rPr>
          <w:rFonts w:eastAsiaTheme="minorHAnsi"/>
          <w:lang w:eastAsia="en-US"/>
        </w:rPr>
        <w:t>:</w:t>
      </w:r>
    </w:p>
    <w:p w:rsidR="000D6F69" w:rsidRPr="000D6F69" w:rsidRDefault="00046DC6" w:rsidP="00155833">
      <w:pPr>
        <w:pStyle w:val="a3"/>
        <w:ind w:left="0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слово «А</w:t>
      </w:r>
      <w:r w:rsidR="00954029">
        <w:rPr>
          <w:rFonts w:eastAsiaTheme="minorHAnsi"/>
          <w:lang w:eastAsia="en-US"/>
        </w:rPr>
        <w:t>дминистрации»</w:t>
      </w:r>
      <w:r w:rsidR="00954029" w:rsidRPr="00954029">
        <w:rPr>
          <w:rFonts w:eastAsiaTheme="minorHAnsi"/>
          <w:lang w:eastAsia="en-US"/>
        </w:rPr>
        <w:t xml:space="preserve"> </w:t>
      </w:r>
      <w:r w:rsidR="00954029">
        <w:rPr>
          <w:rFonts w:eastAsiaTheme="minorHAnsi"/>
          <w:lang w:eastAsia="en-US"/>
        </w:rPr>
        <w:t>исключить;</w:t>
      </w:r>
    </w:p>
    <w:p w:rsidR="000D6F69" w:rsidRDefault="00D5690C" w:rsidP="00155833">
      <w:pPr>
        <w:pStyle w:val="a3"/>
        <w:ind w:left="0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слова</w:t>
      </w:r>
      <w:r w:rsidR="000D6F69" w:rsidRPr="000D6F69">
        <w:rPr>
          <w:rFonts w:eastAsiaTheme="minorHAnsi"/>
          <w:lang w:eastAsia="en-US"/>
        </w:rPr>
        <w:t xml:space="preserve"> «Избирательной комиссии городского округа Реутов» заменить словами «Территориальной избира</w:t>
      </w:r>
      <w:r w:rsidR="00AC08F6">
        <w:rPr>
          <w:rFonts w:eastAsiaTheme="minorHAnsi"/>
          <w:lang w:eastAsia="en-US"/>
        </w:rPr>
        <w:t>тельной комиссии города Реутов»</w:t>
      </w:r>
      <w:r w:rsidR="00D13030">
        <w:rPr>
          <w:rFonts w:eastAsiaTheme="minorHAnsi"/>
          <w:lang w:eastAsia="en-US"/>
        </w:rPr>
        <w:t xml:space="preserve">, слова </w:t>
      </w:r>
      <w:r w:rsidR="00D13030">
        <w:rPr>
          <w:color w:val="000000"/>
        </w:rPr>
        <w:t>«Общественной палаты города Реутов» заменить словами «Общественной палаты городского округа Реутов»</w:t>
      </w:r>
      <w:r w:rsidR="00AC08F6">
        <w:rPr>
          <w:rFonts w:eastAsiaTheme="minorHAnsi"/>
          <w:lang w:eastAsia="en-US"/>
        </w:rPr>
        <w:t>;</w:t>
      </w:r>
    </w:p>
    <w:p w:rsidR="00AC08F6" w:rsidRDefault="00AC08F6" w:rsidP="00155833">
      <w:pPr>
        <w:pStyle w:val="a3"/>
        <w:ind w:left="0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7) </w:t>
      </w:r>
      <w:r w:rsidRPr="00AC08F6">
        <w:rPr>
          <w:rFonts w:eastAsiaTheme="minorHAnsi"/>
          <w:b/>
          <w:lang w:eastAsia="en-US"/>
        </w:rPr>
        <w:t>в пункте 3 статьи 67</w:t>
      </w:r>
      <w:r w:rsidR="00680C03">
        <w:rPr>
          <w:rFonts w:eastAsiaTheme="minorHAnsi"/>
          <w:lang w:eastAsia="en-US"/>
        </w:rPr>
        <w:t xml:space="preserve"> слово «А</w:t>
      </w:r>
      <w:r>
        <w:rPr>
          <w:rFonts w:eastAsiaTheme="minorHAnsi"/>
          <w:lang w:eastAsia="en-US"/>
        </w:rPr>
        <w:t>дминистрации» исключить.</w:t>
      </w:r>
    </w:p>
    <w:p w:rsidR="00155833" w:rsidRPr="000D6F69" w:rsidRDefault="00155833" w:rsidP="00155833">
      <w:pPr>
        <w:pStyle w:val="a3"/>
        <w:ind w:left="0" w:firstLine="851"/>
        <w:jc w:val="both"/>
        <w:rPr>
          <w:rFonts w:eastAsiaTheme="minorHAnsi"/>
          <w:lang w:eastAsia="en-US"/>
        </w:rPr>
      </w:pPr>
    </w:p>
    <w:p w:rsidR="00FD6289" w:rsidRPr="00FD6289" w:rsidRDefault="00FD6289" w:rsidP="00155833">
      <w:pPr>
        <w:ind w:firstLine="851"/>
        <w:contextualSpacing/>
        <w:jc w:val="both"/>
        <w:rPr>
          <w:rFonts w:eastAsia="Calibri"/>
          <w:color w:val="000000" w:themeColor="text1"/>
          <w:lang w:eastAsia="en-US"/>
        </w:rPr>
      </w:pPr>
      <w:r w:rsidRPr="00FD6289">
        <w:t>2.</w:t>
      </w:r>
      <w:r w:rsidRPr="00FD6289">
        <w:rPr>
          <w:rFonts w:eastAsia="Calibri"/>
          <w:color w:val="000000" w:themeColor="text1"/>
          <w:lang w:eastAsia="en-US"/>
        </w:rPr>
        <w:t xml:space="preserve"> </w:t>
      </w:r>
      <w:r w:rsidR="003F2F00">
        <w:rPr>
          <w:rFonts w:eastAsia="Calibri"/>
          <w:color w:val="000000" w:themeColor="text1"/>
          <w:lang w:eastAsia="en-US"/>
        </w:rPr>
        <w:t>Разместить</w:t>
      </w:r>
      <w:r w:rsidR="003F2F00" w:rsidRPr="00FD6289">
        <w:rPr>
          <w:rFonts w:eastAsia="Calibri"/>
          <w:color w:val="000000" w:themeColor="text1"/>
          <w:lang w:eastAsia="en-US"/>
        </w:rPr>
        <w:t xml:space="preserve"> </w:t>
      </w:r>
      <w:r w:rsidR="003F2F00">
        <w:rPr>
          <w:rFonts w:eastAsia="Calibri"/>
          <w:color w:val="000000" w:themeColor="text1"/>
          <w:lang w:eastAsia="en-US"/>
        </w:rPr>
        <w:t>н</w:t>
      </w:r>
      <w:r w:rsidRPr="00FD6289">
        <w:rPr>
          <w:rFonts w:eastAsia="Calibri"/>
          <w:color w:val="000000" w:themeColor="text1"/>
          <w:lang w:eastAsia="en-US"/>
        </w:rPr>
        <w:t>астоящее Решение на официальном сайте органов местного самоуправления городского округа Реутов</w:t>
      </w:r>
      <w:r w:rsidR="00CC1D3E">
        <w:rPr>
          <w:rFonts w:eastAsia="Calibri"/>
          <w:color w:val="000000" w:themeColor="text1"/>
          <w:lang w:eastAsia="en-US"/>
        </w:rPr>
        <w:t xml:space="preserve"> </w:t>
      </w:r>
      <w:r w:rsidR="00CC1D3E" w:rsidRPr="00CC1D3E">
        <w:rPr>
          <w:rFonts w:eastAsia="Calibri"/>
          <w:i/>
          <w:color w:val="000000" w:themeColor="text1"/>
          <w:lang w:val="en-US" w:eastAsia="en-US"/>
        </w:rPr>
        <w:t>REUTOV</w:t>
      </w:r>
      <w:r w:rsidR="00CC1D3E" w:rsidRPr="00CC1D3E">
        <w:rPr>
          <w:rFonts w:eastAsia="Calibri"/>
          <w:i/>
          <w:color w:val="000000" w:themeColor="text1"/>
          <w:lang w:eastAsia="en-US"/>
        </w:rPr>
        <w:t>.</w:t>
      </w:r>
      <w:r w:rsidR="00CC1D3E" w:rsidRPr="00CC1D3E">
        <w:rPr>
          <w:rFonts w:eastAsia="Calibri"/>
          <w:i/>
          <w:color w:val="000000" w:themeColor="text1"/>
          <w:lang w:val="en-US" w:eastAsia="en-US"/>
        </w:rPr>
        <w:t>NET</w:t>
      </w:r>
      <w:r w:rsidRPr="00FD6289">
        <w:rPr>
          <w:rFonts w:eastAsia="Calibri"/>
          <w:color w:val="000000" w:themeColor="text1"/>
          <w:lang w:eastAsia="en-US"/>
        </w:rPr>
        <w:t xml:space="preserve"> в информационно-телекоммуникационной сети «Интернет».</w:t>
      </w:r>
    </w:p>
    <w:p w:rsidR="00D103D5" w:rsidRDefault="00D103D5" w:rsidP="00155833">
      <w:pPr>
        <w:jc w:val="both"/>
      </w:pPr>
    </w:p>
    <w:p w:rsidR="00155833" w:rsidRDefault="00155833" w:rsidP="00155833">
      <w:pPr>
        <w:jc w:val="both"/>
      </w:pPr>
    </w:p>
    <w:p w:rsidR="00C3250C" w:rsidRPr="00FD6289" w:rsidRDefault="00C3250C" w:rsidP="00155833">
      <w:pPr>
        <w:jc w:val="both"/>
      </w:pPr>
    </w:p>
    <w:p w:rsidR="00FD6289" w:rsidRPr="00FD6289" w:rsidRDefault="00FD6289" w:rsidP="00FD6289">
      <w:pPr>
        <w:jc w:val="both"/>
        <w:rPr>
          <w:rFonts w:eastAsia="Calibri"/>
          <w:szCs w:val="22"/>
          <w:lang w:eastAsia="en-US"/>
        </w:rPr>
      </w:pPr>
      <w:r w:rsidRPr="00FD6289">
        <w:rPr>
          <w:rFonts w:eastAsia="Calibri"/>
          <w:szCs w:val="22"/>
          <w:lang w:eastAsia="en-US"/>
        </w:rPr>
        <w:t>Исполняющая обязанности</w:t>
      </w:r>
    </w:p>
    <w:p w:rsidR="00FD6289" w:rsidRPr="00FD6289" w:rsidRDefault="00FD6289" w:rsidP="00FD6289">
      <w:pPr>
        <w:jc w:val="both"/>
        <w:rPr>
          <w:rFonts w:eastAsia="Calibri"/>
          <w:szCs w:val="22"/>
          <w:lang w:eastAsia="en-US"/>
        </w:rPr>
      </w:pPr>
      <w:r w:rsidRPr="00FD6289">
        <w:rPr>
          <w:rFonts w:eastAsia="Calibri"/>
          <w:szCs w:val="22"/>
          <w:lang w:eastAsia="en-US"/>
        </w:rPr>
        <w:t>председателя Совета депутатов</w:t>
      </w:r>
      <w:bookmarkStart w:id="0" w:name="_GoBack"/>
      <w:bookmarkEnd w:id="0"/>
    </w:p>
    <w:p w:rsidR="00FD6289" w:rsidRDefault="00AE578C" w:rsidP="00AE578C">
      <w:pPr>
        <w:tabs>
          <w:tab w:val="left" w:pos="8364"/>
        </w:tabs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городского округа Реутов</w:t>
      </w:r>
      <w:r>
        <w:rPr>
          <w:rFonts w:eastAsia="Calibri"/>
          <w:szCs w:val="22"/>
          <w:lang w:eastAsia="en-US"/>
        </w:rPr>
        <w:tab/>
      </w:r>
      <w:r w:rsidR="00FD6289" w:rsidRPr="00FD6289">
        <w:rPr>
          <w:rFonts w:eastAsia="Calibri"/>
          <w:szCs w:val="22"/>
          <w:lang w:eastAsia="en-US"/>
        </w:rPr>
        <w:t>А.В. Бабалова</w:t>
      </w:r>
    </w:p>
    <w:sectPr w:rsidR="00FD6289" w:rsidSect="008F5943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77D99"/>
    <w:multiLevelType w:val="hybridMultilevel"/>
    <w:tmpl w:val="5A480CFC"/>
    <w:lvl w:ilvl="0" w:tplc="8E60A5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53A6A50"/>
    <w:multiLevelType w:val="hybridMultilevel"/>
    <w:tmpl w:val="3252D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411F2"/>
    <w:multiLevelType w:val="hybridMultilevel"/>
    <w:tmpl w:val="2AA0C37E"/>
    <w:lvl w:ilvl="0" w:tplc="99C82A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289"/>
    <w:rsid w:val="00027416"/>
    <w:rsid w:val="00046DC6"/>
    <w:rsid w:val="00064BE2"/>
    <w:rsid w:val="000862A1"/>
    <w:rsid w:val="000D1D0E"/>
    <w:rsid w:val="000D612F"/>
    <w:rsid w:val="000D6F69"/>
    <w:rsid w:val="00137A06"/>
    <w:rsid w:val="00155833"/>
    <w:rsid w:val="00163A2F"/>
    <w:rsid w:val="00331F53"/>
    <w:rsid w:val="003461AE"/>
    <w:rsid w:val="003B67B0"/>
    <w:rsid w:val="003F2F00"/>
    <w:rsid w:val="00562866"/>
    <w:rsid w:val="00591209"/>
    <w:rsid w:val="00660DF9"/>
    <w:rsid w:val="00680C03"/>
    <w:rsid w:val="00681B24"/>
    <w:rsid w:val="0089492F"/>
    <w:rsid w:val="008A4A7F"/>
    <w:rsid w:val="008F5943"/>
    <w:rsid w:val="00954029"/>
    <w:rsid w:val="009D2331"/>
    <w:rsid w:val="00A364A3"/>
    <w:rsid w:val="00A51005"/>
    <w:rsid w:val="00A873E3"/>
    <w:rsid w:val="00A97AA1"/>
    <w:rsid w:val="00AC08F6"/>
    <w:rsid w:val="00AE578C"/>
    <w:rsid w:val="00B66D7E"/>
    <w:rsid w:val="00B965EB"/>
    <w:rsid w:val="00BB6371"/>
    <w:rsid w:val="00BC6FF0"/>
    <w:rsid w:val="00C3250C"/>
    <w:rsid w:val="00C83703"/>
    <w:rsid w:val="00CC1D3E"/>
    <w:rsid w:val="00D103D5"/>
    <w:rsid w:val="00D13030"/>
    <w:rsid w:val="00D5690C"/>
    <w:rsid w:val="00EC4306"/>
    <w:rsid w:val="00F658E2"/>
    <w:rsid w:val="00F81211"/>
    <w:rsid w:val="00FD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3B7A"/>
  <w15:docId w15:val="{A16C71C0-AEDE-450F-BF00-CBFB87C0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6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2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58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58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Admin</cp:lastModifiedBy>
  <cp:revision>21</cp:revision>
  <cp:lastPrinted>2024-08-27T09:53:00Z</cp:lastPrinted>
  <dcterms:created xsi:type="dcterms:W3CDTF">2024-08-14T12:17:00Z</dcterms:created>
  <dcterms:modified xsi:type="dcterms:W3CDTF">2024-08-30T08:47:00Z</dcterms:modified>
</cp:coreProperties>
</file>