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75" w:rsidRDefault="008F4F75" w:rsidP="00620FBC">
      <w:pPr>
        <w:shd w:val="clear" w:color="auto" w:fill="FFFFFF"/>
        <w:tabs>
          <w:tab w:val="left" w:pos="993"/>
        </w:tabs>
        <w:rPr>
          <w:rFonts w:eastAsia="Times New Roman"/>
          <w:color w:val="303233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В Администрацию городского округа Реутов требуется сотрудник</w:t>
      </w:r>
      <w:r w:rsidRPr="008F4F75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 xml:space="preserve"> </w:t>
      </w:r>
      <w:r w:rsidR="003064B5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 xml:space="preserve">организационно-контрольного </w:t>
      </w:r>
      <w:r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отдела.</w:t>
      </w:r>
    </w:p>
    <w:p w:rsidR="008F4F75" w:rsidRPr="008F4F75" w:rsidRDefault="008F4F75" w:rsidP="00620FBC">
      <w:pPr>
        <w:shd w:val="clear" w:color="auto" w:fill="FFFFFF"/>
        <w:tabs>
          <w:tab w:val="left" w:pos="993"/>
        </w:tabs>
        <w:rPr>
          <w:rFonts w:eastAsia="Times New Roman"/>
          <w:b/>
          <w:color w:val="303233"/>
          <w:szCs w:val="24"/>
          <w:u w:val="single"/>
          <w:bdr w:val="none" w:sz="0" w:space="0" w:color="auto" w:frame="1"/>
          <w:lang w:eastAsia="ru-RU"/>
        </w:rPr>
      </w:pPr>
      <w:r w:rsidRPr="008F4F75">
        <w:rPr>
          <w:rFonts w:eastAsia="Times New Roman"/>
          <w:b/>
          <w:color w:val="303233"/>
          <w:szCs w:val="24"/>
          <w:u w:val="single"/>
          <w:bdr w:val="none" w:sz="0" w:space="0" w:color="auto" w:frame="1"/>
          <w:lang w:eastAsia="ru-RU"/>
        </w:rPr>
        <w:t>Обязанности:</w:t>
      </w:r>
    </w:p>
    <w:p w:rsidR="008F4F75" w:rsidRPr="0014702D" w:rsidRDefault="008F4F75" w:rsidP="00620FB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Выполнение поручений руководителя;</w:t>
      </w:r>
    </w:p>
    <w:p w:rsidR="00017C98" w:rsidRPr="00017C98" w:rsidRDefault="00017C98" w:rsidP="00620FB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017C98">
        <w:rPr>
          <w:color w:val="303233"/>
          <w:szCs w:val="24"/>
          <w:shd w:val="clear" w:color="auto" w:fill="FFFFFF"/>
        </w:rPr>
        <w:t xml:space="preserve">Ведение </w:t>
      </w:r>
      <w:r w:rsidR="003064B5">
        <w:rPr>
          <w:color w:val="303233"/>
          <w:szCs w:val="24"/>
          <w:shd w:val="clear" w:color="auto" w:fill="FFFFFF"/>
        </w:rPr>
        <w:t>делопроизводства</w:t>
      </w:r>
      <w:r>
        <w:rPr>
          <w:color w:val="303233"/>
          <w:szCs w:val="24"/>
          <w:shd w:val="clear" w:color="auto" w:fill="FFFFFF"/>
        </w:rPr>
        <w:t>;</w:t>
      </w:r>
    </w:p>
    <w:p w:rsidR="008F4F75" w:rsidRPr="0014702D" w:rsidRDefault="008F4F75" w:rsidP="00620FB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4702D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 xml:space="preserve">Организация </w:t>
      </w:r>
      <w:r w:rsidR="003064B5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 xml:space="preserve">протокольных </w:t>
      </w:r>
      <w:r w:rsidRPr="0014702D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мероприятий;</w:t>
      </w:r>
    </w:p>
    <w:p w:rsidR="008F4F75" w:rsidRPr="0014702D" w:rsidRDefault="008F4F75" w:rsidP="00620FB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4702D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Подготовка рабочих совещаний, пр</w:t>
      </w:r>
      <w:r w:rsidR="003064B5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езентаций, встреч и переговоров.</w:t>
      </w:r>
    </w:p>
    <w:p w:rsidR="008F4F75" w:rsidRPr="008F4F75" w:rsidRDefault="008F4F75" w:rsidP="00620FBC">
      <w:pPr>
        <w:shd w:val="clear" w:color="auto" w:fill="FFFFFF"/>
        <w:tabs>
          <w:tab w:val="left" w:pos="993"/>
        </w:tabs>
        <w:rPr>
          <w:rFonts w:eastAsia="Times New Roman"/>
          <w:b/>
          <w:color w:val="303233"/>
          <w:szCs w:val="24"/>
          <w:u w:val="single"/>
          <w:lang w:eastAsia="ru-RU"/>
        </w:rPr>
      </w:pPr>
      <w:r w:rsidRPr="008F4F75">
        <w:rPr>
          <w:rFonts w:eastAsia="Times New Roman"/>
          <w:b/>
          <w:color w:val="303233"/>
          <w:szCs w:val="24"/>
          <w:u w:val="single"/>
          <w:lang w:eastAsia="ru-RU"/>
        </w:rPr>
        <w:t>Требования:</w:t>
      </w:r>
    </w:p>
    <w:p w:rsidR="008F4F75" w:rsidRPr="001C1D2E" w:rsidRDefault="003064B5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Возраст до 35 лет</w:t>
      </w:r>
      <w:r w:rsidR="008F4F75" w:rsidRPr="001C1D2E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;</w:t>
      </w:r>
    </w:p>
    <w:p w:rsidR="008F4F75" w:rsidRPr="001C1D2E" w:rsidRDefault="008F4F75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Грамотная письменная и устная речь;</w:t>
      </w:r>
    </w:p>
    <w:p w:rsidR="009002A2" w:rsidRPr="0014702D" w:rsidRDefault="009002A2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lang w:eastAsia="ru-RU"/>
        </w:rPr>
        <w:t>Образование средне-профессионально</w:t>
      </w:r>
      <w:r w:rsidR="003064B5">
        <w:rPr>
          <w:rFonts w:eastAsia="Times New Roman"/>
          <w:color w:val="303233"/>
          <w:szCs w:val="24"/>
          <w:lang w:eastAsia="ru-RU"/>
        </w:rPr>
        <w:t>е</w:t>
      </w:r>
      <w:r w:rsidRPr="001C1D2E">
        <w:rPr>
          <w:rFonts w:eastAsia="Times New Roman"/>
          <w:color w:val="303233"/>
          <w:szCs w:val="24"/>
          <w:lang w:eastAsia="ru-RU"/>
        </w:rPr>
        <w:t>, высше</w:t>
      </w:r>
      <w:r w:rsidR="003064B5">
        <w:rPr>
          <w:rFonts w:eastAsia="Times New Roman"/>
          <w:color w:val="303233"/>
          <w:szCs w:val="24"/>
          <w:lang w:eastAsia="ru-RU"/>
        </w:rPr>
        <w:t>е</w:t>
      </w:r>
      <w:r w:rsidRPr="001C1D2E">
        <w:rPr>
          <w:rFonts w:eastAsia="Times New Roman"/>
          <w:color w:val="303233"/>
          <w:szCs w:val="24"/>
          <w:lang w:eastAsia="ru-RU"/>
        </w:rPr>
        <w:t xml:space="preserve"> образовани</w:t>
      </w:r>
      <w:r w:rsidR="003064B5">
        <w:rPr>
          <w:rFonts w:eastAsia="Times New Roman"/>
          <w:color w:val="303233"/>
          <w:szCs w:val="24"/>
          <w:lang w:eastAsia="ru-RU"/>
        </w:rPr>
        <w:t>е</w:t>
      </w:r>
      <w:r w:rsidRPr="001C1D2E">
        <w:rPr>
          <w:rFonts w:eastAsia="Times New Roman"/>
          <w:color w:val="303233"/>
          <w:szCs w:val="24"/>
          <w:lang w:eastAsia="ru-RU"/>
        </w:rPr>
        <w:t xml:space="preserve"> </w:t>
      </w:r>
      <w:r w:rsidR="003064B5">
        <w:rPr>
          <w:rFonts w:eastAsia="Times New Roman"/>
          <w:color w:val="303233"/>
          <w:szCs w:val="24"/>
          <w:lang w:eastAsia="ru-RU"/>
        </w:rPr>
        <w:t>приветствуется</w:t>
      </w:r>
      <w:r w:rsidRPr="0014702D">
        <w:rPr>
          <w:rFonts w:eastAsia="Times New Roman"/>
          <w:color w:val="303233"/>
          <w:szCs w:val="24"/>
          <w:lang w:eastAsia="ru-RU"/>
        </w:rPr>
        <w:t>;</w:t>
      </w:r>
    </w:p>
    <w:p w:rsidR="009002A2" w:rsidRPr="001C1D2E" w:rsidRDefault="009002A2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Знание основ делового этикета;</w:t>
      </w:r>
    </w:p>
    <w:p w:rsidR="00017C98" w:rsidRPr="001C1D2E" w:rsidRDefault="00017C98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lang w:eastAsia="ru-RU"/>
        </w:rPr>
        <w:t>Опыт работы с документацией</w:t>
      </w:r>
      <w:r>
        <w:rPr>
          <w:rFonts w:eastAsia="Times New Roman"/>
          <w:color w:val="303233"/>
          <w:szCs w:val="24"/>
          <w:lang w:eastAsia="ru-RU"/>
        </w:rPr>
        <w:t>;</w:t>
      </w:r>
    </w:p>
    <w:p w:rsidR="009002A2" w:rsidRPr="001C1D2E" w:rsidRDefault="009002A2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lang w:eastAsia="ru-RU"/>
        </w:rPr>
        <w:t xml:space="preserve">Опытный пользователь офисных программ: </w:t>
      </w:r>
      <w:r w:rsidRPr="0014702D">
        <w:rPr>
          <w:rFonts w:eastAsia="Times New Roman"/>
          <w:color w:val="303233"/>
          <w:szCs w:val="24"/>
          <w:lang w:eastAsia="ru-RU"/>
        </w:rPr>
        <w:t>MS Word</w:t>
      </w:r>
      <w:r w:rsidRPr="001C1D2E">
        <w:rPr>
          <w:rFonts w:eastAsia="Times New Roman"/>
          <w:color w:val="303233"/>
          <w:szCs w:val="24"/>
          <w:lang w:eastAsia="ru-RU"/>
        </w:rPr>
        <w:t xml:space="preserve">, </w:t>
      </w:r>
      <w:r w:rsidRPr="0014702D">
        <w:rPr>
          <w:rFonts w:eastAsia="Times New Roman"/>
          <w:color w:val="303233"/>
          <w:szCs w:val="24"/>
          <w:lang w:eastAsia="ru-RU"/>
        </w:rPr>
        <w:t>MS Excel</w:t>
      </w:r>
      <w:r w:rsidRPr="001C1D2E">
        <w:rPr>
          <w:rFonts w:eastAsia="Times New Roman"/>
          <w:color w:val="303233"/>
          <w:szCs w:val="24"/>
          <w:lang w:eastAsia="ru-RU"/>
        </w:rPr>
        <w:t>,</w:t>
      </w:r>
      <w:r w:rsidRPr="0014702D">
        <w:t xml:space="preserve"> </w:t>
      </w:r>
      <w:r w:rsidRPr="0014702D">
        <w:rPr>
          <w:rFonts w:eastAsia="Times New Roman"/>
          <w:color w:val="303233"/>
          <w:szCs w:val="24"/>
          <w:lang w:eastAsia="ru-RU"/>
        </w:rPr>
        <w:t>MS PowerPoint,</w:t>
      </w:r>
      <w:r w:rsidRPr="001C1D2E">
        <w:rPr>
          <w:rFonts w:eastAsia="Times New Roman"/>
          <w:color w:val="303233"/>
          <w:szCs w:val="24"/>
          <w:lang w:eastAsia="ru-RU"/>
        </w:rPr>
        <w:t xml:space="preserve"> Google </w:t>
      </w:r>
      <w:r w:rsidRPr="0014702D">
        <w:rPr>
          <w:rFonts w:eastAsia="Times New Roman"/>
          <w:color w:val="303233"/>
          <w:szCs w:val="24"/>
          <w:lang w:eastAsia="ru-RU"/>
        </w:rPr>
        <w:t>Docx</w:t>
      </w:r>
      <w:r w:rsidRPr="001C1D2E">
        <w:rPr>
          <w:rFonts w:eastAsia="Times New Roman"/>
          <w:color w:val="303233"/>
          <w:szCs w:val="24"/>
          <w:lang w:eastAsia="ru-RU"/>
        </w:rPr>
        <w:t>, Google Таблицы;</w:t>
      </w:r>
    </w:p>
    <w:p w:rsidR="00017C98" w:rsidRPr="001C1D2E" w:rsidRDefault="00017C98" w:rsidP="00620FBC">
      <w:pPr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Обладание личностными качествами: эмоциональная устойчивость, доброжелательность, внимательность, тактичность, коммуникабельность</w:t>
      </w:r>
      <w:r w:rsidRPr="0014702D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,</w:t>
      </w:r>
      <w:r w:rsidRPr="0014702D">
        <w:rPr>
          <w:rFonts w:eastAsia="Times New Roman"/>
          <w:color w:val="303233"/>
          <w:szCs w:val="24"/>
          <w:lang w:eastAsia="ru-RU"/>
        </w:rPr>
        <w:t xml:space="preserve"> а</w:t>
      </w:r>
      <w:r w:rsidRPr="001C1D2E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ккуратность, оперативность, организованность,</w:t>
      </w:r>
      <w:r w:rsidRPr="0014702D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 xml:space="preserve"> п</w:t>
      </w:r>
      <w:r w:rsidRPr="001C1D2E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у</w:t>
      </w:r>
      <w:r w:rsidRPr="0014702D">
        <w:rPr>
          <w:rFonts w:eastAsia="Times New Roman"/>
          <w:color w:val="303233"/>
          <w:szCs w:val="24"/>
          <w:bdr w:val="none" w:sz="0" w:space="0" w:color="auto" w:frame="1"/>
          <w:lang w:eastAsia="ru-RU"/>
        </w:rPr>
        <w:t>нктуальность выполнения заданий;</w:t>
      </w:r>
    </w:p>
    <w:p w:rsidR="008F4F75" w:rsidRPr="001C1D2E" w:rsidRDefault="008F4F75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lang w:eastAsia="ru-RU"/>
        </w:rPr>
        <w:t>Умение работать</w:t>
      </w:r>
      <w:r w:rsidR="003064B5">
        <w:rPr>
          <w:rFonts w:eastAsia="Times New Roman"/>
          <w:color w:val="303233"/>
          <w:szCs w:val="24"/>
          <w:lang w:eastAsia="ru-RU"/>
        </w:rPr>
        <w:t xml:space="preserve"> в коллективе</w:t>
      </w:r>
      <w:r w:rsidR="00017C98">
        <w:rPr>
          <w:rFonts w:eastAsia="Times New Roman"/>
          <w:color w:val="303233"/>
          <w:szCs w:val="24"/>
          <w:lang w:eastAsia="ru-RU"/>
        </w:rPr>
        <w:t>.</w:t>
      </w:r>
    </w:p>
    <w:p w:rsidR="008F4F75" w:rsidRPr="008F4F75" w:rsidRDefault="008F4F75" w:rsidP="00620FBC">
      <w:pPr>
        <w:shd w:val="clear" w:color="auto" w:fill="FFFFFF"/>
        <w:tabs>
          <w:tab w:val="left" w:pos="993"/>
        </w:tabs>
        <w:rPr>
          <w:rFonts w:eastAsia="Times New Roman"/>
          <w:b/>
          <w:color w:val="303233"/>
          <w:szCs w:val="24"/>
          <w:u w:val="single"/>
          <w:lang w:eastAsia="ru-RU"/>
        </w:rPr>
      </w:pPr>
      <w:r w:rsidRPr="008F4F75">
        <w:rPr>
          <w:rFonts w:eastAsia="Times New Roman"/>
          <w:b/>
          <w:color w:val="303233"/>
          <w:szCs w:val="24"/>
          <w:u w:val="single"/>
          <w:lang w:eastAsia="ru-RU"/>
        </w:rPr>
        <w:t>Условия:</w:t>
      </w:r>
    </w:p>
    <w:p w:rsidR="004B60C9" w:rsidRPr="001C1D2E" w:rsidRDefault="004B60C9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lang w:eastAsia="ru-RU"/>
        </w:rPr>
        <w:t>Оформление по ТК РФ;</w:t>
      </w:r>
    </w:p>
    <w:p w:rsidR="004B60C9" w:rsidRPr="001C1D2E" w:rsidRDefault="004B60C9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C1D2E">
        <w:rPr>
          <w:rFonts w:eastAsia="Times New Roman"/>
          <w:color w:val="303233"/>
          <w:szCs w:val="24"/>
          <w:lang w:eastAsia="ru-RU"/>
        </w:rPr>
        <w:t>График: 5/2, с 9:00 до 18:00, в пт</w:t>
      </w:r>
      <w:r w:rsidRPr="0014702D">
        <w:rPr>
          <w:rFonts w:eastAsia="Times New Roman"/>
          <w:color w:val="303233"/>
          <w:szCs w:val="24"/>
          <w:lang w:eastAsia="ru-RU"/>
        </w:rPr>
        <w:t>.</w:t>
      </w:r>
      <w:r w:rsidRPr="001C1D2E">
        <w:rPr>
          <w:rFonts w:eastAsia="Times New Roman"/>
          <w:color w:val="303233"/>
          <w:szCs w:val="24"/>
          <w:lang w:eastAsia="ru-RU"/>
        </w:rPr>
        <w:t xml:space="preserve"> с 09:00 до 17:00;</w:t>
      </w:r>
    </w:p>
    <w:p w:rsidR="004B60C9" w:rsidRDefault="004B60C9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14702D">
        <w:rPr>
          <w:rFonts w:eastAsia="Times New Roman"/>
          <w:color w:val="303233"/>
          <w:szCs w:val="24"/>
          <w:lang w:eastAsia="ru-RU"/>
        </w:rPr>
        <w:t>Возможность карьерного роста;</w:t>
      </w:r>
    </w:p>
    <w:p w:rsidR="007D4424" w:rsidRDefault="00017C98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>
        <w:rPr>
          <w:rFonts w:eastAsia="Times New Roman"/>
          <w:color w:val="303233"/>
          <w:szCs w:val="24"/>
          <w:lang w:eastAsia="ru-RU"/>
        </w:rPr>
        <w:t>Испытательный срок – 3 месяца;</w:t>
      </w:r>
    </w:p>
    <w:p w:rsidR="007D4424" w:rsidRPr="003064B5" w:rsidRDefault="007D4424" w:rsidP="003064B5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7D4424">
        <w:rPr>
          <w:rFonts w:eastAsia="Times New Roman"/>
          <w:color w:val="303233"/>
          <w:szCs w:val="24"/>
          <w:lang w:eastAsia="ru-RU"/>
        </w:rPr>
        <w:t>Оплачиваемый отпуск, больничный;</w:t>
      </w:r>
    </w:p>
    <w:p w:rsidR="007D4424" w:rsidRPr="007D4424" w:rsidRDefault="007D4424" w:rsidP="00620FBC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hanging="142"/>
        <w:rPr>
          <w:rFonts w:eastAsia="Times New Roman"/>
          <w:color w:val="303233"/>
          <w:szCs w:val="24"/>
          <w:lang w:eastAsia="ru-RU"/>
        </w:rPr>
      </w:pPr>
      <w:r w:rsidRPr="007D4424">
        <w:rPr>
          <w:rFonts w:eastAsia="Times New Roman"/>
          <w:color w:val="303233"/>
          <w:szCs w:val="24"/>
          <w:lang w:eastAsia="ru-RU"/>
        </w:rPr>
        <w:t>Резюме пр</w:t>
      </w:r>
      <w:r w:rsidR="005C5E91">
        <w:rPr>
          <w:rFonts w:eastAsia="Times New Roman"/>
          <w:color w:val="303233"/>
          <w:szCs w:val="24"/>
          <w:lang w:eastAsia="ru-RU"/>
        </w:rPr>
        <w:t>инимаются только с фотографиями</w:t>
      </w:r>
    </w:p>
    <w:p w:rsidR="005C5E91" w:rsidRDefault="005C5E91" w:rsidP="003064B5">
      <w:pPr>
        <w:shd w:val="clear" w:color="auto" w:fill="FFFFFF"/>
        <w:tabs>
          <w:tab w:val="left" w:pos="993"/>
        </w:tabs>
        <w:ind w:firstLine="0"/>
        <w:rPr>
          <w:rFonts w:eastAsia="Times New Roman"/>
          <w:color w:val="303233"/>
          <w:szCs w:val="24"/>
          <w:lang w:eastAsia="ru-RU"/>
        </w:rPr>
      </w:pPr>
    </w:p>
    <w:p w:rsidR="003064B5" w:rsidRDefault="003064B5" w:rsidP="003064B5">
      <w:pPr>
        <w:shd w:val="clear" w:color="auto" w:fill="FFFFFF"/>
        <w:tabs>
          <w:tab w:val="left" w:pos="993"/>
        </w:tabs>
        <w:ind w:firstLine="0"/>
        <w:rPr>
          <w:rStyle w:val="a7"/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color w:val="303233"/>
          <w:szCs w:val="24"/>
          <w:lang w:eastAsia="ru-RU"/>
        </w:rPr>
        <w:t xml:space="preserve">Электронная почта: </w:t>
      </w:r>
      <w:hyperlink r:id="rId5" w:history="1">
        <w:r w:rsidR="00B86E1B" w:rsidRPr="000754B6">
          <w:rPr>
            <w:rStyle w:val="a7"/>
            <w:rFonts w:eastAsia="Times New Roman"/>
            <w:szCs w:val="24"/>
            <w:lang w:eastAsia="ru-RU"/>
          </w:rPr>
          <w:t>reutov@reutov.net</w:t>
        </w:r>
      </w:hyperlink>
    </w:p>
    <w:p w:rsidR="00187338" w:rsidRPr="001C1D2E" w:rsidRDefault="00187338" w:rsidP="003064B5">
      <w:pPr>
        <w:shd w:val="clear" w:color="auto" w:fill="FFFFFF"/>
        <w:tabs>
          <w:tab w:val="left" w:pos="993"/>
        </w:tabs>
        <w:ind w:firstLine="0"/>
        <w:rPr>
          <w:rFonts w:eastAsia="Times New Roman"/>
          <w:color w:val="303233"/>
          <w:szCs w:val="24"/>
          <w:lang w:eastAsia="ru-RU"/>
        </w:rPr>
      </w:pPr>
      <w:r>
        <w:rPr>
          <w:rFonts w:eastAsia="Times New Roman"/>
          <w:color w:val="303233"/>
          <w:szCs w:val="24"/>
          <w:lang w:eastAsia="ru-RU"/>
        </w:rPr>
        <w:t>Резюме присылать на указанный адрес электронной почты с пометкой «Для отдела кадров»</w:t>
      </w:r>
    </w:p>
    <w:sectPr w:rsidR="00187338" w:rsidRPr="001C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412"/>
    <w:multiLevelType w:val="multilevel"/>
    <w:tmpl w:val="715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09B8"/>
    <w:multiLevelType w:val="multilevel"/>
    <w:tmpl w:val="FB4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47C6"/>
    <w:multiLevelType w:val="multilevel"/>
    <w:tmpl w:val="5EA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217C8"/>
    <w:multiLevelType w:val="multilevel"/>
    <w:tmpl w:val="127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903F8"/>
    <w:multiLevelType w:val="multilevel"/>
    <w:tmpl w:val="F1F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81720"/>
    <w:multiLevelType w:val="multilevel"/>
    <w:tmpl w:val="A06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22EE4"/>
    <w:multiLevelType w:val="multilevel"/>
    <w:tmpl w:val="302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86A69"/>
    <w:multiLevelType w:val="multilevel"/>
    <w:tmpl w:val="00C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171FA"/>
    <w:multiLevelType w:val="multilevel"/>
    <w:tmpl w:val="C1C6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E4BA6"/>
    <w:multiLevelType w:val="multilevel"/>
    <w:tmpl w:val="DBA4A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B69C6"/>
    <w:multiLevelType w:val="multilevel"/>
    <w:tmpl w:val="39B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717C3"/>
    <w:multiLevelType w:val="multilevel"/>
    <w:tmpl w:val="38AA3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64E96"/>
    <w:multiLevelType w:val="multilevel"/>
    <w:tmpl w:val="1332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E"/>
    <w:rsid w:val="00017C98"/>
    <w:rsid w:val="0014702D"/>
    <w:rsid w:val="00187338"/>
    <w:rsid w:val="001C1D2E"/>
    <w:rsid w:val="002A1E4C"/>
    <w:rsid w:val="002C7205"/>
    <w:rsid w:val="003064B5"/>
    <w:rsid w:val="003854C5"/>
    <w:rsid w:val="004B60C9"/>
    <w:rsid w:val="005C5E91"/>
    <w:rsid w:val="00620FBC"/>
    <w:rsid w:val="00645BEB"/>
    <w:rsid w:val="00705C99"/>
    <w:rsid w:val="007720CB"/>
    <w:rsid w:val="007D4424"/>
    <w:rsid w:val="008365FC"/>
    <w:rsid w:val="008F4F75"/>
    <w:rsid w:val="009002A2"/>
    <w:rsid w:val="00991A15"/>
    <w:rsid w:val="00B86E1B"/>
    <w:rsid w:val="00B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C446-C9B4-4AE6-B985-E2F1CE96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D2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loko-tagsection">
    <w:name w:val="bloko-tag__section"/>
    <w:basedOn w:val="a0"/>
    <w:rsid w:val="001C1D2E"/>
  </w:style>
  <w:style w:type="paragraph" w:styleId="a4">
    <w:name w:val="List Paragraph"/>
    <w:basedOn w:val="a"/>
    <w:uiPriority w:val="34"/>
    <w:qFormat/>
    <w:rsid w:val="001C1D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F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FB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6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05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51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04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71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54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64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44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59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83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8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tov@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2023-09-26T08:38:00Z</cp:lastPrinted>
  <dcterms:created xsi:type="dcterms:W3CDTF">2023-09-26T06:03:00Z</dcterms:created>
  <dcterms:modified xsi:type="dcterms:W3CDTF">2023-10-03T12:54:00Z</dcterms:modified>
</cp:coreProperties>
</file>