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9457F" w14:textId="77777777" w:rsidR="00AB3DE6" w:rsidRPr="00DF5F05" w:rsidRDefault="00AB3DE6" w:rsidP="00AB3DE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5F05">
        <w:rPr>
          <w:rFonts w:ascii="Times New Roman" w:eastAsia="Calibri" w:hAnsi="Times New Roman" w:cs="Times New Roman"/>
          <w:b/>
          <w:bCs/>
          <w:sz w:val="24"/>
          <w:szCs w:val="24"/>
        </w:rPr>
        <w:t>СОВЕТ ДЕПУТАТОВ ГОРОДСКОГО ОКРУГА РЕУТОВ</w:t>
      </w:r>
    </w:p>
    <w:p w14:paraId="46BC1AD6" w14:textId="77777777" w:rsidR="00AB3DE6" w:rsidRPr="00DF5F05" w:rsidRDefault="00AB3DE6" w:rsidP="00AB3DE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5F05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95E6DB1" w14:textId="58371D34" w:rsidR="00AB3DE6" w:rsidRPr="00DF5F05" w:rsidRDefault="00AB3DE6" w:rsidP="00AB3DE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27.09.2024 № 6</w:t>
      </w:r>
      <w:r w:rsidR="002870B3">
        <w:rPr>
          <w:rFonts w:ascii="Times New Roman" w:eastAsia="Calibri" w:hAnsi="Times New Roman" w:cs="Times New Roman"/>
          <w:bCs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/2024-НА</w:t>
      </w:r>
    </w:p>
    <w:p w14:paraId="0B7730EC" w14:textId="6D4B3DA9" w:rsidR="0082154E" w:rsidRDefault="0082154E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8282F">
        <w:rPr>
          <w:color w:val="333333"/>
        </w:rPr>
        <w:t>О внес</w:t>
      </w:r>
      <w:r w:rsidR="00F3443F" w:rsidRPr="0088282F">
        <w:rPr>
          <w:color w:val="333333"/>
        </w:rPr>
        <w:t xml:space="preserve">ении изменений в Решение </w:t>
      </w:r>
      <w:proofErr w:type="spellStart"/>
      <w:r w:rsidR="0088282F" w:rsidRPr="00372FE7">
        <w:rPr>
          <w:color w:val="333333"/>
        </w:rPr>
        <w:t>Реутовского</w:t>
      </w:r>
      <w:proofErr w:type="spellEnd"/>
      <w:r w:rsidR="0088282F" w:rsidRPr="00372FE7">
        <w:rPr>
          <w:color w:val="333333"/>
        </w:rPr>
        <w:t xml:space="preserve"> городского Совета депутатов</w:t>
      </w:r>
      <w:r w:rsidR="0088282F">
        <w:rPr>
          <w:color w:val="333333"/>
        </w:rPr>
        <w:t xml:space="preserve"> </w:t>
      </w:r>
      <w:r w:rsidRPr="0088282F">
        <w:rPr>
          <w:color w:val="333333"/>
        </w:rPr>
        <w:t>от 23.11.2005 № 57/2005-НА «Об установлении и введении в дей</w:t>
      </w:r>
      <w:r w:rsidR="00987B02" w:rsidRPr="0088282F">
        <w:rPr>
          <w:color w:val="333333"/>
        </w:rPr>
        <w:t>ствие земельного налога в городском округе</w:t>
      </w:r>
      <w:r w:rsidR="0088282F">
        <w:rPr>
          <w:color w:val="333333"/>
        </w:rPr>
        <w:t xml:space="preserve"> Реутов»</w:t>
      </w:r>
    </w:p>
    <w:p w14:paraId="628366CC" w14:textId="5D7D3FF8" w:rsidR="0088282F" w:rsidRDefault="0088282F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69C9151" w14:textId="1AF4AD82" w:rsidR="00CC55BA" w:rsidRPr="0088282F" w:rsidRDefault="00F56BFF" w:rsidP="0088282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В соответствии</w:t>
      </w:r>
      <w:r w:rsidR="0088282F">
        <w:rPr>
          <w:rFonts w:ascii="Times New Roman" w:hAnsi="Times New Roman" w:cs="Times New Roman"/>
          <w:sz w:val="24"/>
          <w:szCs w:val="24"/>
        </w:rPr>
        <w:t xml:space="preserve"> с главой 31 Налогового к</w:t>
      </w:r>
      <w:r w:rsidR="00F3443F" w:rsidRPr="0088282F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88282F">
        <w:rPr>
          <w:rFonts w:ascii="Times New Roman" w:hAnsi="Times New Roman" w:cs="Times New Roman"/>
          <w:sz w:val="24"/>
          <w:szCs w:val="24"/>
        </w:rPr>
        <w:t>Федеральным законом от 06.</w:t>
      </w:r>
      <w:r w:rsidR="00064E81" w:rsidRPr="0088282F">
        <w:rPr>
          <w:rFonts w:ascii="Times New Roman" w:hAnsi="Times New Roman" w:cs="Times New Roman"/>
          <w:sz w:val="24"/>
          <w:szCs w:val="24"/>
        </w:rPr>
        <w:t>10</w:t>
      </w:r>
      <w:r w:rsidRPr="0088282F">
        <w:rPr>
          <w:rFonts w:ascii="Times New Roman" w:hAnsi="Times New Roman" w:cs="Times New Roman"/>
          <w:sz w:val="24"/>
          <w:szCs w:val="24"/>
        </w:rPr>
        <w:t>.2003 № 131-ФЗ «Об общих принципах организации местного самоуправления в Российской Федерации</w:t>
      </w:r>
      <w:r w:rsidR="0088282F">
        <w:rPr>
          <w:rFonts w:ascii="Times New Roman" w:hAnsi="Times New Roman" w:cs="Times New Roman"/>
          <w:sz w:val="24"/>
          <w:szCs w:val="24"/>
        </w:rPr>
        <w:t>»</w:t>
      </w:r>
      <w:r w:rsidRPr="0088282F">
        <w:rPr>
          <w:rFonts w:ascii="Times New Roman" w:hAnsi="Times New Roman" w:cs="Times New Roman"/>
          <w:sz w:val="24"/>
          <w:szCs w:val="24"/>
        </w:rPr>
        <w:t xml:space="preserve">, </w:t>
      </w:r>
      <w:r w:rsidR="00F01706" w:rsidRPr="00F01706">
        <w:rPr>
          <w:rFonts w:ascii="Times New Roman" w:hAnsi="Times New Roman" w:cs="Times New Roman"/>
          <w:sz w:val="24"/>
          <w:szCs w:val="24"/>
        </w:rPr>
        <w:t>Федеральн</w:t>
      </w:r>
      <w:r w:rsidR="00F01706">
        <w:rPr>
          <w:rFonts w:ascii="Times New Roman" w:hAnsi="Times New Roman" w:cs="Times New Roman"/>
          <w:sz w:val="24"/>
          <w:szCs w:val="24"/>
        </w:rPr>
        <w:t>ым</w:t>
      </w:r>
      <w:r w:rsidR="00F01706" w:rsidRPr="00F0170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01706">
        <w:rPr>
          <w:rFonts w:ascii="Times New Roman" w:hAnsi="Times New Roman" w:cs="Times New Roman"/>
          <w:sz w:val="24"/>
          <w:szCs w:val="24"/>
        </w:rPr>
        <w:t>ом</w:t>
      </w:r>
      <w:r w:rsidR="00F01706" w:rsidRPr="00F01706">
        <w:rPr>
          <w:rFonts w:ascii="Times New Roman" w:hAnsi="Times New Roman" w:cs="Times New Roman"/>
          <w:sz w:val="24"/>
          <w:szCs w:val="24"/>
        </w:rPr>
        <w:t xml:space="preserve"> от 12.07.2024 № 176-ФЗ </w:t>
      </w:r>
      <w:r w:rsidR="00F01706">
        <w:rPr>
          <w:rFonts w:ascii="Times New Roman" w:hAnsi="Times New Roman" w:cs="Times New Roman"/>
          <w:sz w:val="24"/>
          <w:szCs w:val="24"/>
        </w:rPr>
        <w:t>«</w:t>
      </w:r>
      <w:r w:rsidR="00F01706" w:rsidRPr="00F01706">
        <w:rPr>
          <w:rFonts w:ascii="Times New Roman" w:hAnsi="Times New Roman" w:cs="Times New Roman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01706">
        <w:rPr>
          <w:rFonts w:ascii="Times New Roman" w:hAnsi="Times New Roman" w:cs="Times New Roman"/>
          <w:sz w:val="24"/>
          <w:szCs w:val="24"/>
        </w:rPr>
        <w:t>»,</w:t>
      </w:r>
      <w:r w:rsidR="00F01706" w:rsidRPr="00F01706">
        <w:rPr>
          <w:rFonts w:ascii="Times New Roman" w:hAnsi="Times New Roman" w:cs="Times New Roman"/>
          <w:sz w:val="24"/>
          <w:szCs w:val="24"/>
        </w:rPr>
        <w:t xml:space="preserve"> </w:t>
      </w:r>
      <w:r w:rsidR="00745E5A" w:rsidRPr="0088282F">
        <w:rPr>
          <w:rFonts w:ascii="Times New Roman" w:hAnsi="Times New Roman" w:cs="Times New Roman"/>
          <w:sz w:val="24"/>
          <w:szCs w:val="24"/>
        </w:rPr>
        <w:t>Уставом городского округа Реутов</w:t>
      </w:r>
      <w:r w:rsidR="008635E1" w:rsidRPr="008828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63C1C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CC55BA" w:rsidRPr="0088282F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3C0A83" w:rsidRPr="0088282F">
        <w:rPr>
          <w:rFonts w:ascii="Times New Roman" w:hAnsi="Times New Roman" w:cs="Times New Roman"/>
          <w:sz w:val="24"/>
          <w:szCs w:val="24"/>
        </w:rPr>
        <w:t>ского округа</w:t>
      </w:r>
      <w:r w:rsidR="00CC55BA" w:rsidRPr="0088282F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14:paraId="6F7FCA7B" w14:textId="77777777" w:rsidR="002B7093" w:rsidRPr="0088282F" w:rsidRDefault="002B7093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273A7" w14:textId="67B2C77F" w:rsidR="00F01706" w:rsidRDefault="0088282F" w:rsidP="00F017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7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proofErr w:type="spellStart"/>
      <w:r w:rsidRPr="00372FE7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Pr="00372FE7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</w:t>
      </w:r>
      <w:r w:rsidR="00E82BFE">
        <w:rPr>
          <w:rFonts w:ascii="Times New Roman" w:hAnsi="Times New Roman" w:cs="Times New Roman"/>
          <w:sz w:val="24"/>
          <w:szCs w:val="24"/>
        </w:rPr>
        <w:t>23.11.2005</w:t>
      </w:r>
      <w:r w:rsidR="00E82BFE">
        <w:rPr>
          <w:rFonts w:ascii="Times New Roman" w:hAnsi="Times New Roman" w:cs="Times New Roman"/>
          <w:sz w:val="24"/>
          <w:szCs w:val="24"/>
        </w:rPr>
        <w:br/>
      </w:r>
      <w:r w:rsidRPr="00281035">
        <w:rPr>
          <w:rFonts w:ascii="Times New Roman" w:hAnsi="Times New Roman" w:cs="Times New Roman"/>
          <w:sz w:val="24"/>
          <w:szCs w:val="24"/>
        </w:rPr>
        <w:t xml:space="preserve">№ 57/2005-НА «Об установлении и введении в действие земельного налога в </w:t>
      </w:r>
      <w:r w:rsidR="00E82BFE" w:rsidRPr="00281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Pr="00281035">
        <w:rPr>
          <w:rFonts w:ascii="Times New Roman" w:hAnsi="Times New Roman" w:cs="Times New Roman"/>
          <w:sz w:val="24"/>
          <w:szCs w:val="24"/>
        </w:rPr>
        <w:t xml:space="preserve"> Реутове» </w:t>
      </w:r>
      <w:r w:rsidRPr="0028103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(в ред. Решений </w:t>
      </w:r>
      <w:proofErr w:type="spellStart"/>
      <w:r w:rsidRPr="0028103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Реутовского</w:t>
      </w:r>
      <w:proofErr w:type="spellEnd"/>
      <w:r w:rsidRPr="0028103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городского Совета депутатов от 01.11.2006</w:t>
      </w:r>
      <w:r w:rsidRPr="00E82BF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от 11.04.2012 № 242/36), Решений Совета депутатов города Реутов от 26.10.2011 № 181/23, от 06.11.2013 № 444/81, от 20.11.2013 № 448/82 (отменено от 04.12.2013 № 463/84), от 27.11.2013 № 454/83 (отменено от 04.12.2013 № 463/84), от 26.03.2014 № 512/93, от 08.10.2014 № 35/2014-НА, от 21.10.2015 № 69/2015-НА, от 31.12.2015 № 91/2015-НА, от 20.04.2016 № 20/2016-НА, Ре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шений</w:t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Совета депутатов городского округа Реутов от 06.11.2019 № 11/2019-НА</w:t>
      </w:r>
      <w:r w:rsidR="00167E3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,</w:t>
      </w:r>
      <w:r w:rsidRPr="009364B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от 29.07.2020 № 32/2020-НА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, </w:t>
      </w:r>
      <w:r w:rsidRPr="00372FE7">
        <w:rPr>
          <w:rFonts w:ascii="Times New Roman" w:hAnsi="Times New Roman" w:cs="Times New Roman"/>
          <w:sz w:val="24"/>
          <w:szCs w:val="24"/>
        </w:rPr>
        <w:t xml:space="preserve">от 20.10.2021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372FE7">
          <w:rPr>
            <w:rFonts w:ascii="Times New Roman" w:hAnsi="Times New Roman" w:cs="Times New Roman"/>
            <w:sz w:val="24"/>
            <w:szCs w:val="24"/>
          </w:rPr>
          <w:t xml:space="preserve"> 41/2021-НА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6F721E" w:rsidRPr="0088282F">
        <w:rPr>
          <w:rFonts w:ascii="Times New Roman" w:hAnsi="Times New Roman" w:cs="Times New Roman"/>
          <w:sz w:val="24"/>
          <w:szCs w:val="24"/>
        </w:rPr>
        <w:t xml:space="preserve"> от 23.11.22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21E" w:rsidRPr="0088282F">
        <w:rPr>
          <w:rFonts w:ascii="Times New Roman" w:hAnsi="Times New Roman" w:cs="Times New Roman"/>
          <w:sz w:val="24"/>
          <w:szCs w:val="24"/>
        </w:rPr>
        <w:t>102/2022-НА</w:t>
      </w:r>
      <w:r w:rsidR="00167E3F">
        <w:rPr>
          <w:rFonts w:ascii="Times New Roman" w:hAnsi="Times New Roman" w:cs="Times New Roman"/>
          <w:sz w:val="24"/>
          <w:szCs w:val="24"/>
        </w:rPr>
        <w:t xml:space="preserve">, </w:t>
      </w:r>
      <w:r w:rsidR="00BD55E9">
        <w:rPr>
          <w:rFonts w:ascii="Times New Roman" w:hAnsi="Times New Roman" w:cs="Times New Roman"/>
          <w:sz w:val="24"/>
          <w:szCs w:val="24"/>
        </w:rPr>
        <w:t>от 29.03.2023 №</w:t>
      </w:r>
      <w:r w:rsidR="00E82BFE" w:rsidRPr="00E82BFE">
        <w:rPr>
          <w:rFonts w:ascii="Times New Roman" w:hAnsi="Times New Roman" w:cs="Times New Roman"/>
          <w:sz w:val="24"/>
          <w:szCs w:val="24"/>
        </w:rPr>
        <w:t xml:space="preserve"> </w:t>
      </w:r>
      <w:r w:rsidR="00BD55E9">
        <w:rPr>
          <w:rFonts w:ascii="Times New Roman" w:hAnsi="Times New Roman" w:cs="Times New Roman"/>
          <w:sz w:val="24"/>
          <w:szCs w:val="24"/>
        </w:rPr>
        <w:t>20/2023-НА, от 27.09.2023 №</w:t>
      </w:r>
      <w:r w:rsidR="00E82BFE" w:rsidRPr="00E82BFE">
        <w:rPr>
          <w:rFonts w:ascii="Times New Roman" w:hAnsi="Times New Roman" w:cs="Times New Roman"/>
          <w:sz w:val="24"/>
          <w:szCs w:val="24"/>
        </w:rPr>
        <w:t xml:space="preserve"> </w:t>
      </w:r>
      <w:r w:rsidR="00BD55E9">
        <w:rPr>
          <w:rFonts w:ascii="Times New Roman" w:hAnsi="Times New Roman" w:cs="Times New Roman"/>
          <w:sz w:val="24"/>
          <w:szCs w:val="24"/>
        </w:rPr>
        <w:t>54/2023-НА</w:t>
      </w:r>
      <w:r w:rsidR="00596114">
        <w:rPr>
          <w:rFonts w:ascii="Times New Roman" w:hAnsi="Times New Roman" w:cs="Times New Roman"/>
          <w:sz w:val="24"/>
          <w:szCs w:val="24"/>
        </w:rPr>
        <w:t>; от 22.05.2024 № 29/</w:t>
      </w:r>
      <w:r w:rsidR="00E46EEE">
        <w:rPr>
          <w:rFonts w:ascii="Times New Roman" w:hAnsi="Times New Roman" w:cs="Times New Roman"/>
          <w:sz w:val="24"/>
          <w:szCs w:val="24"/>
        </w:rPr>
        <w:t>2024-НА</w:t>
      </w:r>
      <w:r w:rsidR="00021B94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6652FB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F56BFF" w:rsidRPr="0088282F">
        <w:rPr>
          <w:rFonts w:ascii="Times New Roman" w:hAnsi="Times New Roman" w:cs="Times New Roman"/>
          <w:sz w:val="24"/>
          <w:szCs w:val="24"/>
        </w:rPr>
        <w:t>следующ</w:t>
      </w:r>
      <w:r w:rsidR="00FC7192">
        <w:rPr>
          <w:rFonts w:ascii="Times New Roman" w:hAnsi="Times New Roman" w:cs="Times New Roman"/>
          <w:sz w:val="24"/>
          <w:szCs w:val="24"/>
        </w:rPr>
        <w:t>и</w:t>
      </w:r>
      <w:r w:rsidR="00F56BFF" w:rsidRPr="0088282F">
        <w:rPr>
          <w:rFonts w:ascii="Times New Roman" w:hAnsi="Times New Roman" w:cs="Times New Roman"/>
          <w:sz w:val="24"/>
          <w:szCs w:val="24"/>
        </w:rPr>
        <w:t>е изменени</w:t>
      </w:r>
      <w:r w:rsidR="00FC7192">
        <w:rPr>
          <w:rFonts w:ascii="Times New Roman" w:hAnsi="Times New Roman" w:cs="Times New Roman"/>
          <w:sz w:val="24"/>
          <w:szCs w:val="24"/>
        </w:rPr>
        <w:t>я</w:t>
      </w:r>
      <w:r w:rsidR="00F56BFF" w:rsidRPr="0088282F">
        <w:rPr>
          <w:rFonts w:ascii="Times New Roman" w:hAnsi="Times New Roman" w:cs="Times New Roman"/>
          <w:sz w:val="24"/>
          <w:szCs w:val="24"/>
        </w:rPr>
        <w:t>:</w:t>
      </w:r>
      <w:bookmarkStart w:id="1" w:name="_Hlk174439199"/>
    </w:p>
    <w:p w14:paraId="79BC8F49" w14:textId="77777777" w:rsidR="00F01706" w:rsidRDefault="00F01706" w:rsidP="00F0170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5A5C94" w14:textId="7C3478F4" w:rsidR="0088282F" w:rsidRPr="00F01706" w:rsidRDefault="00F01706" w:rsidP="00F0170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46EEE" w:rsidRPr="00F01706">
        <w:rPr>
          <w:rFonts w:ascii="Times New Roman" w:hAnsi="Times New Roman" w:cs="Times New Roman"/>
          <w:sz w:val="24"/>
          <w:szCs w:val="24"/>
        </w:rPr>
        <w:t xml:space="preserve">абзац второй подпункта 2 пункта 2 </w:t>
      </w:r>
      <w:r w:rsidR="0092101D">
        <w:rPr>
          <w:rFonts w:ascii="Times New Roman" w:hAnsi="Times New Roman" w:cs="Times New Roman"/>
          <w:sz w:val="24"/>
          <w:szCs w:val="24"/>
        </w:rPr>
        <w:t>дополнить словами</w:t>
      </w:r>
      <w:r w:rsidR="00E46EEE" w:rsidRPr="00F01706">
        <w:rPr>
          <w:rFonts w:ascii="Times New Roman" w:hAnsi="Times New Roman" w:cs="Times New Roman"/>
          <w:sz w:val="24"/>
          <w:szCs w:val="24"/>
        </w:rPr>
        <w:t>:</w:t>
      </w:r>
    </w:p>
    <w:p w14:paraId="26E2843A" w14:textId="77777777" w:rsidR="00FC7192" w:rsidRDefault="00FC7192" w:rsidP="00FC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03D7A" w14:textId="585D894A" w:rsidR="00F01706" w:rsidRPr="00BE1DED" w:rsidRDefault="006817A9" w:rsidP="00F0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36">
        <w:rPr>
          <w:rFonts w:ascii="Times New Roman" w:hAnsi="Times New Roman" w:cs="Times New Roman"/>
          <w:sz w:val="24"/>
          <w:szCs w:val="24"/>
        </w:rPr>
        <w:t>«</w:t>
      </w:r>
      <w:r w:rsidR="00E46EEE">
        <w:rPr>
          <w:rFonts w:ascii="Times New Roman" w:hAnsi="Times New Roman" w:cs="Times New Roman"/>
          <w:sz w:val="24"/>
          <w:szCs w:val="24"/>
        </w:rPr>
        <w:t>,</w:t>
      </w:r>
      <w:r w:rsidR="00E46EEE" w:rsidRPr="00E46EEE">
        <w:rPr>
          <w:rFonts w:ascii="Times New Roman" w:hAnsi="Times New Roman" w:cs="Times New Roman"/>
          <w:sz w:val="24"/>
          <w:szCs w:val="24"/>
        </w:rPr>
        <w:t xml:space="preserve"> и земельных участков, кадастровая стоимость каждого из которых превышает 300 миллионов рублей</w:t>
      </w:r>
      <w:r w:rsidR="00FC7192">
        <w:rPr>
          <w:rFonts w:ascii="Times New Roman" w:hAnsi="Times New Roman" w:cs="Times New Roman"/>
          <w:sz w:val="24"/>
          <w:szCs w:val="24"/>
        </w:rPr>
        <w:t>»</w:t>
      </w:r>
      <w:r w:rsidR="00BE1DED">
        <w:rPr>
          <w:rFonts w:ascii="Times New Roman" w:hAnsi="Times New Roman" w:cs="Times New Roman"/>
          <w:sz w:val="24"/>
          <w:szCs w:val="24"/>
        </w:rPr>
        <w:t>;</w:t>
      </w:r>
    </w:p>
    <w:p w14:paraId="0DEE3489" w14:textId="77777777" w:rsidR="00F01706" w:rsidRDefault="00F01706" w:rsidP="00F0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20496" w14:textId="367DC7E1" w:rsidR="00FC7192" w:rsidRPr="00F01706" w:rsidRDefault="00F01706" w:rsidP="00F0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C7192" w:rsidRPr="00F01706">
        <w:rPr>
          <w:rFonts w:ascii="Times New Roman" w:hAnsi="Times New Roman" w:cs="Times New Roman"/>
          <w:sz w:val="24"/>
          <w:szCs w:val="24"/>
        </w:rPr>
        <w:t xml:space="preserve">абзац пятый подпункта 2 пункта 2 </w:t>
      </w:r>
      <w:r w:rsidR="0092101D">
        <w:rPr>
          <w:rFonts w:ascii="Times New Roman" w:hAnsi="Times New Roman" w:cs="Times New Roman"/>
          <w:sz w:val="24"/>
          <w:szCs w:val="24"/>
        </w:rPr>
        <w:t>дополнить словами</w:t>
      </w:r>
      <w:r w:rsidR="00FC7192" w:rsidRPr="00F01706">
        <w:rPr>
          <w:rFonts w:ascii="Times New Roman" w:hAnsi="Times New Roman" w:cs="Times New Roman"/>
          <w:sz w:val="24"/>
          <w:szCs w:val="24"/>
        </w:rPr>
        <w:t>:</w:t>
      </w:r>
    </w:p>
    <w:p w14:paraId="6C75BD52" w14:textId="77777777" w:rsidR="00FC7192" w:rsidRPr="00FC7192" w:rsidRDefault="00FC7192" w:rsidP="00FC719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3753480" w14:textId="62B0F60B" w:rsidR="00F01706" w:rsidRDefault="00FC7192" w:rsidP="00F0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101D">
        <w:rPr>
          <w:rFonts w:ascii="Times New Roman" w:hAnsi="Times New Roman" w:cs="Times New Roman"/>
          <w:sz w:val="24"/>
          <w:szCs w:val="24"/>
        </w:rPr>
        <w:t xml:space="preserve">, </w:t>
      </w:r>
      <w:r w:rsidR="00E46EEE" w:rsidRPr="00E46EEE">
        <w:rPr>
          <w:rFonts w:ascii="Times New Roman" w:hAnsi="Times New Roman" w:cs="Times New Roman"/>
          <w:sz w:val="24"/>
          <w:szCs w:val="24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6817A9" w:rsidRPr="008B0036">
        <w:rPr>
          <w:rFonts w:ascii="Times New Roman" w:hAnsi="Times New Roman" w:cs="Times New Roman"/>
          <w:sz w:val="24"/>
          <w:szCs w:val="24"/>
        </w:rPr>
        <w:t>»</w:t>
      </w:r>
      <w:r w:rsidR="0088282F" w:rsidRPr="008B003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D674CCB" w14:textId="77777777" w:rsidR="0092101D" w:rsidRDefault="0092101D" w:rsidP="00F0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C147C" w14:textId="5673883D" w:rsidR="00FC7192" w:rsidRPr="00F01706" w:rsidRDefault="0092101D" w:rsidP="00F017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282F" w:rsidRPr="00F01706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Pr="00F0170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AA6494" w:rsidRPr="00F01706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городского округа Реутов </w:t>
      </w:r>
      <w:r w:rsidR="00BB7A7B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BB7A7B" w:rsidRPr="00BB7A7B">
        <w:rPr>
          <w:rFonts w:ascii="Times New Roman" w:hAnsi="Times New Roman" w:cs="Times New Roman"/>
          <w:sz w:val="24"/>
          <w:szCs w:val="24"/>
        </w:rPr>
        <w:t>.</w:t>
      </w:r>
      <w:r w:rsidR="00BB7A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BB7A7B" w:rsidRPr="00BB7A7B">
        <w:rPr>
          <w:rFonts w:ascii="Times New Roman" w:hAnsi="Times New Roman" w:cs="Times New Roman"/>
          <w:sz w:val="24"/>
          <w:szCs w:val="24"/>
        </w:rPr>
        <w:t xml:space="preserve"> </w:t>
      </w:r>
      <w:r w:rsidR="00AA6494" w:rsidRPr="00F01706">
        <w:rPr>
          <w:rFonts w:ascii="Times New Roman" w:hAnsi="Times New Roman" w:cs="Times New Roman"/>
          <w:sz w:val="24"/>
          <w:szCs w:val="24"/>
        </w:rPr>
        <w:t xml:space="preserve">в </w:t>
      </w:r>
      <w:r w:rsidR="00E82BFE" w:rsidRPr="00F01706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AA6494" w:rsidRPr="00F01706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47E8BD6C" w14:textId="77777777" w:rsidR="00FC7192" w:rsidRPr="00FC7192" w:rsidRDefault="00FC7192" w:rsidP="00F01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E2F15" w14:textId="6D39EFC9" w:rsidR="009719E1" w:rsidRDefault="00FC7192" w:rsidP="00F017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9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2101D">
        <w:rPr>
          <w:rFonts w:ascii="Times New Roman" w:hAnsi="Times New Roman" w:cs="Times New Roman"/>
          <w:sz w:val="24"/>
          <w:szCs w:val="24"/>
        </w:rPr>
        <w:t>Р</w:t>
      </w:r>
      <w:r w:rsidRPr="00FC7192">
        <w:rPr>
          <w:rFonts w:ascii="Times New Roman" w:hAnsi="Times New Roman" w:cs="Times New Roman"/>
          <w:sz w:val="24"/>
          <w:szCs w:val="24"/>
        </w:rPr>
        <w:t>ешение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1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C8D54AC" w14:textId="77777777" w:rsidR="00FC7192" w:rsidRDefault="00FC7192" w:rsidP="00FC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EB6A" w14:textId="4A4F0882" w:rsidR="00E82BFE" w:rsidRPr="00E82BFE" w:rsidRDefault="00E82BFE" w:rsidP="00ED3B3A">
      <w:pPr>
        <w:tabs>
          <w:tab w:val="left" w:pos="7655"/>
        </w:tabs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r w:rsidRPr="00E82BFE">
        <w:rPr>
          <w:rFonts w:ascii="Times New Roman" w:eastAsia="Calibri" w:hAnsi="Times New Roman" w:cs="Times New Roman"/>
          <w:sz w:val="24"/>
          <w:szCs w:val="24"/>
        </w:rPr>
        <w:tab/>
      </w:r>
      <w:r w:rsidR="00ED3B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2BFE">
        <w:rPr>
          <w:rFonts w:ascii="Times New Roman" w:eastAsia="Calibri" w:hAnsi="Times New Roman" w:cs="Times New Roman"/>
          <w:sz w:val="24"/>
          <w:szCs w:val="24"/>
        </w:rPr>
        <w:t>Ф.А. Науменко</w:t>
      </w:r>
    </w:p>
    <w:p w14:paraId="7D665599" w14:textId="25CD8B69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14:paraId="59EEB801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14:paraId="3615EE15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14:paraId="025B6ECE" w14:textId="5BBA000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A24F5">
        <w:rPr>
          <w:rFonts w:ascii="Times New Roman" w:eastAsia="Calibri" w:hAnsi="Times New Roman" w:cs="Times New Roman"/>
          <w:sz w:val="24"/>
          <w:szCs w:val="24"/>
        </w:rPr>
        <w:t>27.04.2024</w:t>
      </w:r>
      <w:r w:rsidRPr="00E82BF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A24F5">
        <w:rPr>
          <w:rFonts w:ascii="Times New Roman" w:eastAsia="Calibri" w:hAnsi="Times New Roman" w:cs="Times New Roman"/>
          <w:sz w:val="24"/>
          <w:szCs w:val="24"/>
        </w:rPr>
        <w:t>16/2</w:t>
      </w:r>
    </w:p>
    <w:sectPr w:rsidR="00E82BFE" w:rsidRPr="00E82BFE" w:rsidSect="00DA24F5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412E"/>
    <w:multiLevelType w:val="hybridMultilevel"/>
    <w:tmpl w:val="6BDEC320"/>
    <w:lvl w:ilvl="0" w:tplc="0419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E117DB"/>
    <w:multiLevelType w:val="hybridMultilevel"/>
    <w:tmpl w:val="E2A80986"/>
    <w:lvl w:ilvl="0" w:tplc="DCF8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0684A"/>
    <w:rsid w:val="000125C2"/>
    <w:rsid w:val="0002177D"/>
    <w:rsid w:val="00021B94"/>
    <w:rsid w:val="00064E81"/>
    <w:rsid w:val="000705F8"/>
    <w:rsid w:val="000A6438"/>
    <w:rsid w:val="000B5D73"/>
    <w:rsid w:val="000D1F0B"/>
    <w:rsid w:val="000D34DF"/>
    <w:rsid w:val="000D5340"/>
    <w:rsid w:val="000E2E23"/>
    <w:rsid w:val="000E3CE4"/>
    <w:rsid w:val="000E57AB"/>
    <w:rsid w:val="000F6E2B"/>
    <w:rsid w:val="0010245B"/>
    <w:rsid w:val="0011014A"/>
    <w:rsid w:val="001448AE"/>
    <w:rsid w:val="001460A1"/>
    <w:rsid w:val="0015304E"/>
    <w:rsid w:val="00167E3F"/>
    <w:rsid w:val="00172943"/>
    <w:rsid w:val="001A5704"/>
    <w:rsid w:val="001A66EE"/>
    <w:rsid w:val="001B6E42"/>
    <w:rsid w:val="001C3AD5"/>
    <w:rsid w:val="001D2CA1"/>
    <w:rsid w:val="001D701D"/>
    <w:rsid w:val="00202153"/>
    <w:rsid w:val="002106C9"/>
    <w:rsid w:val="00220048"/>
    <w:rsid w:val="002278F6"/>
    <w:rsid w:val="002320C4"/>
    <w:rsid w:val="0026450D"/>
    <w:rsid w:val="0027538E"/>
    <w:rsid w:val="0028009F"/>
    <w:rsid w:val="00281035"/>
    <w:rsid w:val="002870B3"/>
    <w:rsid w:val="002B7093"/>
    <w:rsid w:val="002C0A6F"/>
    <w:rsid w:val="00300A30"/>
    <w:rsid w:val="0030563A"/>
    <w:rsid w:val="00317E61"/>
    <w:rsid w:val="00325000"/>
    <w:rsid w:val="00341B83"/>
    <w:rsid w:val="00343DD8"/>
    <w:rsid w:val="00344B98"/>
    <w:rsid w:val="0035303F"/>
    <w:rsid w:val="00380076"/>
    <w:rsid w:val="003A4C5F"/>
    <w:rsid w:val="003B0EE8"/>
    <w:rsid w:val="003B56E2"/>
    <w:rsid w:val="003B7FA0"/>
    <w:rsid w:val="003C0A83"/>
    <w:rsid w:val="003C1550"/>
    <w:rsid w:val="003F2076"/>
    <w:rsid w:val="00405CF0"/>
    <w:rsid w:val="00420441"/>
    <w:rsid w:val="00433302"/>
    <w:rsid w:val="00463C62"/>
    <w:rsid w:val="004662C5"/>
    <w:rsid w:val="0047647E"/>
    <w:rsid w:val="00485DAF"/>
    <w:rsid w:val="004A42B7"/>
    <w:rsid w:val="004B5ABC"/>
    <w:rsid w:val="004B5D79"/>
    <w:rsid w:val="004C2D08"/>
    <w:rsid w:val="004C2E3B"/>
    <w:rsid w:val="004C3E1E"/>
    <w:rsid w:val="005170DD"/>
    <w:rsid w:val="00517A57"/>
    <w:rsid w:val="005215F7"/>
    <w:rsid w:val="00524056"/>
    <w:rsid w:val="00525AB6"/>
    <w:rsid w:val="00530323"/>
    <w:rsid w:val="00536FA0"/>
    <w:rsid w:val="0056289B"/>
    <w:rsid w:val="005700B8"/>
    <w:rsid w:val="00573A83"/>
    <w:rsid w:val="00596114"/>
    <w:rsid w:val="005B0F38"/>
    <w:rsid w:val="005C7CED"/>
    <w:rsid w:val="005E40E8"/>
    <w:rsid w:val="005F06EE"/>
    <w:rsid w:val="006040CA"/>
    <w:rsid w:val="006071D0"/>
    <w:rsid w:val="00624F09"/>
    <w:rsid w:val="00627773"/>
    <w:rsid w:val="00631510"/>
    <w:rsid w:val="006652FB"/>
    <w:rsid w:val="00671363"/>
    <w:rsid w:val="00673968"/>
    <w:rsid w:val="006817A9"/>
    <w:rsid w:val="00684772"/>
    <w:rsid w:val="006852AA"/>
    <w:rsid w:val="00693A57"/>
    <w:rsid w:val="006B2FA1"/>
    <w:rsid w:val="006C6BA1"/>
    <w:rsid w:val="006D51A7"/>
    <w:rsid w:val="006D7FCE"/>
    <w:rsid w:val="006E257F"/>
    <w:rsid w:val="006E5957"/>
    <w:rsid w:val="006F721E"/>
    <w:rsid w:val="007020FD"/>
    <w:rsid w:val="0070682A"/>
    <w:rsid w:val="0071252F"/>
    <w:rsid w:val="0073092E"/>
    <w:rsid w:val="007325F2"/>
    <w:rsid w:val="00737171"/>
    <w:rsid w:val="00745E5A"/>
    <w:rsid w:val="0075472B"/>
    <w:rsid w:val="007553C0"/>
    <w:rsid w:val="00755435"/>
    <w:rsid w:val="00763C1C"/>
    <w:rsid w:val="0078059E"/>
    <w:rsid w:val="00792FE2"/>
    <w:rsid w:val="00795DD2"/>
    <w:rsid w:val="0079759F"/>
    <w:rsid w:val="007A372D"/>
    <w:rsid w:val="007B0155"/>
    <w:rsid w:val="007B2FE4"/>
    <w:rsid w:val="007B688A"/>
    <w:rsid w:val="007B6B15"/>
    <w:rsid w:val="007C5727"/>
    <w:rsid w:val="007D3AEC"/>
    <w:rsid w:val="007E3473"/>
    <w:rsid w:val="0082154E"/>
    <w:rsid w:val="008364CA"/>
    <w:rsid w:val="008635E1"/>
    <w:rsid w:val="0088282F"/>
    <w:rsid w:val="008A297E"/>
    <w:rsid w:val="008B0036"/>
    <w:rsid w:val="008B20DD"/>
    <w:rsid w:val="008C21A5"/>
    <w:rsid w:val="008C2974"/>
    <w:rsid w:val="008E53AA"/>
    <w:rsid w:val="008F4F51"/>
    <w:rsid w:val="008F66B3"/>
    <w:rsid w:val="0092101D"/>
    <w:rsid w:val="009241DA"/>
    <w:rsid w:val="00933C65"/>
    <w:rsid w:val="00934055"/>
    <w:rsid w:val="009364B4"/>
    <w:rsid w:val="009406FD"/>
    <w:rsid w:val="009664AA"/>
    <w:rsid w:val="009719E1"/>
    <w:rsid w:val="0098364A"/>
    <w:rsid w:val="00984370"/>
    <w:rsid w:val="00986481"/>
    <w:rsid w:val="00987B02"/>
    <w:rsid w:val="00990840"/>
    <w:rsid w:val="0099390C"/>
    <w:rsid w:val="009A4D65"/>
    <w:rsid w:val="009B1D4A"/>
    <w:rsid w:val="009B1EA4"/>
    <w:rsid w:val="009C7D87"/>
    <w:rsid w:val="009D3004"/>
    <w:rsid w:val="009D58A2"/>
    <w:rsid w:val="009E28BD"/>
    <w:rsid w:val="009E7368"/>
    <w:rsid w:val="009F61BF"/>
    <w:rsid w:val="009F66D9"/>
    <w:rsid w:val="00A27E19"/>
    <w:rsid w:val="00A31F81"/>
    <w:rsid w:val="00A35054"/>
    <w:rsid w:val="00A510AA"/>
    <w:rsid w:val="00A64FAC"/>
    <w:rsid w:val="00A8633A"/>
    <w:rsid w:val="00A91352"/>
    <w:rsid w:val="00A965BA"/>
    <w:rsid w:val="00AA6494"/>
    <w:rsid w:val="00AB1AE4"/>
    <w:rsid w:val="00AB3DE6"/>
    <w:rsid w:val="00AB7B60"/>
    <w:rsid w:val="00AE00C6"/>
    <w:rsid w:val="00AE0970"/>
    <w:rsid w:val="00AF081D"/>
    <w:rsid w:val="00B13A61"/>
    <w:rsid w:val="00B3215F"/>
    <w:rsid w:val="00B32696"/>
    <w:rsid w:val="00B33822"/>
    <w:rsid w:val="00B42030"/>
    <w:rsid w:val="00B43EBD"/>
    <w:rsid w:val="00B84A2A"/>
    <w:rsid w:val="00B85CC4"/>
    <w:rsid w:val="00BA4499"/>
    <w:rsid w:val="00BA77D6"/>
    <w:rsid w:val="00BB7A7B"/>
    <w:rsid w:val="00BD55E9"/>
    <w:rsid w:val="00BE0D4B"/>
    <w:rsid w:val="00BE1DED"/>
    <w:rsid w:val="00BE4147"/>
    <w:rsid w:val="00BF23CC"/>
    <w:rsid w:val="00BF3783"/>
    <w:rsid w:val="00BF3ACC"/>
    <w:rsid w:val="00C01586"/>
    <w:rsid w:val="00C0501B"/>
    <w:rsid w:val="00C203F1"/>
    <w:rsid w:val="00C2312C"/>
    <w:rsid w:val="00C23EEA"/>
    <w:rsid w:val="00C32C32"/>
    <w:rsid w:val="00C552AD"/>
    <w:rsid w:val="00C6215F"/>
    <w:rsid w:val="00C83409"/>
    <w:rsid w:val="00C86FE1"/>
    <w:rsid w:val="00CB02F2"/>
    <w:rsid w:val="00CC55BA"/>
    <w:rsid w:val="00CD0E88"/>
    <w:rsid w:val="00CD57F0"/>
    <w:rsid w:val="00CF1827"/>
    <w:rsid w:val="00D0240C"/>
    <w:rsid w:val="00D0394C"/>
    <w:rsid w:val="00D160CD"/>
    <w:rsid w:val="00D20CD9"/>
    <w:rsid w:val="00D44301"/>
    <w:rsid w:val="00D5240D"/>
    <w:rsid w:val="00D66831"/>
    <w:rsid w:val="00D73A6D"/>
    <w:rsid w:val="00D83BC7"/>
    <w:rsid w:val="00D9071D"/>
    <w:rsid w:val="00DA220E"/>
    <w:rsid w:val="00DA24F5"/>
    <w:rsid w:val="00DA3BFB"/>
    <w:rsid w:val="00DA65CA"/>
    <w:rsid w:val="00DB3D73"/>
    <w:rsid w:val="00E06840"/>
    <w:rsid w:val="00E12630"/>
    <w:rsid w:val="00E15A84"/>
    <w:rsid w:val="00E164FD"/>
    <w:rsid w:val="00E24069"/>
    <w:rsid w:val="00E43CFE"/>
    <w:rsid w:val="00E4438A"/>
    <w:rsid w:val="00E4583E"/>
    <w:rsid w:val="00E46EEE"/>
    <w:rsid w:val="00E47BC9"/>
    <w:rsid w:val="00E500EB"/>
    <w:rsid w:val="00E51542"/>
    <w:rsid w:val="00E65D61"/>
    <w:rsid w:val="00E82BFE"/>
    <w:rsid w:val="00E835CE"/>
    <w:rsid w:val="00E91B1D"/>
    <w:rsid w:val="00E9701D"/>
    <w:rsid w:val="00E97D79"/>
    <w:rsid w:val="00ED3B3A"/>
    <w:rsid w:val="00EE2140"/>
    <w:rsid w:val="00EF4298"/>
    <w:rsid w:val="00F001B0"/>
    <w:rsid w:val="00F01706"/>
    <w:rsid w:val="00F07E42"/>
    <w:rsid w:val="00F1179B"/>
    <w:rsid w:val="00F14059"/>
    <w:rsid w:val="00F22390"/>
    <w:rsid w:val="00F24131"/>
    <w:rsid w:val="00F3443F"/>
    <w:rsid w:val="00F5099C"/>
    <w:rsid w:val="00F525CC"/>
    <w:rsid w:val="00F56BFF"/>
    <w:rsid w:val="00F60B4C"/>
    <w:rsid w:val="00F67B58"/>
    <w:rsid w:val="00F77B44"/>
    <w:rsid w:val="00F85780"/>
    <w:rsid w:val="00FA4121"/>
    <w:rsid w:val="00FC07A8"/>
    <w:rsid w:val="00FC7192"/>
    <w:rsid w:val="00FD074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108"/>
  <w15:docId w15:val="{DC44290B-312A-4849-A959-900517B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317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0498540F164F1DC2D0AD87963C66F4C8AA22A4AFC2ED1361B523AB108779FD136C0743DEABBB0BD7EEEA8E8FC56ED7BA0647C53E5D0BAA75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Admin</cp:lastModifiedBy>
  <cp:revision>6</cp:revision>
  <cp:lastPrinted>2024-08-13T11:54:00Z</cp:lastPrinted>
  <dcterms:created xsi:type="dcterms:W3CDTF">2024-10-01T11:45:00Z</dcterms:created>
  <dcterms:modified xsi:type="dcterms:W3CDTF">2024-10-02T06:51:00Z</dcterms:modified>
</cp:coreProperties>
</file>