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A7" w:rsidRPr="00977DA2" w:rsidRDefault="00E252AB" w:rsidP="00977DA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5</w:t>
      </w:r>
      <w:r w:rsidR="00977DA2" w:rsidRPr="00977DA2">
        <w:rPr>
          <w:rFonts w:ascii="Times New Roman" w:hAnsi="Times New Roman" w:cs="Times New Roman"/>
        </w:rPr>
        <w:t xml:space="preserve"> к Программе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Перечень объектов капитального ремонта и ремонта автомобильных дорог общего </w:t>
      </w:r>
      <w:proofErr w:type="gramStart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пользования,  дворовых</w:t>
      </w:r>
      <w:proofErr w:type="gramEnd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территорий многоквартирных домов, проездов к дворовым территориям многоквартирных домов  городского округа Реутов Московской </w:t>
      </w:r>
      <w:r w:rsidR="00E252A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области на 2016</w:t>
      </w:r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C1A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Pr="00D505EB" w:rsidRDefault="00977DA2" w:rsidP="00977D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Адресный перечень автомобильных дорог общего пользования местного значения </w:t>
      </w:r>
      <w:r w:rsidR="00D505EB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подлежащих ремонту </w:t>
      </w:r>
      <w:r w:rsidR="00E01C1A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252AB">
        <w:rPr>
          <w:rFonts w:ascii="Times New Roman" w:hAnsi="Times New Roman" w:cs="Times New Roman"/>
          <w:b/>
          <w:i/>
          <w:sz w:val="24"/>
          <w:szCs w:val="24"/>
        </w:rPr>
        <w:t>в 2016</w:t>
      </w:r>
      <w:r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 году.</w:t>
      </w:r>
    </w:p>
    <w:p w:rsidR="00E01C1A" w:rsidRPr="00977DA2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тротуар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1B7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32D">
        <w:rPr>
          <w:rFonts w:ascii="Times New Roman" w:hAnsi="Times New Roman" w:cs="Times New Roman"/>
          <w:sz w:val="24"/>
          <w:szCs w:val="24"/>
        </w:rPr>
        <w:t>( от</w:t>
      </w:r>
      <w:proofErr w:type="gramEnd"/>
      <w:r w:rsidR="001B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3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1B732D">
        <w:rPr>
          <w:rFonts w:ascii="Times New Roman" w:hAnsi="Times New Roman" w:cs="Times New Roman"/>
          <w:sz w:val="24"/>
          <w:szCs w:val="24"/>
        </w:rPr>
        <w:t>-та Мира до д.18а)</w:t>
      </w:r>
    </w:p>
    <w:p w:rsidR="00E252AB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252AB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ул.Профсоюзная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32D">
        <w:rPr>
          <w:rFonts w:ascii="Times New Roman" w:hAnsi="Times New Roman" w:cs="Times New Roman"/>
          <w:sz w:val="24"/>
          <w:szCs w:val="24"/>
        </w:rPr>
        <w:t>(от д.9 до д.10а)</w:t>
      </w:r>
    </w:p>
    <w:p w:rsidR="00E252AB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ул.Транспортная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32D">
        <w:rPr>
          <w:rFonts w:ascii="Times New Roman" w:hAnsi="Times New Roman" w:cs="Times New Roman"/>
          <w:sz w:val="24"/>
          <w:szCs w:val="24"/>
        </w:rPr>
        <w:t>(от д.5а</w:t>
      </w:r>
      <w:r>
        <w:rPr>
          <w:rFonts w:ascii="Times New Roman" w:hAnsi="Times New Roman" w:cs="Times New Roman"/>
          <w:sz w:val="24"/>
          <w:szCs w:val="24"/>
        </w:rPr>
        <w:t xml:space="preserve"> до д.5/1</w:t>
      </w:r>
      <w:r w:rsidR="001B732D">
        <w:rPr>
          <w:rFonts w:ascii="Times New Roman" w:hAnsi="Times New Roman" w:cs="Times New Roman"/>
          <w:sz w:val="24"/>
          <w:szCs w:val="24"/>
        </w:rPr>
        <w:t>)</w:t>
      </w:r>
    </w:p>
    <w:p w:rsidR="00E252AB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пр-т Мира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1B732D">
        <w:rPr>
          <w:rFonts w:ascii="Times New Roman" w:hAnsi="Times New Roman" w:cs="Times New Roman"/>
          <w:sz w:val="24"/>
          <w:szCs w:val="24"/>
        </w:rPr>
        <w:t>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д.49,51 пр-т Мира)</w:t>
      </w:r>
    </w:p>
    <w:p w:rsidR="007D7FDD" w:rsidRDefault="007D7FDD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B732D" w:rsidRDefault="001B732D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вдоль д.14)</w:t>
      </w:r>
    </w:p>
    <w:p w:rsidR="007D7FDD" w:rsidRDefault="007D7FDD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тротуар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ул.Южная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32D">
        <w:rPr>
          <w:rFonts w:ascii="Times New Roman" w:hAnsi="Times New Roman" w:cs="Times New Roman"/>
          <w:sz w:val="24"/>
          <w:szCs w:val="24"/>
        </w:rPr>
        <w:t xml:space="preserve">вдоль д.2 по </w:t>
      </w:r>
      <w:proofErr w:type="spellStart"/>
      <w:r w:rsidR="001B732D">
        <w:rPr>
          <w:rFonts w:ascii="Times New Roman" w:hAnsi="Times New Roman" w:cs="Times New Roman"/>
          <w:sz w:val="24"/>
          <w:szCs w:val="24"/>
        </w:rPr>
        <w:t>ул.Южная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B732D" w:rsidRDefault="001B732D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д.32 ул.Комсомольская)</w:t>
      </w:r>
    </w:p>
    <w:p w:rsidR="00F6675E" w:rsidRDefault="00F6675E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ул.Октября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ТЦ «Экватор» до ТЦ «Весна»)</w:t>
      </w:r>
    </w:p>
    <w:p w:rsidR="00F6675E" w:rsidRPr="00977DA2" w:rsidRDefault="00F6675E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ул.Рабочая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 до Юбилейного проспекта) </w:t>
      </w:r>
    </w:p>
    <w:p w:rsidR="00977DA2" w:rsidRDefault="00977DA2" w:rsidP="00977DA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505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Адресный перечень дворовых территорий, подлежащих </w:t>
      </w:r>
      <w:r w:rsidR="00BE72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ремонту</w:t>
      </w:r>
      <w:r w:rsidR="00E252A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 2016</w:t>
      </w:r>
      <w:r w:rsidRPr="00D505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году</w:t>
      </w:r>
    </w:p>
    <w:p w:rsidR="00977DA2" w:rsidRPr="00D505EB" w:rsidRDefault="00977DA2" w:rsidP="00D505EB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5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DA2" w:rsidRPr="00A61C81" w:rsidRDefault="00E252AB" w:rsidP="00A61C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д.16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д.23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д.25</w:t>
      </w:r>
    </w:p>
    <w:p w:rsidR="00E252AB" w:rsidRPr="00E252AB" w:rsidRDefault="00A61C81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19,д.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д.16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д.26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д.11,13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Гагарина, д.5,7,9</w:t>
      </w: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B1080B" w:rsidRDefault="00E252AB" w:rsidP="00B1080B">
      <w:pPr>
        <w:rPr>
          <w:rFonts w:ascii="Times New Roman" w:hAnsi="Times New Roman" w:cs="Times New Roman"/>
          <w:sz w:val="24"/>
          <w:szCs w:val="24"/>
        </w:rPr>
      </w:pPr>
    </w:p>
    <w:p w:rsidR="00E252AB" w:rsidRPr="00A61C81" w:rsidRDefault="00E252AB" w:rsidP="00A61C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Южная, </w:t>
      </w:r>
      <w:r w:rsid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>д.15</w:t>
      </w:r>
      <w:r w:rsid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д.19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 пр-т, д.3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 пр-т, д.5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д.5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д.9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д.7,11,13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ул.Ашхабадская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д.23</w:t>
      </w:r>
    </w:p>
    <w:p w:rsidR="00E252AB" w:rsidRDefault="00A61C81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д.17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2AB">
        <w:rPr>
          <w:rFonts w:ascii="Times New Roman" w:hAnsi="Times New Roman" w:cs="Times New Roman"/>
          <w:sz w:val="24"/>
          <w:szCs w:val="24"/>
        </w:rPr>
        <w:t>ул.Ашхабадская</w:t>
      </w:r>
      <w:proofErr w:type="spellEnd"/>
      <w:r w:rsidRPr="00E252AB">
        <w:rPr>
          <w:rFonts w:ascii="Times New Roman" w:hAnsi="Times New Roman" w:cs="Times New Roman"/>
          <w:sz w:val="24"/>
          <w:szCs w:val="24"/>
        </w:rPr>
        <w:t>, д.25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Носовихинское шоссе, д.23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д.14 корп1</w:t>
      </w:r>
    </w:p>
    <w:p w:rsidR="00E252AB" w:rsidRPr="00977DA2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sectPr w:rsidR="00E252AB" w:rsidRPr="00977DA2" w:rsidSect="00E252A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66A5"/>
    <w:multiLevelType w:val="hybridMultilevel"/>
    <w:tmpl w:val="D44883E4"/>
    <w:lvl w:ilvl="0" w:tplc="C524B268">
      <w:start w:val="1"/>
      <w:numFmt w:val="decimal"/>
      <w:lvlText w:val="%1."/>
      <w:lvlJc w:val="left"/>
      <w:pPr>
        <w:ind w:left="7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53F4A72"/>
    <w:multiLevelType w:val="hybridMultilevel"/>
    <w:tmpl w:val="FF029AAA"/>
    <w:lvl w:ilvl="0" w:tplc="1A082ED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D736B80"/>
    <w:multiLevelType w:val="hybridMultilevel"/>
    <w:tmpl w:val="FF9811A4"/>
    <w:lvl w:ilvl="0" w:tplc="7966D5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E747D80"/>
    <w:multiLevelType w:val="hybridMultilevel"/>
    <w:tmpl w:val="A05096BA"/>
    <w:lvl w:ilvl="0" w:tplc="874263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6F44FB5"/>
    <w:multiLevelType w:val="hybridMultilevel"/>
    <w:tmpl w:val="8A4E7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2"/>
    <w:rsid w:val="000010A7"/>
    <w:rsid w:val="000A6AD5"/>
    <w:rsid w:val="0019438B"/>
    <w:rsid w:val="001B732D"/>
    <w:rsid w:val="00203251"/>
    <w:rsid w:val="002369E6"/>
    <w:rsid w:val="007D7FDD"/>
    <w:rsid w:val="008B7C3F"/>
    <w:rsid w:val="00977DA2"/>
    <w:rsid w:val="00A61C81"/>
    <w:rsid w:val="00B1080B"/>
    <w:rsid w:val="00BE7240"/>
    <w:rsid w:val="00D505EB"/>
    <w:rsid w:val="00E01C1A"/>
    <w:rsid w:val="00E252AB"/>
    <w:rsid w:val="00F268F8"/>
    <w:rsid w:val="00F6675E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E7E77-F7B6-48FA-AFA6-F011B5D7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Дюкарева Ю. С.</dc:creator>
  <cp:lastModifiedBy>Шуленина Е. А.</cp:lastModifiedBy>
  <cp:revision>2</cp:revision>
  <cp:lastPrinted>2016-06-08T13:44:00Z</cp:lastPrinted>
  <dcterms:created xsi:type="dcterms:W3CDTF">2016-07-14T08:54:00Z</dcterms:created>
  <dcterms:modified xsi:type="dcterms:W3CDTF">2016-07-14T08:54:00Z</dcterms:modified>
</cp:coreProperties>
</file>