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7E" w:rsidRDefault="00522C7E" w:rsidP="00522C7E"/>
    <w:p w:rsidR="00522C7E" w:rsidRDefault="00522C7E" w:rsidP="00522C7E">
      <w:pPr>
        <w:framePr w:h="1282" w:hSpace="10080" w:wrap="notBeside" w:vAnchor="text" w:hAnchor="page" w:x="5542" w:y="1"/>
      </w:pPr>
      <w:r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C7E" w:rsidRDefault="00522C7E" w:rsidP="00522C7E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ГЛАВА</w:t>
      </w:r>
      <w:r>
        <w:rPr>
          <w:sz w:val="32"/>
          <w:szCs w:val="32"/>
        </w:rPr>
        <w:t xml:space="preserve"> ГОРОДА РЕУТОВ</w:t>
      </w:r>
    </w:p>
    <w:p w:rsidR="00522C7E" w:rsidRDefault="00522C7E" w:rsidP="00522C7E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22C7E" w:rsidRDefault="00522C7E" w:rsidP="00522C7E">
      <w:pPr>
        <w:jc w:val="center"/>
        <w:rPr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48"/>
        <w:gridCol w:w="1080"/>
      </w:tblGrid>
      <w:tr w:rsidR="00522C7E" w:rsidTr="00522C7E">
        <w:trPr>
          <w:jc w:val="center"/>
        </w:trPr>
        <w:tc>
          <w:tcPr>
            <w:tcW w:w="522" w:type="dxa"/>
            <w:vAlign w:val="bottom"/>
            <w:hideMark/>
          </w:tcPr>
          <w:p w:rsidR="00522C7E" w:rsidRDefault="00522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  <w:szCs w:val="24"/>
              </w:rPr>
            </w:pPr>
            <w:r>
              <w:rPr>
                <w:color w:val="000000"/>
                <w:spacing w:val="6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C7E" w:rsidRDefault="00522C7E" w:rsidP="00522C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6"/>
              </w:rPr>
              <w:t>20</w:t>
            </w:r>
            <w:r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5</w:t>
            </w:r>
            <w:r>
              <w:rPr>
                <w:i/>
                <w:iCs/>
                <w:color w:val="000000"/>
                <w:spacing w:val="6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522C7E" w:rsidRDefault="00522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  <w:szCs w:val="24"/>
              </w:rPr>
            </w:pPr>
            <w:r>
              <w:rPr>
                <w:color w:val="000000"/>
                <w:spacing w:val="6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C7E" w:rsidRDefault="00522C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pacing w:val="6"/>
                <w:szCs w:val="24"/>
              </w:rPr>
            </w:pPr>
            <w:r>
              <w:rPr>
                <w:i/>
                <w:iCs/>
                <w:color w:val="000000"/>
                <w:spacing w:val="6"/>
              </w:rPr>
              <w:t>04-ПГ</w:t>
            </w:r>
          </w:p>
        </w:tc>
      </w:tr>
    </w:tbl>
    <w:p w:rsidR="00522C7E" w:rsidRDefault="00522C7E" w:rsidP="00522C7E">
      <w:pPr>
        <w:jc w:val="center"/>
        <w:rPr>
          <w:rFonts w:ascii="Calibri" w:hAnsi="Calibri"/>
          <w:sz w:val="24"/>
        </w:rPr>
      </w:pPr>
    </w:p>
    <w:p w:rsidR="008D2EC5" w:rsidRDefault="008D2EC5" w:rsidP="008D2E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2EC5" w:rsidRDefault="008D2EC5" w:rsidP="008D2E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D2EC5">
        <w:rPr>
          <w:rFonts w:ascii="Times New Roman" w:hAnsi="Times New Roman" w:cs="Times New Roman"/>
          <w:sz w:val="24"/>
          <w:szCs w:val="24"/>
        </w:rPr>
        <w:t xml:space="preserve">внесении изменений в План противодействия коррупции </w:t>
      </w:r>
    </w:p>
    <w:p w:rsidR="00C640DB" w:rsidRDefault="008D2EC5" w:rsidP="008D2E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EC5">
        <w:rPr>
          <w:rFonts w:ascii="Times New Roman" w:hAnsi="Times New Roman" w:cs="Times New Roman"/>
          <w:sz w:val="24"/>
          <w:szCs w:val="24"/>
        </w:rPr>
        <w:t>в муниципальном образовании городской округ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</w:t>
      </w:r>
      <w:r w:rsidR="003420C7">
        <w:rPr>
          <w:rFonts w:ascii="Times New Roman" w:hAnsi="Times New Roman" w:cs="Times New Roman"/>
          <w:sz w:val="24"/>
          <w:szCs w:val="24"/>
        </w:rPr>
        <w:t>Главы города Реутов</w:t>
      </w:r>
      <w:r w:rsidR="00DB7C1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30.12.2013 № 28-ПГ «Об утверждении Плана противодействия коррупции в муниципальном образовании городской округ Реутов Московской области»</w:t>
      </w:r>
    </w:p>
    <w:p w:rsidR="008D2EC5" w:rsidRDefault="008D2EC5" w:rsidP="00254E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4E08" w:rsidRDefault="00254E08" w:rsidP="00254E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Российской Федерации от 11.04.2014 № 226 «</w:t>
      </w:r>
      <w:r w:rsidRPr="00254E08">
        <w:rPr>
          <w:rFonts w:ascii="Times New Roman" w:hAnsi="Times New Roman" w:cs="Times New Roman"/>
          <w:sz w:val="24"/>
          <w:szCs w:val="24"/>
        </w:rPr>
        <w:t>О Национальном плане противодействия коррупции на 2014 - 2015 годы"</w:t>
      </w:r>
      <w:r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254E08" w:rsidRDefault="00254E08" w:rsidP="00254E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8E3" w:rsidRDefault="00DB7C13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684">
        <w:rPr>
          <w:rFonts w:ascii="Times New Roman" w:hAnsi="Times New Roman" w:cs="Times New Roman"/>
          <w:sz w:val="24"/>
          <w:szCs w:val="24"/>
        </w:rPr>
        <w:t xml:space="preserve">1. </w:t>
      </w:r>
      <w:r w:rsidR="00254E08">
        <w:rPr>
          <w:rFonts w:ascii="Times New Roman" w:hAnsi="Times New Roman" w:cs="Times New Roman"/>
          <w:sz w:val="24"/>
          <w:szCs w:val="24"/>
        </w:rPr>
        <w:t>Внести в План противодействия коррупции в муниципальном образовании городской округ Реутов Московской области</w:t>
      </w:r>
      <w:r w:rsidR="00BC08E3">
        <w:rPr>
          <w:rFonts w:ascii="Times New Roman" w:hAnsi="Times New Roman" w:cs="Times New Roman"/>
          <w:sz w:val="24"/>
          <w:szCs w:val="24"/>
        </w:rPr>
        <w:t>,</w:t>
      </w:r>
      <w:r w:rsidR="00BC08E3" w:rsidRPr="00BC08E3">
        <w:rPr>
          <w:rFonts w:ascii="Times New Roman" w:hAnsi="Times New Roman" w:cs="Times New Roman"/>
          <w:sz w:val="24"/>
          <w:szCs w:val="24"/>
        </w:rPr>
        <w:t xml:space="preserve"> </w:t>
      </w:r>
      <w:r w:rsidR="00BC08E3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</w:t>
      </w:r>
      <w:r w:rsidR="003420C7">
        <w:rPr>
          <w:rFonts w:ascii="Times New Roman" w:hAnsi="Times New Roman" w:cs="Times New Roman"/>
          <w:sz w:val="24"/>
          <w:szCs w:val="24"/>
        </w:rPr>
        <w:t>Главы города Реутов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C08E3">
        <w:rPr>
          <w:rFonts w:ascii="Times New Roman" w:hAnsi="Times New Roman" w:cs="Times New Roman"/>
          <w:sz w:val="24"/>
          <w:szCs w:val="24"/>
        </w:rPr>
        <w:t xml:space="preserve"> от 30.12.2013 № 28-ПГ «Об утверждении Плана противодействия коррупции в муниципальном образовании городской округ Реутов Московской области», следующие изменения:</w:t>
      </w:r>
    </w:p>
    <w:p w:rsidR="00B8402C" w:rsidRDefault="00872684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84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8402C">
        <w:rPr>
          <w:rFonts w:ascii="Times New Roman" w:hAnsi="Times New Roman" w:cs="Times New Roman"/>
          <w:sz w:val="24"/>
          <w:szCs w:val="24"/>
        </w:rPr>
        <w:t>ункт 1.7 признать утратившим силу.</w:t>
      </w:r>
    </w:p>
    <w:p w:rsidR="002123DB" w:rsidRDefault="00872684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84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8402C">
        <w:rPr>
          <w:rFonts w:ascii="Times New Roman" w:hAnsi="Times New Roman" w:cs="Times New Roman"/>
          <w:sz w:val="24"/>
          <w:szCs w:val="24"/>
        </w:rPr>
        <w:t xml:space="preserve"> пункте 1.3 исключить слово «первичной».</w:t>
      </w:r>
    </w:p>
    <w:p w:rsidR="000207A5" w:rsidRDefault="00872684" w:rsidP="000207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84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8402C">
        <w:rPr>
          <w:rFonts w:ascii="Times New Roman" w:hAnsi="Times New Roman" w:cs="Times New Roman"/>
          <w:sz w:val="24"/>
          <w:szCs w:val="24"/>
        </w:rPr>
        <w:t xml:space="preserve"> пунктах</w:t>
      </w:r>
      <w:r w:rsidR="002123DB">
        <w:rPr>
          <w:rFonts w:ascii="Times New Roman" w:hAnsi="Times New Roman" w:cs="Times New Roman"/>
          <w:sz w:val="24"/>
          <w:szCs w:val="24"/>
        </w:rPr>
        <w:t xml:space="preserve"> 1.10, 1.11, 1.12 </w:t>
      </w:r>
      <w:r w:rsidR="00B8402C">
        <w:rPr>
          <w:rFonts w:ascii="Times New Roman" w:hAnsi="Times New Roman" w:cs="Times New Roman"/>
          <w:sz w:val="24"/>
          <w:szCs w:val="24"/>
        </w:rPr>
        <w:t xml:space="preserve">слова «в течение года» </w:t>
      </w:r>
      <w:r w:rsidR="003420C7">
        <w:rPr>
          <w:rFonts w:ascii="Times New Roman" w:hAnsi="Times New Roman" w:cs="Times New Roman"/>
          <w:sz w:val="24"/>
          <w:szCs w:val="24"/>
        </w:rPr>
        <w:t>заменить словом</w:t>
      </w:r>
      <w:r w:rsidR="00B8402C">
        <w:rPr>
          <w:rFonts w:ascii="Times New Roman" w:hAnsi="Times New Roman" w:cs="Times New Roman"/>
          <w:sz w:val="24"/>
          <w:szCs w:val="24"/>
        </w:rPr>
        <w:t xml:space="preserve"> «ежеквартально».</w:t>
      </w:r>
    </w:p>
    <w:p w:rsidR="000207A5" w:rsidRPr="000207A5" w:rsidRDefault="000207A5" w:rsidP="000207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207A5">
        <w:rPr>
          <w:rFonts w:ascii="Times New Roman" w:hAnsi="Times New Roman" w:cs="Times New Roman"/>
          <w:sz w:val="24"/>
          <w:szCs w:val="24"/>
        </w:rPr>
        <w:t>Начальнику отдела по работе со СМИ и рекламе Администрации города Реутов (Коваль А.Л.) опубликовать настоящее постановление в газете «</w:t>
      </w:r>
      <w:proofErr w:type="spellStart"/>
      <w:r w:rsidRPr="000207A5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0207A5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2123DB" w:rsidRDefault="002123DB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3DB" w:rsidRDefault="002123DB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3DB" w:rsidRDefault="002123DB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3DB" w:rsidRDefault="002123DB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3DB" w:rsidRDefault="002123DB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3DB" w:rsidRDefault="002123DB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3DB" w:rsidRDefault="002123DB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3DB" w:rsidRDefault="00F97728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А.Н.Ходырев</w:t>
      </w:r>
      <w:proofErr w:type="spellEnd"/>
    </w:p>
    <w:p w:rsidR="00254E08" w:rsidRPr="00254E08" w:rsidRDefault="00F97728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EC5" w:rsidRDefault="008D2EC5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6FDF" w:rsidRDefault="007E6FDF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6FDF" w:rsidRDefault="007E6FDF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6FDF" w:rsidRDefault="007E6FDF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43F" w:rsidRDefault="00BE243F" w:rsidP="003D7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3F" w:rsidRDefault="00BE243F" w:rsidP="003D7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3F" w:rsidRDefault="00BE243F" w:rsidP="003D7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43F" w:rsidRDefault="00BE243F" w:rsidP="003D7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FDF" w:rsidRDefault="007E6FDF" w:rsidP="007E6FDF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E6FDF" w:rsidRDefault="007E6FDF" w:rsidP="007E6FDF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Главой городского округа Реутов </w:t>
      </w:r>
    </w:p>
    <w:p w:rsidR="007E6FDF" w:rsidRDefault="007E6FDF" w:rsidP="007E6FDF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E6FDF" w:rsidRDefault="00522C7E" w:rsidP="007E6FDF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6FD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20.05.2014 </w:t>
      </w:r>
      <w:r w:rsidR="007E6FD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04-ПГ</w:t>
      </w:r>
      <w:bookmarkStart w:id="0" w:name="_GoBack"/>
      <w:bookmarkEnd w:id="0"/>
    </w:p>
    <w:p w:rsidR="007E6FDF" w:rsidRDefault="007E6FDF" w:rsidP="007E6F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FDF" w:rsidRPr="008951C3" w:rsidRDefault="007E6FDF" w:rsidP="007E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C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E6FDF" w:rsidRPr="008951C3" w:rsidRDefault="007E6FDF" w:rsidP="007E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C3">
        <w:rPr>
          <w:rFonts w:ascii="Times New Roman" w:hAnsi="Times New Roman" w:cs="Times New Roman"/>
          <w:b/>
          <w:sz w:val="24"/>
          <w:szCs w:val="24"/>
        </w:rPr>
        <w:t>противодействия коррупции в муниципальном образовании городской округ Реутов Московской области на 2014 году</w:t>
      </w:r>
    </w:p>
    <w:p w:rsidR="007E6FDF" w:rsidRDefault="007E6FDF" w:rsidP="007E6F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4048"/>
        <w:gridCol w:w="2965"/>
        <w:gridCol w:w="1799"/>
      </w:tblGrid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E6FDF" w:rsidTr="008A1321">
        <w:tc>
          <w:tcPr>
            <w:tcW w:w="0" w:type="auto"/>
            <w:gridSpan w:val="4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Мероприятия общего организационно-методического и правового характера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и проектов соответствующих нормативных правовых актов для приведения в соответствие с вновь принятыми федеральными нормативными правовыми актами, законами Московской области, нормативными правовыми актами Губернатора Московской области, направленными на реализацию мер по противодействию коррупции.</w:t>
            </w:r>
            <w:proofErr w:type="gramEnd"/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Реутов</w:t>
            </w:r>
          </w:p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 в составе Правового управления, отдел муниципальной службы и кадров в составе Правового управления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должностным лицам аппарата Совета депутатов города Реутов, Контрольно-счетной палаты городского округа Реутов Московской области,  Администрации городского округа Реутов Московской области по вопросам приведения в соответствие действующих нормативных правовых актов муниципального образования. 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 муниципального образования.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действующих нормативных актов муниципального образования на предмет соответствия законодательству о противодействии коррупции.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Администрации городского округа Реутов, исполнители по направлению при применении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нормативных правовых актов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органов местного самоуправления.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со средствами массовой информации и рекламе Администрации городского округа Реутов, информационно-аналитический отдел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7E6FDF" w:rsidRDefault="007E6FDF" w:rsidP="008A1321">
            <w:pPr>
              <w:shd w:val="clear" w:color="auto" w:fill="FFFFFF"/>
              <w:ind w:right="113" w:firstLine="221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исполнению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 Совета депутатов города Реутов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15.12.2010 № 61/6 «Об утверждении Положения о порядке проведения антикоррупционной экспертизы муниципальных нормативных правовых актов и проектов нормативных правовых актов городского округа Реутов Московской области», выявление факторов (в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снижающих эффективность реализации нормативных правовых актов органов местного самоуправления.  </w:t>
            </w:r>
          </w:p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Администрации городского округа Реутов 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правовой экспертизы муниципальных нормативных правовых актов, направленных на противодействие коррупции (выборочно).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 силу.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и (или)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объективного, всестороннего и своевременного рассмотрения обращений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(порядка и сроков) в органах местного самоуправления.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делами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по результатам проверок в сфере рассмотрения обращений граждан предложений руководителям органов местного самоуправления, руководителям муниципальных предприятий, учреждений, ответственным за организацию рассмотрения обращений граждан, для принятия мер по устранению неисполнения законодательства Российской Федерации и Московской области, выявленных недостатков и привлечению к дисциплинарной ответственности соответствующих должностных лиц.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организации деятельности органов местного самоуправления в сфере рассмотрения обращений граждан.</w:t>
            </w:r>
          </w:p>
        </w:tc>
        <w:tc>
          <w:tcPr>
            <w:tcW w:w="0" w:type="auto"/>
          </w:tcPr>
          <w:p w:rsidR="007E6FDF" w:rsidRDefault="007E6FDF" w:rsidP="008A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 материалам, полученным в ходе изучения организации работы с обращениями граждан в органах местного самоуправления аналитических материалов и предложений по совершенствованию работы с обращениями граждан, предложений должностным лицам органов местного самоуправления, руководителям муниципальных предприятий и учреждений, ответственным за организацию рассмотрения обращений граждан, для принятия ими мер по устранению неисполнения законодательства Российской Федерации и Московской области и привлечению к дисциплинарной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соответствующих должностных лиц.</w:t>
            </w:r>
          </w:p>
        </w:tc>
        <w:tc>
          <w:tcPr>
            <w:tcW w:w="0" w:type="auto"/>
          </w:tcPr>
          <w:p w:rsidR="007E6FDF" w:rsidRDefault="007E6FDF" w:rsidP="008A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публикаций в средствах массовой информации сообщений о признаках коррупционных правонарушений в органах местного самоуправления.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со средствами массовой информации   и рекламе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органами, органами прокуратуры и юстиции, судами, территориальными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федеральных органов государственной власти по Московской области по вопросам противодействия коррупции.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управление Администрации городского округа Реутов, отдел территориальной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антикризисной деятельности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и организаций, поступающих в общественные приемные Полномочного представителя Президента Российской Федерации, Губернатора Московской области, Главы города Реутов Московской области, Уполномоченного по правам человека на предмет выявления в них информации о фактах коррупции. Направление указанной информации для проверки и принятие мер, о проявлениях коррупции в которых упоминается в обращениях. Обобщение предложений, направленных на повышение эффективности мер противодействия коррупции в муниципальном образовании, поступивших в общественные приемные.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делами, 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  <w:gridSpan w:val="4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мер профилактики коррупции при прохождении муниципальной службы в муниципальном образовании городской округ Реутов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аттестационных, конкурсных комиссий и комиссий по соблюдению требований к служебному поведению муниципальных служащих.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и методическое руководство органов местного самоуправления муниципального образования, их структурных подразделений по вопросам прохождения муниципальной службы в муниципальном образовании.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местного самоуправления муниципального образования при решении вопросов поступления, прохождения и прекращения муниципальной службы, в том числе по вопросам формирования и исполнения кадрового резерва на муниципальной службе.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Федеральной государственной информационной системой «Федеральный портал управленческих кадров».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с сотрудниками органов местного самоуправления муниципального образования по вопросам исполнения законодательства Российской Федерации, Московской области по противодействию коррупции. 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полноты, представляемых гражданами, претендующими на замещение должностей муниципальной службы, а также муниципальными служащими персональных данных и иных сведений, в том числе 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соблюдения муниципальными служащими ограничений и запретов, установленных нормативными правовыми актами Российской Федерации и Московской области.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и регистрации уведомлений о фактах обращения в целях склонения муниципального служащего к совершению коррупционных нарушений.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  <w:gridSpan w:val="4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Осуществление антикоррупционного образования и антикоррупционной пропаганды в муниципальном образовании городской округ Реутов Московской области.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муниципальными служащими дополнительного профессионального образования в Московской областном учебном центре «Нахабино» по программе профессиональной переподготовки и повышения квалификации муниципальных служащих, включая антикоррупционную тематику.</w:t>
            </w:r>
            <w:proofErr w:type="gramEnd"/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с руководителями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подведомственных управлению образования Администрации города Реутов по вопросам противодействия коррупции, соблюдения законодательства Российской Федерации и Московской области в сфере образования.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Реутов 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с руководителями учреждений подведомственных отделу культуры Администрации города Реутов по вопросам противодействия коррупции, соблюдения законодательства Российской Федерации и Московской области в сфере культуры.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антикоррупционной пропаганды на базе муниципальных библиотек.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  <w:gridSpan w:val="4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результативности.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актов, их проектов, а также соглашений (договоров), заключаемых органами местного самоуправления, не носящих нормативный характер.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полномочия органов местного самоуправления, путем обязательного размещения указанных проектов на своем официальном сайте в сети Интернет.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  <w:gridSpan w:val="4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Мероприятия, направленные на устранение необоснованных запретов и ограничений, оптимизацию и конкретизацию полномочий органов местного самоуправления, совершенствованию порядка использования муниципального имущества и муниципальных ресурсов и деятельности контролирующих органов.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заказов на поставки товаров, выполнения работ, оказание услуг для муниципальных нужд.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Контрольно-счетная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палата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совершенствованию системы учета имущества, находящегося в муниципальной собственности, и эффективности его использования,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имущества, принадлежащего муниципальным унитарным предприятиям и муниципальным учреждением.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Реутов, Комитет по управлению муниципальным имуществом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по вопросам совершенствования системы учета имущества, находящегося в муниципальной собственности, и эффективности его использования, а также осуществления контроля за использования такого имущества. 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в составе Правового управления, Комитет по управлению муниципальным имуществом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 по вопросам совершенствования процедур размещения заказа на поставку товаров, выполнения работ, оказания услуг для муниципальных нужд, в том числе путем расширения практики проведения открытых аукционов в электронной форме.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соблюдения руководителями подведомственных муниципальных учреждений, муниципальных унитарных предприятий муниципального образования, установленных Федеральным законом от 14.11.2002 № 161-ФЗ «О государственных и муниципальных унитарных предприятий», Федерального закона от 12.01.1996 № 7-ФЗ «О некоммерческих организациях». 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городского округа Реутов, Комитет по управлению муниципальным имуществом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осуществления муниципального контроля.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Реутов  по направлениям деятельности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  <w:gridSpan w:val="4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Обеспечение доступа граждан к информации о деятельности органов местного самоуправления, организация взаимодействия органов местного самоуправления с гражданами и институтами гражданского общества по вопросам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коррупции.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своевременности и полноты размещения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на официальном сайте в сети Интернет в соответствии с требованиям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Российской Федерации, Московской области, муниципальными правовыми актами.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органов местного самоуправления с  Общественной палатой городского округа Реутов в сфере противодействия коррупции.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Реутов, Отдел по обеспечению деятельности Совета депутатов и связям с общественными организациями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Интернет-приемных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официальном сайте в сети Интернет с целью улучшения обратной связи с гражданами, организациями и получения сигналов о коррупции.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руководителями органов местного самоуправления по вопросам противодействия коррупции.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издания брошюр с ответами на наиболее актуальные вопросы, содержащиеся в обращениях граждан.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трансляция телевизионных программ антикоррупционной направленности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со средствами массовой  информации  и рекламе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E6FDF" w:rsidTr="008A1321"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видеосюжетов, нацеленных на правовое просвещение граждан и повышение уровня общей правовой культуры.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со средствами массовой информации  и рекламе Администрации городского округа Реутов</w:t>
            </w:r>
          </w:p>
        </w:tc>
        <w:tc>
          <w:tcPr>
            <w:tcW w:w="0" w:type="auto"/>
          </w:tcPr>
          <w:p w:rsidR="007E6FDF" w:rsidRDefault="007E6FDF" w:rsidP="008A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E6FDF" w:rsidRDefault="007E6FDF" w:rsidP="007E6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FDF" w:rsidRDefault="007E6FDF" w:rsidP="007E6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FDF" w:rsidRDefault="007E6FDF" w:rsidP="007E6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FDF" w:rsidRDefault="007E6FDF" w:rsidP="007E6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FDF" w:rsidRDefault="007E6FDF" w:rsidP="007E6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FDF" w:rsidRDefault="007E6FDF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E3F" w:rsidRDefault="006D0E3F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E3F" w:rsidRDefault="006D0E3F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E3F" w:rsidRDefault="006D0E3F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E3F" w:rsidRDefault="006D0E3F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E3F" w:rsidRDefault="006D0E3F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E3F" w:rsidRDefault="006D0E3F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E3F" w:rsidRDefault="006D0E3F" w:rsidP="00BC08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6FC"/>
    <w:multiLevelType w:val="hybridMultilevel"/>
    <w:tmpl w:val="863632C0"/>
    <w:lvl w:ilvl="0" w:tplc="3CD65B8E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2431B22"/>
    <w:multiLevelType w:val="hybridMultilevel"/>
    <w:tmpl w:val="0EAC2226"/>
    <w:lvl w:ilvl="0" w:tplc="EBA83C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3D0678"/>
    <w:multiLevelType w:val="hybridMultilevel"/>
    <w:tmpl w:val="D9E6DBA0"/>
    <w:lvl w:ilvl="0" w:tplc="E5266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21FF5"/>
    <w:multiLevelType w:val="hybridMultilevel"/>
    <w:tmpl w:val="C454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5F"/>
    <w:rsid w:val="000207A5"/>
    <w:rsid w:val="001D7C5F"/>
    <w:rsid w:val="002123DB"/>
    <w:rsid w:val="00254E08"/>
    <w:rsid w:val="002F6B1A"/>
    <w:rsid w:val="003420C7"/>
    <w:rsid w:val="003D7AD6"/>
    <w:rsid w:val="00522C7E"/>
    <w:rsid w:val="006D0E3F"/>
    <w:rsid w:val="007178D8"/>
    <w:rsid w:val="007E6FDF"/>
    <w:rsid w:val="00872684"/>
    <w:rsid w:val="00890A0D"/>
    <w:rsid w:val="008D2EC5"/>
    <w:rsid w:val="00AB532F"/>
    <w:rsid w:val="00AC3153"/>
    <w:rsid w:val="00B8402C"/>
    <w:rsid w:val="00BC08E3"/>
    <w:rsid w:val="00BD10AE"/>
    <w:rsid w:val="00BE243F"/>
    <w:rsid w:val="00DB7C13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E3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D0E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6D0E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342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E3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D0E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6D0E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34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4453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А.И.</dc:creator>
  <cp:lastModifiedBy>Степанова Ю.А.</cp:lastModifiedBy>
  <cp:revision>2</cp:revision>
  <cp:lastPrinted>2014-04-29T05:32:00Z</cp:lastPrinted>
  <dcterms:created xsi:type="dcterms:W3CDTF">2014-06-02T14:42:00Z</dcterms:created>
  <dcterms:modified xsi:type="dcterms:W3CDTF">2014-06-02T14:42:00Z</dcterms:modified>
</cp:coreProperties>
</file>