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B6FB9" w14:textId="77777777" w:rsidR="0018073B" w:rsidRPr="0018073B" w:rsidRDefault="0018073B" w:rsidP="0018073B">
      <w:pPr>
        <w:jc w:val="center"/>
        <w:rPr>
          <w:b/>
          <w:caps/>
        </w:rPr>
      </w:pPr>
      <w:bookmarkStart w:id="0" w:name="_GoBack"/>
      <w:bookmarkEnd w:id="0"/>
      <w:r w:rsidRPr="0018073B">
        <w:rPr>
          <w:b/>
          <w:caps/>
        </w:rPr>
        <w:t>Совет депутатов городского округа Реутов</w:t>
      </w:r>
    </w:p>
    <w:p w14:paraId="54A9D03E" w14:textId="77777777" w:rsidR="0018073B" w:rsidRPr="0018073B" w:rsidRDefault="0018073B" w:rsidP="0018073B">
      <w:pPr>
        <w:jc w:val="center"/>
        <w:rPr>
          <w:b/>
        </w:rPr>
      </w:pPr>
    </w:p>
    <w:p w14:paraId="11A6B1AB" w14:textId="77777777" w:rsidR="0018073B" w:rsidRPr="0018073B" w:rsidRDefault="0018073B" w:rsidP="0018073B">
      <w:pPr>
        <w:jc w:val="center"/>
        <w:rPr>
          <w:b/>
        </w:rPr>
      </w:pPr>
      <w:r w:rsidRPr="0018073B">
        <w:rPr>
          <w:b/>
        </w:rPr>
        <w:t>РЕШЕНИЕ</w:t>
      </w:r>
    </w:p>
    <w:p w14:paraId="42FAAA1D" w14:textId="77777777" w:rsidR="0018073B" w:rsidRPr="0018073B" w:rsidRDefault="0018073B" w:rsidP="0018073B">
      <w:pPr>
        <w:jc w:val="center"/>
        <w:rPr>
          <w:b/>
        </w:rPr>
      </w:pPr>
    </w:p>
    <w:p w14:paraId="255CEED5" w14:textId="1F80B058" w:rsidR="0018073B" w:rsidRPr="0018073B" w:rsidRDefault="0018073B" w:rsidP="0018073B">
      <w:pPr>
        <w:jc w:val="center"/>
      </w:pPr>
      <w:r w:rsidRPr="0018073B">
        <w:t xml:space="preserve">от 20.04.2022 № </w:t>
      </w:r>
      <w:r>
        <w:t>40/2022-НА</w:t>
      </w:r>
    </w:p>
    <w:p w14:paraId="334E5F01" w14:textId="77777777" w:rsidR="00C4502E" w:rsidRPr="001D61F5" w:rsidRDefault="00C4502E" w:rsidP="00C4502E">
      <w:pPr>
        <w:jc w:val="center"/>
      </w:pPr>
    </w:p>
    <w:p w14:paraId="28E4B529" w14:textId="77777777" w:rsidR="005D4D77" w:rsidRPr="001D61F5" w:rsidRDefault="005D4D77" w:rsidP="00C4502E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50477E1D" w14:textId="552280BD" w:rsidR="00E52A52" w:rsidRPr="00E52A52" w:rsidRDefault="00651FF1" w:rsidP="00E52A52">
      <w:pPr>
        <w:jc w:val="center"/>
      </w:pPr>
      <w:r>
        <w:t>О внесении изменени</w:t>
      </w:r>
      <w:r w:rsidRPr="00071EEE">
        <w:t xml:space="preserve">й в </w:t>
      </w:r>
      <w:r>
        <w:t>Ключевые показатели муниципального жилищного контроля</w:t>
      </w:r>
      <w:r w:rsidRPr="00FD4EA6">
        <w:t xml:space="preserve"> и их целевы</w:t>
      </w:r>
      <w:r>
        <w:t>е значения и</w:t>
      </w:r>
      <w:r w:rsidRPr="00FD4EA6">
        <w:t xml:space="preserve"> </w:t>
      </w:r>
      <w:r>
        <w:t>Индикативные показатели</w:t>
      </w:r>
      <w:r w:rsidRPr="00FD4EA6">
        <w:t xml:space="preserve"> </w:t>
      </w:r>
      <w:r>
        <w:t xml:space="preserve">для </w:t>
      </w:r>
      <w:r w:rsidRPr="00FD4EA6">
        <w:t xml:space="preserve">муниципального </w:t>
      </w:r>
      <w:r>
        <w:t>жилищного</w:t>
      </w:r>
      <w:r w:rsidRPr="00FD4EA6">
        <w:t xml:space="preserve"> контроля</w:t>
      </w:r>
      <w:r>
        <w:t xml:space="preserve"> на территории городского округа Реутов Московской области, утверждённые</w:t>
      </w:r>
      <w:r w:rsidRPr="00071EEE">
        <w:t xml:space="preserve"> Решение</w:t>
      </w:r>
      <w:r>
        <w:t>м</w:t>
      </w:r>
      <w:r w:rsidRPr="00071EEE">
        <w:t xml:space="preserve"> Совета депутатов городского округа Ре</w:t>
      </w:r>
      <w:r>
        <w:t>утов от 09.02.2022 № 6/2022-НА</w:t>
      </w:r>
    </w:p>
    <w:p w14:paraId="1A36B244" w14:textId="77777777" w:rsidR="00886587" w:rsidRDefault="00886587" w:rsidP="00C4502E">
      <w:pPr>
        <w:ind w:firstLine="709"/>
        <w:jc w:val="both"/>
      </w:pPr>
    </w:p>
    <w:p w14:paraId="40BF9433" w14:textId="64304854" w:rsidR="00C4502E" w:rsidRPr="000C3316" w:rsidRDefault="00006E38" w:rsidP="00C4502E">
      <w:pPr>
        <w:ind w:firstLine="709"/>
        <w:jc w:val="both"/>
      </w:pPr>
      <w:r w:rsidRPr="001D61F5">
        <w:t xml:space="preserve">В соответствии со статьей </w:t>
      </w:r>
      <w:r w:rsidR="003963DD" w:rsidRPr="003963DD">
        <w:t>20</w:t>
      </w:r>
      <w:r w:rsidRPr="003963DD">
        <w:t xml:space="preserve"> </w:t>
      </w:r>
      <w:r w:rsidR="003963DD" w:rsidRPr="003963DD">
        <w:t>Жилищного</w:t>
      </w:r>
      <w:r w:rsidRPr="003963DD">
        <w:t xml:space="preserve"> кодекса</w:t>
      </w:r>
      <w:r w:rsidRPr="001D61F5">
        <w:t xml:space="preserve"> Российской Федерации, </w:t>
      </w:r>
      <w:hyperlink r:id="rId8" w:history="1">
        <w:r w:rsidRPr="000C3316">
          <w:t xml:space="preserve">Федеральными законами от 06.10.2003 № 131-ФЗ «Об общих принципах организации местного самоуправления в Российской Федерации», </w:t>
        </w:r>
        <w:r w:rsidR="00E85F37" w:rsidRPr="000C3316">
          <w:t xml:space="preserve">от </w:t>
        </w:r>
        <w:r w:rsidRPr="000C3316">
          <w:t>31.07</w:t>
        </w:r>
        <w:r w:rsidR="00E85F37" w:rsidRPr="000C3316">
          <w:t>.2020 № 248-ФЗ</w:t>
        </w:r>
        <w:r w:rsidR="00E85F37" w:rsidRPr="000C3316">
          <w:br/>
        </w:r>
        <w:r w:rsidRPr="000C3316">
          <w:t>«О государственном контроле (надзоре</w:t>
        </w:r>
        <w:r w:rsidR="00E85F37" w:rsidRPr="000C3316">
          <w:t>)</w:t>
        </w:r>
        <w:r w:rsidRPr="000C3316">
          <w:t xml:space="preserve"> и муниципальном контроле в Российской Федерации», </w:t>
        </w:r>
      </w:hyperlink>
      <w:r w:rsidR="004E2A0F">
        <w:t>письмом Главного управления Московской области «Государственная жилищная инспекция Московской области» от 21.01.2022 №</w:t>
      </w:r>
      <w:r w:rsidR="00651FF1">
        <w:t xml:space="preserve"> </w:t>
      </w:r>
      <w:r w:rsidR="004E2A0F">
        <w:t>08Исх-812/Ш, письмом Министерства экономического развития Ро</w:t>
      </w:r>
      <w:r w:rsidR="00E9630B">
        <w:t>ссийской Федерации от 19.11.2021,</w:t>
      </w:r>
      <w:r w:rsidR="004E2A0F">
        <w:t xml:space="preserve"> </w:t>
      </w:r>
      <w:r w:rsidR="005D4D77" w:rsidRPr="000C3316">
        <w:t>Уставом городского округа</w:t>
      </w:r>
      <w:r w:rsidR="00D46D2E" w:rsidRPr="000C3316">
        <w:t xml:space="preserve"> </w:t>
      </w:r>
      <w:r w:rsidR="00076DFB" w:rsidRPr="000C3316">
        <w:t>Реутов</w:t>
      </w:r>
      <w:r w:rsidR="000A64ED">
        <w:t xml:space="preserve"> Московской области</w:t>
      </w:r>
      <w:r w:rsidR="005D4D77" w:rsidRPr="000C3316">
        <w:t xml:space="preserve"> </w:t>
      </w:r>
      <w:r w:rsidR="00C4502E" w:rsidRPr="000C3316">
        <w:t>Совет депутатов городского округа Реутов решил:</w:t>
      </w:r>
    </w:p>
    <w:p w14:paraId="4FD69596" w14:textId="7BBF9462" w:rsidR="005D4D77" w:rsidRPr="000C3316" w:rsidRDefault="005D4D77" w:rsidP="00006E38">
      <w:pPr>
        <w:shd w:val="clear" w:color="auto" w:fill="FFFFFF"/>
        <w:ind w:left="57" w:firstLine="709"/>
        <w:jc w:val="both"/>
        <w:textAlignment w:val="baseline"/>
      </w:pPr>
    </w:p>
    <w:p w14:paraId="283B2C3C" w14:textId="28686F0E" w:rsidR="0024661B" w:rsidRDefault="0024661B" w:rsidP="00651FF1">
      <w:pPr>
        <w:ind w:firstLine="709"/>
        <w:jc w:val="both"/>
      </w:pPr>
      <w:r>
        <w:t xml:space="preserve">1. </w:t>
      </w:r>
      <w:r w:rsidR="00651FF1">
        <w:t xml:space="preserve">Внести </w:t>
      </w:r>
      <w:r w:rsidR="00E44BC8">
        <w:t xml:space="preserve">изменения </w:t>
      </w:r>
      <w:r w:rsidR="00651FF1" w:rsidRPr="00071EEE">
        <w:t xml:space="preserve">в </w:t>
      </w:r>
      <w:r w:rsidR="00651FF1">
        <w:t>Ключевые показатели муниципального жилищного контроля</w:t>
      </w:r>
      <w:r w:rsidR="008043D8">
        <w:br/>
      </w:r>
      <w:r w:rsidR="00651FF1" w:rsidRPr="00FD4EA6">
        <w:t>и их целевы</w:t>
      </w:r>
      <w:r w:rsidR="00651FF1">
        <w:t>е значения и</w:t>
      </w:r>
      <w:r w:rsidR="00651FF1" w:rsidRPr="00FD4EA6">
        <w:t xml:space="preserve"> </w:t>
      </w:r>
      <w:r w:rsidR="00651FF1">
        <w:t>Индикативные показатели</w:t>
      </w:r>
      <w:r w:rsidR="00651FF1" w:rsidRPr="00FD4EA6">
        <w:t xml:space="preserve"> </w:t>
      </w:r>
      <w:r w:rsidR="00651FF1">
        <w:t xml:space="preserve">для </w:t>
      </w:r>
      <w:r w:rsidR="00651FF1" w:rsidRPr="00FD4EA6">
        <w:t xml:space="preserve">муниципального </w:t>
      </w:r>
      <w:r w:rsidR="00651FF1">
        <w:t>жилищного</w:t>
      </w:r>
      <w:r w:rsidR="00651FF1" w:rsidRPr="00FD4EA6">
        <w:t xml:space="preserve"> контроля</w:t>
      </w:r>
      <w:r w:rsidR="00651FF1">
        <w:t xml:space="preserve"> на территории городского округа Реутов Московской области, утверждённые</w:t>
      </w:r>
      <w:r w:rsidR="00651FF1" w:rsidRPr="00071EEE">
        <w:t xml:space="preserve"> Решение</w:t>
      </w:r>
      <w:r w:rsidR="00651FF1">
        <w:t>м</w:t>
      </w:r>
      <w:r w:rsidR="00651FF1" w:rsidRPr="00071EEE">
        <w:t xml:space="preserve"> Совета депутатов городского округа Ре</w:t>
      </w:r>
      <w:r w:rsidR="00651FF1">
        <w:t>утов от 09.02.2022 № 6/2022-НА, изложив их в новой редакции (прилагается).</w:t>
      </w:r>
    </w:p>
    <w:p w14:paraId="28B7904C" w14:textId="77777777" w:rsidR="0024661B" w:rsidRDefault="0024661B" w:rsidP="0024661B">
      <w:pPr>
        <w:ind w:firstLine="709"/>
        <w:jc w:val="both"/>
      </w:pPr>
    </w:p>
    <w:p w14:paraId="486469D6" w14:textId="51E11C02" w:rsidR="005D4D77" w:rsidRPr="000C3316" w:rsidRDefault="00E85F37" w:rsidP="0024661B">
      <w:pPr>
        <w:pStyle w:val="a9"/>
        <w:numPr>
          <w:ilvl w:val="0"/>
          <w:numId w:val="13"/>
        </w:numPr>
        <w:ind w:left="0" w:firstLine="709"/>
        <w:jc w:val="both"/>
      </w:pPr>
      <w:r w:rsidRPr="000C3316">
        <w:t>Опубликовать настоящее Р</w:t>
      </w:r>
      <w:r w:rsidR="005D4D77" w:rsidRPr="000C3316">
        <w:t xml:space="preserve">ешение </w:t>
      </w:r>
      <w:r w:rsidR="001954A5">
        <w:t xml:space="preserve">в газете «Реут» </w:t>
      </w:r>
      <w:r w:rsidRPr="000C3316">
        <w:t>и разместить на официальном сайте орган</w:t>
      </w:r>
      <w:r w:rsidR="00471A41">
        <w:t>ов</w:t>
      </w:r>
      <w:r w:rsidRPr="000C3316">
        <w:t xml:space="preserve"> местного самоуправления городского округа Реутов Московской области в информационно-телекоммуникационной сети </w:t>
      </w:r>
      <w:r w:rsidR="001954A5">
        <w:t>«</w:t>
      </w:r>
      <w:r w:rsidRPr="000C3316">
        <w:t>Интернет</w:t>
      </w:r>
      <w:r w:rsidR="001954A5">
        <w:t>»</w:t>
      </w:r>
      <w:r w:rsidR="005D4D77" w:rsidRPr="000C3316">
        <w:t>.</w:t>
      </w:r>
    </w:p>
    <w:p w14:paraId="6EFA5264" w14:textId="77777777" w:rsidR="00E85F37" w:rsidRPr="000C3316" w:rsidRDefault="00E85F37" w:rsidP="0024661B">
      <w:pPr>
        <w:pStyle w:val="a9"/>
        <w:ind w:left="0" w:firstLine="709"/>
      </w:pPr>
    </w:p>
    <w:p w14:paraId="69A1F3CF" w14:textId="0C5AA3A2" w:rsidR="00E85F37" w:rsidRPr="000C3316" w:rsidRDefault="0024661B" w:rsidP="0024661B">
      <w:pPr>
        <w:pStyle w:val="a9"/>
        <w:numPr>
          <w:ilvl w:val="0"/>
          <w:numId w:val="13"/>
        </w:numPr>
        <w:ind w:left="0" w:firstLine="709"/>
        <w:jc w:val="both"/>
      </w:pPr>
      <w:r w:rsidRPr="000C3316">
        <w:t>Настоящее Решение вступает в силу с</w:t>
      </w:r>
      <w:r>
        <w:t>о дня его подписания</w:t>
      </w:r>
      <w:r w:rsidR="000C3316" w:rsidRPr="000C3316">
        <w:t>.</w:t>
      </w:r>
      <w:r w:rsidR="00006E38" w:rsidRPr="000C3316">
        <w:t xml:space="preserve"> </w:t>
      </w:r>
    </w:p>
    <w:p w14:paraId="48E6224C" w14:textId="77777777" w:rsidR="00717B64" w:rsidRDefault="00717B64" w:rsidP="005D4D77">
      <w:pPr>
        <w:jc w:val="both"/>
      </w:pPr>
    </w:p>
    <w:p w14:paraId="08812E26" w14:textId="77777777" w:rsidR="008043D8" w:rsidRDefault="008043D8" w:rsidP="005D4D77">
      <w:pPr>
        <w:jc w:val="both"/>
      </w:pPr>
    </w:p>
    <w:p w14:paraId="5ED411B0" w14:textId="77777777" w:rsidR="008043D8" w:rsidRPr="001D61F5" w:rsidRDefault="008043D8" w:rsidP="005D4D77">
      <w:pPr>
        <w:jc w:val="both"/>
      </w:pPr>
    </w:p>
    <w:p w14:paraId="4FB63836" w14:textId="77777777" w:rsidR="00C4502E" w:rsidRPr="001D61F5" w:rsidRDefault="00C4502E" w:rsidP="00C4502E">
      <w:pPr>
        <w:jc w:val="both"/>
      </w:pPr>
    </w:p>
    <w:p w14:paraId="3E2A7B24" w14:textId="77777777" w:rsidR="00C4502E" w:rsidRPr="001D61F5" w:rsidRDefault="00C4502E" w:rsidP="00C4502E">
      <w:pPr>
        <w:jc w:val="both"/>
      </w:pPr>
    </w:p>
    <w:p w14:paraId="61D8343E" w14:textId="4D0C1645" w:rsidR="00E85F37" w:rsidRPr="00E85F37" w:rsidRDefault="00E85F37" w:rsidP="00E85F37">
      <w:pPr>
        <w:tabs>
          <w:tab w:val="left" w:pos="7938"/>
        </w:tabs>
      </w:pPr>
      <w:r w:rsidRPr="00E85F37">
        <w:t>Глава городского округа</w:t>
      </w:r>
      <w:r w:rsidR="000A64ED">
        <w:t xml:space="preserve"> Реутов</w:t>
      </w:r>
      <w:r w:rsidRPr="00E85F37">
        <w:tab/>
        <w:t>С.А. Каторов</w:t>
      </w:r>
    </w:p>
    <w:p w14:paraId="3E590A50" w14:textId="77777777" w:rsidR="00E85F37" w:rsidRDefault="00E85F37" w:rsidP="00E85F37">
      <w:pPr>
        <w:jc w:val="center"/>
      </w:pPr>
    </w:p>
    <w:p w14:paraId="738D22E9" w14:textId="77777777" w:rsidR="008043D8" w:rsidRDefault="008043D8" w:rsidP="00E85F37">
      <w:pPr>
        <w:jc w:val="center"/>
      </w:pPr>
    </w:p>
    <w:p w14:paraId="08B77B63" w14:textId="77777777" w:rsidR="008043D8" w:rsidRDefault="008043D8" w:rsidP="00E85F37">
      <w:pPr>
        <w:jc w:val="center"/>
      </w:pPr>
    </w:p>
    <w:p w14:paraId="02052E68" w14:textId="77777777" w:rsidR="008043D8" w:rsidRPr="00E85F37" w:rsidRDefault="008043D8" w:rsidP="00E85F37">
      <w:pPr>
        <w:jc w:val="center"/>
      </w:pPr>
    </w:p>
    <w:p w14:paraId="32DA32C4" w14:textId="77777777" w:rsidR="00E85F37" w:rsidRPr="00E85F37" w:rsidRDefault="00E85F37" w:rsidP="00E85F37">
      <w:pPr>
        <w:jc w:val="center"/>
      </w:pPr>
    </w:p>
    <w:p w14:paraId="5BD74C0F" w14:textId="77777777" w:rsidR="001954A5" w:rsidRPr="001954A5" w:rsidRDefault="001954A5" w:rsidP="001954A5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Принято Решением</w:t>
      </w:r>
    </w:p>
    <w:p w14:paraId="6D8DB86F" w14:textId="77777777" w:rsidR="001954A5" w:rsidRPr="001954A5" w:rsidRDefault="001954A5" w:rsidP="001954A5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Совета депутатов</w:t>
      </w:r>
    </w:p>
    <w:p w14:paraId="70E9641F" w14:textId="77777777" w:rsidR="001954A5" w:rsidRPr="001954A5" w:rsidRDefault="001954A5" w:rsidP="001954A5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городского округа Реутов</w:t>
      </w:r>
    </w:p>
    <w:p w14:paraId="76BC1E0D" w14:textId="2E9D4AAB" w:rsidR="00595967" w:rsidRPr="001954A5" w:rsidRDefault="00651FF1" w:rsidP="001954A5">
      <w:pPr>
        <w:rPr>
          <w:color w:val="000000"/>
          <w:sz w:val="22"/>
        </w:rPr>
      </w:pPr>
      <w:r>
        <w:rPr>
          <w:szCs w:val="28"/>
        </w:rPr>
        <w:t xml:space="preserve">от </w:t>
      </w:r>
      <w:r w:rsidR="001954A5" w:rsidRPr="001954A5">
        <w:rPr>
          <w:szCs w:val="28"/>
        </w:rPr>
        <w:t xml:space="preserve"> </w:t>
      </w:r>
      <w:r w:rsidR="0018073B">
        <w:rPr>
          <w:szCs w:val="28"/>
        </w:rPr>
        <w:t>20.04.2022</w:t>
      </w:r>
      <w:r>
        <w:rPr>
          <w:szCs w:val="28"/>
        </w:rPr>
        <w:t xml:space="preserve"> № </w:t>
      </w:r>
      <w:r w:rsidR="0018073B">
        <w:rPr>
          <w:szCs w:val="28"/>
        </w:rPr>
        <w:t>286/62</w:t>
      </w:r>
    </w:p>
    <w:p w14:paraId="3D4EB550" w14:textId="77777777" w:rsidR="000C3316" w:rsidRDefault="000C3316" w:rsidP="00E85F37">
      <w:pPr>
        <w:rPr>
          <w:color w:val="000000"/>
        </w:rPr>
      </w:pPr>
    </w:p>
    <w:p w14:paraId="0F8E919C" w14:textId="77777777" w:rsidR="000C3316" w:rsidRDefault="000C3316" w:rsidP="00E85F37">
      <w:pPr>
        <w:rPr>
          <w:color w:val="000000"/>
        </w:rPr>
      </w:pPr>
    </w:p>
    <w:p w14:paraId="63464CAC" w14:textId="77777777" w:rsidR="0018073B" w:rsidRDefault="0018073B" w:rsidP="00F82E3E">
      <w:pPr>
        <w:ind w:left="6237"/>
        <w:jc w:val="right"/>
        <w:rPr>
          <w:bCs/>
          <w:color w:val="000000"/>
          <w:lang w:eastAsia="en-US"/>
        </w:rPr>
      </w:pPr>
    </w:p>
    <w:p w14:paraId="1AF8586D" w14:textId="77777777" w:rsidR="0018073B" w:rsidRDefault="0018073B" w:rsidP="00F82E3E">
      <w:pPr>
        <w:ind w:left="6237"/>
        <w:jc w:val="right"/>
        <w:rPr>
          <w:bCs/>
          <w:color w:val="000000"/>
          <w:lang w:eastAsia="en-US"/>
        </w:rPr>
      </w:pPr>
    </w:p>
    <w:p w14:paraId="4464FD54" w14:textId="77777777" w:rsidR="0018073B" w:rsidRDefault="0018073B" w:rsidP="00F82E3E">
      <w:pPr>
        <w:ind w:left="6237"/>
        <w:jc w:val="right"/>
        <w:rPr>
          <w:bCs/>
          <w:color w:val="000000"/>
          <w:lang w:eastAsia="en-US"/>
        </w:rPr>
      </w:pPr>
    </w:p>
    <w:p w14:paraId="280ECF18" w14:textId="1AEAF1FD" w:rsidR="000F2A55" w:rsidRPr="000F2A55" w:rsidRDefault="000F2A55" w:rsidP="000F2A55">
      <w:pPr>
        <w:ind w:left="6237"/>
        <w:rPr>
          <w:bCs/>
          <w:color w:val="000000"/>
          <w:lang w:eastAsia="en-US"/>
        </w:rPr>
      </w:pPr>
      <w:r w:rsidRPr="000F2A55">
        <w:rPr>
          <w:bCs/>
          <w:color w:val="000000"/>
          <w:lang w:eastAsia="en-US"/>
        </w:rPr>
        <w:lastRenderedPageBreak/>
        <w:t>Утверждены Решением</w:t>
      </w:r>
    </w:p>
    <w:p w14:paraId="5B2B8ABB" w14:textId="77777777" w:rsidR="000F2A55" w:rsidRPr="000F2A55" w:rsidRDefault="000F2A55" w:rsidP="000F2A55">
      <w:pPr>
        <w:ind w:left="6237"/>
        <w:rPr>
          <w:bCs/>
          <w:color w:val="000000"/>
          <w:lang w:eastAsia="en-US"/>
        </w:rPr>
      </w:pPr>
      <w:r w:rsidRPr="000F2A55">
        <w:rPr>
          <w:bCs/>
          <w:color w:val="000000"/>
          <w:lang w:eastAsia="en-US"/>
        </w:rPr>
        <w:t>Совета депутатов</w:t>
      </w:r>
    </w:p>
    <w:p w14:paraId="30761EEC" w14:textId="77777777" w:rsidR="000F2A55" w:rsidRPr="000F2A55" w:rsidRDefault="000F2A55" w:rsidP="000F2A55">
      <w:pPr>
        <w:ind w:left="6237"/>
        <w:rPr>
          <w:bCs/>
          <w:color w:val="000000"/>
          <w:lang w:eastAsia="en-US"/>
        </w:rPr>
      </w:pPr>
      <w:r w:rsidRPr="000F2A55">
        <w:rPr>
          <w:bCs/>
          <w:color w:val="000000"/>
          <w:lang w:eastAsia="en-US"/>
        </w:rPr>
        <w:t>городского округа Реутов</w:t>
      </w:r>
    </w:p>
    <w:p w14:paraId="3DB6AE06" w14:textId="3E8D084B" w:rsidR="00486EE4" w:rsidRDefault="000F2A55" w:rsidP="000F2A55">
      <w:pPr>
        <w:ind w:left="6237"/>
        <w:rPr>
          <w:bCs/>
          <w:color w:val="000000"/>
          <w:lang w:eastAsia="en-US"/>
        </w:rPr>
      </w:pPr>
      <w:r w:rsidRPr="000F2A55">
        <w:rPr>
          <w:bCs/>
          <w:color w:val="000000"/>
          <w:lang w:eastAsia="en-US"/>
        </w:rPr>
        <w:t>от 09.02.2022 № 6/2022-НА</w:t>
      </w:r>
    </w:p>
    <w:p w14:paraId="5F0F1FC4" w14:textId="16AD5B95" w:rsidR="00651FF1" w:rsidRDefault="008043D8" w:rsidP="000F2A55">
      <w:pPr>
        <w:ind w:left="6237"/>
        <w:rPr>
          <w:sz w:val="28"/>
          <w:szCs w:val="28"/>
        </w:rPr>
      </w:pPr>
      <w:r>
        <w:rPr>
          <w:bCs/>
          <w:color w:val="000000"/>
          <w:lang w:eastAsia="en-US"/>
        </w:rPr>
        <w:t>(в ред. от</w:t>
      </w:r>
      <w:r w:rsidR="0018073B">
        <w:rPr>
          <w:bCs/>
          <w:color w:val="000000"/>
          <w:lang w:eastAsia="en-US"/>
        </w:rPr>
        <w:t xml:space="preserve"> 20.04.2022</w:t>
      </w:r>
      <w:r w:rsidR="00651FF1">
        <w:rPr>
          <w:bCs/>
          <w:color w:val="000000"/>
          <w:lang w:eastAsia="en-US"/>
        </w:rPr>
        <w:t xml:space="preserve"> №</w:t>
      </w:r>
      <w:r>
        <w:rPr>
          <w:bCs/>
          <w:color w:val="000000"/>
          <w:lang w:eastAsia="en-US"/>
        </w:rPr>
        <w:t xml:space="preserve"> </w:t>
      </w:r>
      <w:r w:rsidR="0018073B">
        <w:rPr>
          <w:bCs/>
          <w:color w:val="000000"/>
          <w:lang w:eastAsia="en-US"/>
        </w:rPr>
        <w:t>40/2022-НА</w:t>
      </w:r>
      <w:r>
        <w:rPr>
          <w:bCs/>
          <w:color w:val="000000"/>
          <w:lang w:eastAsia="en-US"/>
        </w:rPr>
        <w:t>)</w:t>
      </w:r>
    </w:p>
    <w:p w14:paraId="37A728C0" w14:textId="77777777" w:rsidR="00886587" w:rsidRDefault="00886587" w:rsidP="008043D8">
      <w:pPr>
        <w:autoSpaceDE w:val="0"/>
        <w:autoSpaceDN w:val="0"/>
        <w:adjustRightInd w:val="0"/>
        <w:jc w:val="both"/>
      </w:pPr>
    </w:p>
    <w:p w14:paraId="39142573" w14:textId="043FDB1B" w:rsidR="00886587" w:rsidRDefault="00886587" w:rsidP="00886587">
      <w:pPr>
        <w:jc w:val="center"/>
        <w:rPr>
          <w:b/>
          <w:bCs/>
        </w:rPr>
      </w:pPr>
      <w:r w:rsidRPr="00886587">
        <w:rPr>
          <w:b/>
          <w:bCs/>
        </w:rPr>
        <w:t xml:space="preserve">КЛЮЧЕВЫЕ ПОКАЗАТЕЛИ МУНИЦИПАЛЬНОГО </w:t>
      </w:r>
      <w:r w:rsidR="003963DD">
        <w:rPr>
          <w:b/>
          <w:bCs/>
        </w:rPr>
        <w:t>ЖИЛИЩНОГО</w:t>
      </w:r>
      <w:r w:rsidRPr="00886587">
        <w:rPr>
          <w:b/>
          <w:bCs/>
        </w:rPr>
        <w:t xml:space="preserve"> КОНТРОЛЯ </w:t>
      </w:r>
      <w:r w:rsidRPr="00886587">
        <w:rPr>
          <w:b/>
          <w:bCs/>
        </w:rPr>
        <w:br/>
        <w:t>И ИХ ЦЕЛЕВЫЕ ЗНАЧЕНИЯ</w:t>
      </w:r>
      <w:r w:rsidR="00F00F38">
        <w:rPr>
          <w:b/>
          <w:bCs/>
        </w:rPr>
        <w:t xml:space="preserve"> И</w:t>
      </w:r>
      <w:r w:rsidR="00E52A52">
        <w:rPr>
          <w:b/>
          <w:bCs/>
        </w:rPr>
        <w:t xml:space="preserve"> ИНДИКАТИВНЫЕ ПОКАЗАТЕЛИ ДЛЯ МУНИЦИПАЛЬНОГО </w:t>
      </w:r>
      <w:r w:rsidR="003963DD">
        <w:rPr>
          <w:b/>
          <w:bCs/>
        </w:rPr>
        <w:t>ЖИЛИЩНОГО</w:t>
      </w:r>
      <w:r w:rsidR="00E52A52">
        <w:rPr>
          <w:b/>
          <w:bCs/>
        </w:rPr>
        <w:t xml:space="preserve"> КОНТРОЛЯ</w:t>
      </w:r>
    </w:p>
    <w:p w14:paraId="54ED7B14" w14:textId="77777777" w:rsidR="00886587" w:rsidRPr="006269B2" w:rsidRDefault="00886587" w:rsidP="00886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59780FD" w14:textId="77777777" w:rsidR="00886587" w:rsidRPr="00886587" w:rsidRDefault="00886587" w:rsidP="00F00F38">
      <w:pPr>
        <w:pStyle w:val="ConsPlusTitle"/>
        <w:jc w:val="center"/>
        <w:rPr>
          <w:rFonts w:ascii="Times New Roman" w:hAnsi="Times New Roman" w:cs="Times New Roman"/>
        </w:rPr>
      </w:pPr>
      <w:r w:rsidRPr="00886587">
        <w:rPr>
          <w:rFonts w:ascii="Times New Roman" w:hAnsi="Times New Roman" w:cs="Times New Roman"/>
        </w:rPr>
        <w:t>Ключевые показатели</w:t>
      </w:r>
    </w:p>
    <w:p w14:paraId="103C31C5" w14:textId="77777777" w:rsidR="00886587" w:rsidRPr="00886587" w:rsidRDefault="00886587" w:rsidP="00F00F38">
      <w:pPr>
        <w:widowControl w:val="0"/>
        <w:ind w:firstLine="709"/>
        <w:jc w:val="center"/>
      </w:pPr>
    </w:p>
    <w:tbl>
      <w:tblPr>
        <w:tblStyle w:val="af0"/>
        <w:tblW w:w="9243" w:type="dxa"/>
        <w:tblInd w:w="250" w:type="dxa"/>
        <w:tblLook w:val="04A0" w:firstRow="1" w:lastRow="0" w:firstColumn="1" w:lastColumn="0" w:noHBand="0" w:noVBand="1"/>
      </w:tblPr>
      <w:tblGrid>
        <w:gridCol w:w="7905"/>
        <w:gridCol w:w="1338"/>
      </w:tblGrid>
      <w:tr w:rsidR="00886587" w:rsidRPr="00886587" w14:paraId="7BFD5DC2" w14:textId="77777777" w:rsidTr="00EF1038">
        <w:tc>
          <w:tcPr>
            <w:tcW w:w="7905" w:type="dxa"/>
            <w:vAlign w:val="center"/>
          </w:tcPr>
          <w:p w14:paraId="704E0D75" w14:textId="77777777" w:rsidR="00886587" w:rsidRPr="00886587" w:rsidRDefault="00886587" w:rsidP="00F00F38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 w:rsidRPr="00886587">
              <w:rPr>
                <w:rFonts w:eastAsiaTheme="minorHAnsi"/>
                <w:lang w:eastAsia="en-US"/>
              </w:rPr>
              <w:t>Ключевые показатели</w:t>
            </w:r>
          </w:p>
        </w:tc>
        <w:tc>
          <w:tcPr>
            <w:tcW w:w="1338" w:type="dxa"/>
            <w:vAlign w:val="center"/>
          </w:tcPr>
          <w:p w14:paraId="7D6738DC" w14:textId="77777777" w:rsidR="00886587" w:rsidRPr="00886587" w:rsidRDefault="00886587" w:rsidP="00F00F38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 w:rsidRPr="00886587">
              <w:rPr>
                <w:rFonts w:eastAsiaTheme="minorHAnsi"/>
                <w:lang w:eastAsia="en-US"/>
              </w:rPr>
              <w:t xml:space="preserve">Целевые </w:t>
            </w:r>
            <w:r w:rsidRPr="00886587">
              <w:rPr>
                <w:rFonts w:eastAsiaTheme="minorHAnsi"/>
                <w:lang w:eastAsia="en-US"/>
              </w:rPr>
              <w:br/>
              <w:t>значения</w:t>
            </w:r>
          </w:p>
        </w:tc>
      </w:tr>
      <w:tr w:rsidR="002E758E" w:rsidRPr="00886587" w14:paraId="1CEB0074" w14:textId="77777777" w:rsidTr="00EF1038">
        <w:tc>
          <w:tcPr>
            <w:tcW w:w="7905" w:type="dxa"/>
          </w:tcPr>
          <w:p w14:paraId="56A371A8" w14:textId="1D9BE7A7" w:rsidR="002E758E" w:rsidRPr="00E57D0F" w:rsidRDefault="009B30BA" w:rsidP="00F00F38">
            <w:pPr>
              <w:pStyle w:val="ConsPlusNormal"/>
            </w:pPr>
            <w:r w:rsidRPr="009B30BA">
              <w:t>Доля отмененных результатов контрольных мероприятий</w:t>
            </w:r>
          </w:p>
        </w:tc>
        <w:tc>
          <w:tcPr>
            <w:tcW w:w="1338" w:type="dxa"/>
            <w:vAlign w:val="center"/>
          </w:tcPr>
          <w:p w14:paraId="70C8B846" w14:textId="714220E9" w:rsidR="00C81C32" w:rsidRDefault="00C81C32" w:rsidP="00F00F38">
            <w:pPr>
              <w:pStyle w:val="ConsPlusNormal"/>
              <w:jc w:val="center"/>
            </w:pPr>
            <w:r>
              <w:t>не более</w:t>
            </w:r>
          </w:p>
          <w:p w14:paraId="574C15BE" w14:textId="5F523EDA" w:rsidR="002E758E" w:rsidRDefault="002E758E" w:rsidP="00F00F38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 w:rsidRPr="002E758E">
              <w:t>5%</w:t>
            </w:r>
          </w:p>
        </w:tc>
      </w:tr>
      <w:tr w:rsidR="002E758E" w:rsidRPr="00886587" w14:paraId="5F6F236E" w14:textId="77777777" w:rsidTr="00EF1038">
        <w:tc>
          <w:tcPr>
            <w:tcW w:w="7905" w:type="dxa"/>
          </w:tcPr>
          <w:p w14:paraId="1D00220E" w14:textId="5EE260DA" w:rsidR="002E758E" w:rsidRPr="002E758E" w:rsidRDefault="009B30BA" w:rsidP="00F00F38">
            <w:pPr>
              <w:pStyle w:val="ConsPlusNormal"/>
            </w:pPr>
            <w: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338" w:type="dxa"/>
            <w:vAlign w:val="center"/>
          </w:tcPr>
          <w:p w14:paraId="29273027" w14:textId="29078443" w:rsidR="002E758E" w:rsidRPr="002E758E" w:rsidRDefault="002E758E" w:rsidP="00F00F38">
            <w:pPr>
              <w:pStyle w:val="ConsPlusNormal"/>
              <w:jc w:val="center"/>
            </w:pPr>
            <w:r w:rsidRPr="002E758E">
              <w:t>0%</w:t>
            </w:r>
          </w:p>
        </w:tc>
      </w:tr>
    </w:tbl>
    <w:p w14:paraId="038FACCF" w14:textId="77777777" w:rsidR="00886587" w:rsidRPr="00886587" w:rsidRDefault="00886587" w:rsidP="00F00F38">
      <w:pPr>
        <w:jc w:val="center"/>
      </w:pPr>
    </w:p>
    <w:p w14:paraId="39E523D1" w14:textId="77777777" w:rsidR="00886587" w:rsidRPr="00886587" w:rsidRDefault="00886587" w:rsidP="00F00F38">
      <w:pPr>
        <w:jc w:val="center"/>
        <w:rPr>
          <w:b/>
        </w:rPr>
      </w:pPr>
      <w:r w:rsidRPr="00886587">
        <w:rPr>
          <w:b/>
        </w:rPr>
        <w:t xml:space="preserve">Индикативные показатели </w:t>
      </w:r>
    </w:p>
    <w:p w14:paraId="269BDF9F" w14:textId="77777777" w:rsidR="00886587" w:rsidRPr="00886587" w:rsidRDefault="00886587" w:rsidP="00F00F38">
      <w:pPr>
        <w:jc w:val="center"/>
        <w:rPr>
          <w:b/>
        </w:rPr>
      </w:pPr>
    </w:p>
    <w:p w14:paraId="6419B7E9" w14:textId="77777777" w:rsidR="002E758E" w:rsidRPr="002E758E" w:rsidRDefault="002E758E" w:rsidP="00F00F38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58E">
        <w:rPr>
          <w:rFonts w:ascii="Times New Roman" w:hAnsi="Times New Roman" w:cs="Times New Roman"/>
          <w:sz w:val="24"/>
          <w:szCs w:val="24"/>
        </w:rPr>
        <w:t>При осуществлении муниципального жилищного контроля устанавливаются следующие индикативные показатели:</w:t>
      </w:r>
    </w:p>
    <w:p w14:paraId="5BEBA70F" w14:textId="49A94C05" w:rsidR="0024661B" w:rsidRPr="00FD4EA6" w:rsidRDefault="0024661B" w:rsidP="00F00F38">
      <w:pPr>
        <w:ind w:firstLine="709"/>
        <w:jc w:val="both"/>
      </w:pPr>
      <w:r w:rsidRPr="00FD4EA6">
        <w:t>1</w:t>
      </w:r>
      <w:r w:rsidR="00AE0C5F">
        <w:t>)</w:t>
      </w:r>
      <w:r w:rsidRPr="00FD4EA6">
        <w:t xml:space="preserve"> количество плановых контрольных мероприятий, провед</w:t>
      </w:r>
      <w:r w:rsidR="000F2A55">
        <w:t>ё</w:t>
      </w:r>
      <w:r w:rsidRPr="00FD4EA6">
        <w:t>нных                               за отч</w:t>
      </w:r>
      <w:r w:rsidR="000F2A55">
        <w:t>ё</w:t>
      </w:r>
      <w:r w:rsidRPr="00FD4EA6">
        <w:t>тный период;</w:t>
      </w:r>
    </w:p>
    <w:p w14:paraId="7A74D66B" w14:textId="7ED643BD" w:rsidR="0024661B" w:rsidRPr="00FD4EA6" w:rsidRDefault="0024661B" w:rsidP="00F00F38">
      <w:pPr>
        <w:ind w:firstLine="709"/>
        <w:jc w:val="both"/>
      </w:pPr>
      <w:r w:rsidRPr="00FD4EA6">
        <w:t>2</w:t>
      </w:r>
      <w:r w:rsidR="00AE0C5F">
        <w:t>)</w:t>
      </w:r>
      <w:r w:rsidRPr="00FD4EA6">
        <w:t xml:space="preserve"> количество внеплановых контрольных мероприятий, провед</w:t>
      </w:r>
      <w:r w:rsidR="000F2A55">
        <w:t>ё</w:t>
      </w:r>
      <w:r w:rsidRPr="00FD4EA6">
        <w:t>нных                         за отч</w:t>
      </w:r>
      <w:r w:rsidR="000F2A55">
        <w:t>ё</w:t>
      </w:r>
      <w:r w:rsidRPr="00FD4EA6">
        <w:t>тный период;</w:t>
      </w:r>
    </w:p>
    <w:p w14:paraId="6F52BD41" w14:textId="7CF1A763" w:rsidR="0024661B" w:rsidRPr="00FD4EA6" w:rsidRDefault="0024661B" w:rsidP="00F00F38">
      <w:pPr>
        <w:ind w:firstLine="709"/>
        <w:jc w:val="both"/>
      </w:pPr>
      <w:r w:rsidRPr="00FD4EA6">
        <w:t>3</w:t>
      </w:r>
      <w:r w:rsidR="00AE0C5F">
        <w:t>)</w:t>
      </w:r>
      <w:r w:rsidRPr="00FD4EA6">
        <w:t xml:space="preserve"> количество внеплановых контрольных мероприятий, провед</w:t>
      </w:r>
      <w:r w:rsidR="000F2A55">
        <w:t>ё</w:t>
      </w:r>
      <w:r w:rsidRPr="00FD4EA6">
        <w:t>нных                           на основании выявления соответствия объекта контроля параметрам, утвержд</w:t>
      </w:r>
      <w:r w:rsidR="000F2A55">
        <w:t>ё</w:t>
      </w:r>
      <w:r w:rsidRPr="00FD4EA6">
        <w:t>нным индикаторами риска нарушения обязательных требований, или отклонения объекта контроля</w:t>
      </w:r>
      <w:r>
        <w:t xml:space="preserve"> </w:t>
      </w:r>
      <w:r w:rsidRPr="00FD4EA6">
        <w:t>от таких параметров, за отч</w:t>
      </w:r>
      <w:r w:rsidR="000F2A55">
        <w:t>ё</w:t>
      </w:r>
      <w:r w:rsidRPr="00FD4EA6">
        <w:t>тный период;</w:t>
      </w:r>
    </w:p>
    <w:p w14:paraId="54336684" w14:textId="5DAF7960" w:rsidR="0024661B" w:rsidRPr="00FD4EA6" w:rsidRDefault="0024661B" w:rsidP="00F00F38">
      <w:pPr>
        <w:ind w:firstLine="709"/>
        <w:jc w:val="both"/>
      </w:pPr>
      <w:r w:rsidRPr="00FD4EA6">
        <w:t>4</w:t>
      </w:r>
      <w:r w:rsidR="00AE0C5F">
        <w:t>)</w:t>
      </w:r>
      <w:r w:rsidRPr="00FD4EA6">
        <w:t xml:space="preserve"> общее количество контрольных мероприятий с взаимодействием, провед</w:t>
      </w:r>
      <w:r w:rsidR="000F2A55">
        <w:t>ё</w:t>
      </w:r>
      <w:r w:rsidRPr="00FD4EA6">
        <w:t>нных за отч</w:t>
      </w:r>
      <w:r w:rsidR="000F2A55">
        <w:t>ё</w:t>
      </w:r>
      <w:r w:rsidRPr="00FD4EA6">
        <w:t>тный период;</w:t>
      </w:r>
    </w:p>
    <w:p w14:paraId="52F0B230" w14:textId="607A91E0" w:rsidR="0024661B" w:rsidRPr="00FD4EA6" w:rsidRDefault="0024661B" w:rsidP="00F00F38">
      <w:pPr>
        <w:ind w:firstLine="709"/>
        <w:jc w:val="both"/>
      </w:pPr>
      <w:r w:rsidRPr="00FD4EA6">
        <w:t>5</w:t>
      </w:r>
      <w:r w:rsidR="00AE0C5F">
        <w:t>)</w:t>
      </w:r>
      <w:r w:rsidRPr="00FD4EA6">
        <w:t xml:space="preserve"> количество контрольных мероприятий с взаимодействием по каждому виду контрольных мероприятий, провед</w:t>
      </w:r>
      <w:r w:rsidR="000F2A55">
        <w:t>ё</w:t>
      </w:r>
      <w:r w:rsidRPr="00FD4EA6">
        <w:t>нных за отч</w:t>
      </w:r>
      <w:r w:rsidR="000F2A55">
        <w:t>ё</w:t>
      </w:r>
      <w:r w:rsidRPr="00FD4EA6">
        <w:t>тный период;</w:t>
      </w:r>
    </w:p>
    <w:p w14:paraId="76F0CC47" w14:textId="593B2E3E" w:rsidR="0024661B" w:rsidRPr="00FD4EA6" w:rsidRDefault="0024661B" w:rsidP="00F00F38">
      <w:pPr>
        <w:ind w:firstLine="709"/>
        <w:jc w:val="both"/>
      </w:pPr>
      <w:r w:rsidRPr="00FD4EA6">
        <w:t>6</w:t>
      </w:r>
      <w:r w:rsidR="00AE0C5F">
        <w:t>)</w:t>
      </w:r>
      <w:r w:rsidRPr="00FD4EA6">
        <w:t xml:space="preserve"> количество контрольных мероприятий, провед</w:t>
      </w:r>
      <w:r w:rsidR="000F2A55">
        <w:t>ё</w:t>
      </w:r>
      <w:r w:rsidRPr="00FD4EA6">
        <w:t>нных с использованием средств дистанционного взаимодействия, за отч</w:t>
      </w:r>
      <w:r w:rsidR="000F2A55">
        <w:t>ё</w:t>
      </w:r>
      <w:r w:rsidRPr="00FD4EA6">
        <w:t>тный период;</w:t>
      </w:r>
    </w:p>
    <w:p w14:paraId="0ED9AEC4" w14:textId="4388478D" w:rsidR="0024661B" w:rsidRPr="00FD4EA6" w:rsidRDefault="0024661B" w:rsidP="00F00F38">
      <w:pPr>
        <w:ind w:firstLine="709"/>
        <w:jc w:val="both"/>
      </w:pPr>
      <w:r w:rsidRPr="00FD4EA6">
        <w:t>7</w:t>
      </w:r>
      <w:r w:rsidR="00AE0C5F">
        <w:t>)</w:t>
      </w:r>
      <w:r w:rsidRPr="00FD4EA6">
        <w:t xml:space="preserve"> количество обязательных профилактических визитов, провед</w:t>
      </w:r>
      <w:r w:rsidR="000F2A55">
        <w:t>ё</w:t>
      </w:r>
      <w:r w:rsidRPr="00FD4EA6">
        <w:t>нных за отч</w:t>
      </w:r>
      <w:r w:rsidR="000F2A55">
        <w:t>ё</w:t>
      </w:r>
      <w:r w:rsidRPr="00FD4EA6">
        <w:t>тный период;</w:t>
      </w:r>
    </w:p>
    <w:p w14:paraId="50124921" w14:textId="1DD4BCD2" w:rsidR="0024661B" w:rsidRPr="00FD4EA6" w:rsidRDefault="0024661B" w:rsidP="00F00F38">
      <w:pPr>
        <w:ind w:firstLine="709"/>
        <w:jc w:val="both"/>
      </w:pPr>
      <w:r w:rsidRPr="00FD4EA6">
        <w:t>8</w:t>
      </w:r>
      <w:r w:rsidR="00AE0C5F">
        <w:t>)</w:t>
      </w:r>
      <w:r w:rsidRPr="00FD4EA6">
        <w:t xml:space="preserve"> количество предостережений о недопустимости нарушения обязательных требований, объявленных за отч</w:t>
      </w:r>
      <w:r w:rsidR="000F2A55">
        <w:t>ё</w:t>
      </w:r>
      <w:r w:rsidRPr="00FD4EA6">
        <w:t>тный период;</w:t>
      </w:r>
    </w:p>
    <w:p w14:paraId="688C4C1B" w14:textId="4E69E1A1" w:rsidR="0024661B" w:rsidRPr="00FD4EA6" w:rsidRDefault="0024661B" w:rsidP="00F00F38">
      <w:pPr>
        <w:ind w:firstLine="709"/>
        <w:jc w:val="both"/>
      </w:pPr>
      <w:r w:rsidRPr="00FD4EA6">
        <w:t>9</w:t>
      </w:r>
      <w:r w:rsidR="00AE0C5F">
        <w:t>)</w:t>
      </w:r>
      <w:r w:rsidRPr="00FD4EA6">
        <w:t xml:space="preserve"> количество контрольных мероприятий, по результатам которых выявлены нарушения обязательных требований, за отч</w:t>
      </w:r>
      <w:r w:rsidR="000F2A55">
        <w:t>ё</w:t>
      </w:r>
      <w:r w:rsidRPr="00FD4EA6">
        <w:t>тный период;</w:t>
      </w:r>
    </w:p>
    <w:p w14:paraId="69508ED5" w14:textId="4F01C6E9" w:rsidR="0024661B" w:rsidRPr="00FD4EA6" w:rsidRDefault="0024661B" w:rsidP="00F00F38">
      <w:pPr>
        <w:ind w:firstLine="709"/>
        <w:jc w:val="both"/>
      </w:pPr>
      <w:r w:rsidRPr="00FD4EA6">
        <w:t>10</w:t>
      </w:r>
      <w:r w:rsidR="00AE0C5F">
        <w:t>)</w:t>
      </w:r>
      <w:r w:rsidRPr="00FD4EA6">
        <w:t xml:space="preserve"> количество контрольных мероприятий, по итогам которых возбуждены дела об административных правонарушениях, за отч</w:t>
      </w:r>
      <w:r w:rsidR="000F2A55">
        <w:t>ё</w:t>
      </w:r>
      <w:r w:rsidRPr="00FD4EA6">
        <w:t>тный период;</w:t>
      </w:r>
    </w:p>
    <w:p w14:paraId="52847837" w14:textId="1238C84A" w:rsidR="0024661B" w:rsidRPr="00FD4EA6" w:rsidRDefault="0024661B" w:rsidP="00F00F38">
      <w:pPr>
        <w:ind w:firstLine="709"/>
        <w:jc w:val="both"/>
      </w:pPr>
      <w:r w:rsidRPr="00FD4EA6">
        <w:t>11</w:t>
      </w:r>
      <w:r w:rsidR="00AE0C5F">
        <w:t>)</w:t>
      </w:r>
      <w:r w:rsidRPr="00FD4EA6">
        <w:t xml:space="preserve"> сумма административных штрафов, наложенных по результатам контрольных мероприятий, за отч</w:t>
      </w:r>
      <w:r w:rsidR="000F2A55">
        <w:t>ё</w:t>
      </w:r>
      <w:r w:rsidRPr="00FD4EA6">
        <w:t>тный период;</w:t>
      </w:r>
    </w:p>
    <w:p w14:paraId="3F04B2F8" w14:textId="28ACC307" w:rsidR="0024661B" w:rsidRPr="00FD4EA6" w:rsidRDefault="0024661B" w:rsidP="00F00F38">
      <w:pPr>
        <w:ind w:firstLine="709"/>
        <w:jc w:val="both"/>
      </w:pPr>
      <w:r w:rsidRPr="00FD4EA6">
        <w:t>12</w:t>
      </w:r>
      <w:r w:rsidR="00AE0C5F">
        <w:t>)</w:t>
      </w:r>
      <w:r w:rsidRPr="00FD4EA6">
        <w:t xml:space="preserve"> количество направленных в органы прокуратуры заявлений о согла</w:t>
      </w:r>
      <w:r w:rsidR="00FB0612">
        <w:t xml:space="preserve">совании проведения контрольных </w:t>
      </w:r>
      <w:r w:rsidRPr="00FD4EA6">
        <w:t>мероприятий, за отч</w:t>
      </w:r>
      <w:r w:rsidR="000F2A55">
        <w:t>ё</w:t>
      </w:r>
      <w:r w:rsidRPr="00FD4EA6">
        <w:t>тный период;</w:t>
      </w:r>
    </w:p>
    <w:p w14:paraId="32529788" w14:textId="06C2BA64" w:rsidR="0024661B" w:rsidRPr="00FD4EA6" w:rsidRDefault="0024661B" w:rsidP="00F00F38">
      <w:pPr>
        <w:ind w:firstLine="709"/>
        <w:jc w:val="both"/>
      </w:pPr>
      <w:r w:rsidRPr="00FD4EA6">
        <w:lastRenderedPageBreak/>
        <w:t>13</w:t>
      </w:r>
      <w:r w:rsidR="00AE0C5F">
        <w:t>)</w:t>
      </w:r>
      <w:r w:rsidRPr="00FD4EA6">
        <w:t xml:space="preserve">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</w:t>
      </w:r>
      <w:r w:rsidR="000F2A55">
        <w:t>ё</w:t>
      </w:r>
      <w:r w:rsidRPr="00FD4EA6">
        <w:t xml:space="preserve">тный период; </w:t>
      </w:r>
    </w:p>
    <w:p w14:paraId="258C022B" w14:textId="35832499" w:rsidR="0024661B" w:rsidRPr="00FD4EA6" w:rsidRDefault="0024661B" w:rsidP="00F00F38">
      <w:pPr>
        <w:ind w:firstLine="709"/>
        <w:jc w:val="both"/>
      </w:pPr>
      <w:r w:rsidRPr="00FD4EA6">
        <w:t>14</w:t>
      </w:r>
      <w:r w:rsidR="00AE0C5F">
        <w:t xml:space="preserve">) </w:t>
      </w:r>
      <w:r w:rsidRPr="00FD4EA6">
        <w:t>общее количество учт</w:t>
      </w:r>
      <w:r w:rsidR="000F2A55">
        <w:t>ё</w:t>
      </w:r>
      <w:r w:rsidRPr="00FD4EA6">
        <w:t>нных объектов контроля на конец отч</w:t>
      </w:r>
      <w:r w:rsidR="000F2A55">
        <w:t>ё</w:t>
      </w:r>
      <w:r w:rsidRPr="00FD4EA6">
        <w:t>тного периода;</w:t>
      </w:r>
    </w:p>
    <w:p w14:paraId="073BE339" w14:textId="7700DD9D" w:rsidR="0024661B" w:rsidRPr="00FD4EA6" w:rsidRDefault="0024661B" w:rsidP="00F00F38">
      <w:pPr>
        <w:ind w:firstLine="709"/>
        <w:jc w:val="both"/>
      </w:pPr>
      <w:r w:rsidRPr="00FD4EA6">
        <w:t>15</w:t>
      </w:r>
      <w:r w:rsidR="00AE0C5F">
        <w:t>)</w:t>
      </w:r>
      <w:r w:rsidRPr="00FD4EA6">
        <w:t xml:space="preserve"> количество учт</w:t>
      </w:r>
      <w:r w:rsidR="000F2A55">
        <w:t>ё</w:t>
      </w:r>
      <w:r w:rsidRPr="00FD4EA6">
        <w:t>нных объектов контроля, отнес</w:t>
      </w:r>
      <w:r w:rsidR="000F2A55">
        <w:t>ё</w:t>
      </w:r>
      <w:r w:rsidRPr="00FD4EA6">
        <w:t>нных к категориям риска, по каждой из категорий риска, на конец отч</w:t>
      </w:r>
      <w:r w:rsidR="000F2A55">
        <w:t>ё</w:t>
      </w:r>
      <w:r w:rsidRPr="00FD4EA6">
        <w:t>тного периода;</w:t>
      </w:r>
    </w:p>
    <w:p w14:paraId="1F88ACA5" w14:textId="55A3C638" w:rsidR="0024661B" w:rsidRPr="00FD4EA6" w:rsidRDefault="0024661B" w:rsidP="00F00F38">
      <w:pPr>
        <w:ind w:firstLine="709"/>
        <w:jc w:val="both"/>
      </w:pPr>
      <w:r w:rsidRPr="00FD4EA6">
        <w:t>16</w:t>
      </w:r>
      <w:r w:rsidR="00AE0C5F">
        <w:t>)</w:t>
      </w:r>
      <w:r w:rsidRPr="00FD4EA6">
        <w:t xml:space="preserve"> количество учт</w:t>
      </w:r>
      <w:r w:rsidR="000F2A55">
        <w:t>ё</w:t>
      </w:r>
      <w:r w:rsidRPr="00FD4EA6">
        <w:t>нных контролируемых лиц на конец отч</w:t>
      </w:r>
      <w:r w:rsidR="000F2A55">
        <w:t>ё</w:t>
      </w:r>
      <w:r w:rsidRPr="00FD4EA6">
        <w:t>тного периода;</w:t>
      </w:r>
    </w:p>
    <w:p w14:paraId="5953EC7D" w14:textId="7F976037" w:rsidR="0024661B" w:rsidRPr="00FD4EA6" w:rsidRDefault="0024661B" w:rsidP="00F00F38">
      <w:pPr>
        <w:ind w:firstLine="709"/>
        <w:jc w:val="both"/>
      </w:pPr>
      <w:r w:rsidRPr="00FD4EA6">
        <w:t>17</w:t>
      </w:r>
      <w:r w:rsidR="00AE0C5F">
        <w:t>)</w:t>
      </w:r>
      <w:r w:rsidRPr="00FD4EA6">
        <w:t xml:space="preserve"> количество учт</w:t>
      </w:r>
      <w:r w:rsidR="000F2A55">
        <w:t>ё</w:t>
      </w:r>
      <w:r w:rsidRPr="00FD4EA6">
        <w:t>нных контролируемых лиц, в отношении которых проведены контрольные мероприятия, за отч</w:t>
      </w:r>
      <w:r w:rsidR="000F2A55">
        <w:t>ё</w:t>
      </w:r>
      <w:r w:rsidRPr="00FD4EA6">
        <w:t>тный период;</w:t>
      </w:r>
    </w:p>
    <w:p w14:paraId="03A45A3F" w14:textId="53F47DFA" w:rsidR="0024661B" w:rsidRPr="00FD4EA6" w:rsidRDefault="0024661B" w:rsidP="00F00F38">
      <w:pPr>
        <w:ind w:firstLine="709"/>
        <w:jc w:val="both"/>
      </w:pPr>
      <w:r w:rsidRPr="00FD4EA6">
        <w:t>18</w:t>
      </w:r>
      <w:r w:rsidR="00AE0C5F">
        <w:t>)</w:t>
      </w:r>
      <w:r w:rsidRPr="00FD4EA6">
        <w:t xml:space="preserve"> общее количество жалоб, поданных контролируемыми лицами в досудебном порядке за отч</w:t>
      </w:r>
      <w:r w:rsidR="000F2A55">
        <w:t>ё</w:t>
      </w:r>
      <w:r w:rsidRPr="00FD4EA6">
        <w:t>тный период;</w:t>
      </w:r>
    </w:p>
    <w:p w14:paraId="5326C667" w14:textId="6D531A82" w:rsidR="0024661B" w:rsidRPr="00FD4EA6" w:rsidRDefault="0024661B" w:rsidP="00F00F38">
      <w:pPr>
        <w:ind w:firstLine="709"/>
        <w:jc w:val="both"/>
      </w:pPr>
      <w:r w:rsidRPr="00FD4EA6">
        <w:t>19</w:t>
      </w:r>
      <w:r w:rsidR="00AE0C5F">
        <w:t>)</w:t>
      </w:r>
      <w:r w:rsidRPr="00FD4EA6">
        <w:t xml:space="preserve"> количество жалоб, в отношении которых контрольным органом был нарушен срок рассмотрения, за отч</w:t>
      </w:r>
      <w:r w:rsidR="000F2A55">
        <w:t>ё</w:t>
      </w:r>
      <w:r w:rsidRPr="00FD4EA6">
        <w:t>тный период;</w:t>
      </w:r>
    </w:p>
    <w:p w14:paraId="11963B02" w14:textId="47CAAD49" w:rsidR="0024661B" w:rsidRPr="00FD4EA6" w:rsidRDefault="0024661B" w:rsidP="00F00F38">
      <w:pPr>
        <w:ind w:firstLine="709"/>
        <w:jc w:val="both"/>
      </w:pPr>
      <w:r w:rsidRPr="00FD4EA6">
        <w:t>20</w:t>
      </w:r>
      <w:r w:rsidR="00AE0C5F">
        <w:t>)</w:t>
      </w:r>
      <w:r w:rsidRPr="00FD4EA6">
        <w:t xml:space="preserve"> количество жалоб, поданных контролируемыми лицами в досудебном </w:t>
      </w:r>
      <w:r>
        <w:t xml:space="preserve">порядке, </w:t>
      </w:r>
      <w:r w:rsidRPr="00FD4EA6">
        <w:t>по итогам рассмотрения которых принято решение о полной либо частичной отмене решения контрольного органа, либо о признании действий (бездействи</w:t>
      </w:r>
      <w:r w:rsidR="00F00F38">
        <w:t xml:space="preserve">й) должностных лиц контрольных </w:t>
      </w:r>
      <w:r w:rsidRPr="00FD4EA6">
        <w:t>органов недействительными, за отч</w:t>
      </w:r>
      <w:r w:rsidR="000F2A55">
        <w:t>ё</w:t>
      </w:r>
      <w:r w:rsidRPr="00FD4EA6">
        <w:t>тный период;</w:t>
      </w:r>
    </w:p>
    <w:p w14:paraId="4B626A2F" w14:textId="45669B0B" w:rsidR="0024661B" w:rsidRPr="00FD4EA6" w:rsidRDefault="0024661B" w:rsidP="00F00F38">
      <w:pPr>
        <w:ind w:firstLine="709"/>
        <w:jc w:val="both"/>
      </w:pPr>
      <w:r w:rsidRPr="00FD4EA6">
        <w:t>21</w:t>
      </w:r>
      <w:r w:rsidR="00AE0C5F">
        <w:t>)</w:t>
      </w:r>
      <w:r w:rsidRPr="00FD4EA6">
        <w:t xml:space="preserve"> количество исковых заявлений об оспаривании решений, действий (бездействий) должностных лиц контрольных органов, направл</w:t>
      </w:r>
      <w:r w:rsidR="008043D8">
        <w:t>енных контролируемыми лицами</w:t>
      </w:r>
      <w:r w:rsidRPr="00FD4EA6">
        <w:t xml:space="preserve"> в судебном порядке, за отч</w:t>
      </w:r>
      <w:r w:rsidR="000F2A55">
        <w:t>ё</w:t>
      </w:r>
      <w:r w:rsidRPr="00FD4EA6">
        <w:t>тный период;</w:t>
      </w:r>
    </w:p>
    <w:p w14:paraId="1990583B" w14:textId="0C56C074" w:rsidR="0024661B" w:rsidRPr="00FD4EA6" w:rsidRDefault="0024661B" w:rsidP="00F00F38">
      <w:pPr>
        <w:ind w:firstLine="709"/>
        <w:jc w:val="both"/>
      </w:pPr>
      <w:r w:rsidRPr="00FD4EA6">
        <w:t>22</w:t>
      </w:r>
      <w:r w:rsidR="00AE0C5F">
        <w:t>)</w:t>
      </w:r>
      <w:r w:rsidRPr="00FD4EA6">
        <w:t xml:space="preserve"> количество исковых заявлений об оспаривании решений, действий (бездействий) должностных лиц контрольных органов, направле</w:t>
      </w:r>
      <w:r w:rsidR="008043D8">
        <w:t>нных контролируемыми лицами</w:t>
      </w:r>
      <w:r w:rsidRPr="00FD4EA6">
        <w:t xml:space="preserve"> в судебном порядке, по которым принято решение об удовлетворении заявленных требований, за отч</w:t>
      </w:r>
      <w:r w:rsidR="000F2A55">
        <w:t>ё</w:t>
      </w:r>
      <w:r w:rsidRPr="00FD4EA6">
        <w:t>тный период;</w:t>
      </w:r>
    </w:p>
    <w:p w14:paraId="51958A07" w14:textId="7721D23E" w:rsidR="0024661B" w:rsidRPr="00FD4EA6" w:rsidRDefault="0024661B" w:rsidP="00F00F38">
      <w:pPr>
        <w:ind w:firstLine="709"/>
        <w:jc w:val="both"/>
      </w:pPr>
      <w:r w:rsidRPr="00FD4EA6">
        <w:t>23</w:t>
      </w:r>
      <w:r w:rsidR="00AE0C5F">
        <w:t>)</w:t>
      </w:r>
      <w:r w:rsidRPr="00FD4EA6">
        <w:t xml:space="preserve">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</w:t>
      </w:r>
      <w:r w:rsidR="000F2A55">
        <w:t>ё</w:t>
      </w:r>
      <w:r w:rsidRPr="00FD4EA6">
        <w:t>тный период.</w:t>
      </w:r>
    </w:p>
    <w:sectPr w:rsidR="0024661B" w:rsidRPr="00FD4EA6" w:rsidSect="0094636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BD4A5" w14:textId="77777777" w:rsidR="00AA0FD5" w:rsidRDefault="00AA0FD5" w:rsidP="00B376CC">
      <w:r>
        <w:separator/>
      </w:r>
    </w:p>
  </w:endnote>
  <w:endnote w:type="continuationSeparator" w:id="0">
    <w:p w14:paraId="677B0CD8" w14:textId="77777777" w:rsidR="00AA0FD5" w:rsidRDefault="00AA0FD5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DD2F7" w14:textId="77777777" w:rsidR="00AA0FD5" w:rsidRDefault="00AA0FD5" w:rsidP="00B376CC">
      <w:r>
        <w:separator/>
      </w:r>
    </w:p>
  </w:footnote>
  <w:footnote w:type="continuationSeparator" w:id="0">
    <w:p w14:paraId="59C69A4A" w14:textId="77777777" w:rsidR="00AA0FD5" w:rsidRDefault="00AA0FD5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C0AE1"/>
    <w:multiLevelType w:val="hybridMultilevel"/>
    <w:tmpl w:val="9716C6FA"/>
    <w:lvl w:ilvl="0" w:tplc="D37011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7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44F4AB0"/>
    <w:multiLevelType w:val="multilevel"/>
    <w:tmpl w:val="EAAC5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F7F6B"/>
    <w:multiLevelType w:val="hybridMultilevel"/>
    <w:tmpl w:val="59E89042"/>
    <w:lvl w:ilvl="0" w:tplc="C42A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0024E3"/>
    <w:rsid w:val="00004C59"/>
    <w:rsid w:val="00005777"/>
    <w:rsid w:val="00006412"/>
    <w:rsid w:val="00006E38"/>
    <w:rsid w:val="000139BC"/>
    <w:rsid w:val="00013CAD"/>
    <w:rsid w:val="00014E85"/>
    <w:rsid w:val="00015137"/>
    <w:rsid w:val="00017315"/>
    <w:rsid w:val="00026B25"/>
    <w:rsid w:val="00033275"/>
    <w:rsid w:val="000426F5"/>
    <w:rsid w:val="000450F9"/>
    <w:rsid w:val="00050DF4"/>
    <w:rsid w:val="000576D6"/>
    <w:rsid w:val="00066AF6"/>
    <w:rsid w:val="00070A5F"/>
    <w:rsid w:val="00071EEE"/>
    <w:rsid w:val="00076DFB"/>
    <w:rsid w:val="000829E6"/>
    <w:rsid w:val="0008489C"/>
    <w:rsid w:val="00086A6D"/>
    <w:rsid w:val="00090E08"/>
    <w:rsid w:val="0009141A"/>
    <w:rsid w:val="00094ECE"/>
    <w:rsid w:val="000954C7"/>
    <w:rsid w:val="000A64ED"/>
    <w:rsid w:val="000B0072"/>
    <w:rsid w:val="000B2A5C"/>
    <w:rsid w:val="000C3316"/>
    <w:rsid w:val="000D4BC4"/>
    <w:rsid w:val="000D5EAA"/>
    <w:rsid w:val="000E7811"/>
    <w:rsid w:val="000F24AF"/>
    <w:rsid w:val="000F2A55"/>
    <w:rsid w:val="000F5552"/>
    <w:rsid w:val="000F783A"/>
    <w:rsid w:val="00114AE0"/>
    <w:rsid w:val="00126330"/>
    <w:rsid w:val="00137E8B"/>
    <w:rsid w:val="00155614"/>
    <w:rsid w:val="0017110D"/>
    <w:rsid w:val="001719B5"/>
    <w:rsid w:val="00171A9F"/>
    <w:rsid w:val="00177E2F"/>
    <w:rsid w:val="0018073B"/>
    <w:rsid w:val="00192AE1"/>
    <w:rsid w:val="001954A5"/>
    <w:rsid w:val="001A0571"/>
    <w:rsid w:val="001A1F47"/>
    <w:rsid w:val="001A6179"/>
    <w:rsid w:val="001D038D"/>
    <w:rsid w:val="001D61F5"/>
    <w:rsid w:val="001E5DBC"/>
    <w:rsid w:val="001F1901"/>
    <w:rsid w:val="00205A33"/>
    <w:rsid w:val="00206745"/>
    <w:rsid w:val="00207B15"/>
    <w:rsid w:val="002161F4"/>
    <w:rsid w:val="00220E63"/>
    <w:rsid w:val="0024661B"/>
    <w:rsid w:val="00275E05"/>
    <w:rsid w:val="00286249"/>
    <w:rsid w:val="00290000"/>
    <w:rsid w:val="00290213"/>
    <w:rsid w:val="0029117E"/>
    <w:rsid w:val="002A035E"/>
    <w:rsid w:val="002B4D0E"/>
    <w:rsid w:val="002C177C"/>
    <w:rsid w:val="002D48EB"/>
    <w:rsid w:val="002D697B"/>
    <w:rsid w:val="002D7002"/>
    <w:rsid w:val="002E6BE6"/>
    <w:rsid w:val="002E758E"/>
    <w:rsid w:val="00303C38"/>
    <w:rsid w:val="00312385"/>
    <w:rsid w:val="003133EB"/>
    <w:rsid w:val="003155DF"/>
    <w:rsid w:val="00321013"/>
    <w:rsid w:val="003307C7"/>
    <w:rsid w:val="00335E09"/>
    <w:rsid w:val="00341FAE"/>
    <w:rsid w:val="0034399B"/>
    <w:rsid w:val="00363607"/>
    <w:rsid w:val="00395E4E"/>
    <w:rsid w:val="003963DD"/>
    <w:rsid w:val="00396BEE"/>
    <w:rsid w:val="003B1F36"/>
    <w:rsid w:val="003C1715"/>
    <w:rsid w:val="003C2C5B"/>
    <w:rsid w:val="003C4F63"/>
    <w:rsid w:val="003C64B8"/>
    <w:rsid w:val="003C72B3"/>
    <w:rsid w:val="003C749E"/>
    <w:rsid w:val="003D2FFB"/>
    <w:rsid w:val="003E2634"/>
    <w:rsid w:val="003F5D63"/>
    <w:rsid w:val="00403107"/>
    <w:rsid w:val="00411230"/>
    <w:rsid w:val="00415FB3"/>
    <w:rsid w:val="0041668A"/>
    <w:rsid w:val="00416B66"/>
    <w:rsid w:val="00426DF7"/>
    <w:rsid w:val="0043280A"/>
    <w:rsid w:val="00435C36"/>
    <w:rsid w:val="004524FB"/>
    <w:rsid w:val="0046229E"/>
    <w:rsid w:val="0046378F"/>
    <w:rsid w:val="00471A41"/>
    <w:rsid w:val="0048595B"/>
    <w:rsid w:val="00486EE4"/>
    <w:rsid w:val="0049044D"/>
    <w:rsid w:val="00494421"/>
    <w:rsid w:val="004D3057"/>
    <w:rsid w:val="004D5D7F"/>
    <w:rsid w:val="004E2A0F"/>
    <w:rsid w:val="004E48CA"/>
    <w:rsid w:val="004F5265"/>
    <w:rsid w:val="00503B09"/>
    <w:rsid w:val="005130F5"/>
    <w:rsid w:val="0051729F"/>
    <w:rsid w:val="00517A8E"/>
    <w:rsid w:val="00522214"/>
    <w:rsid w:val="00522992"/>
    <w:rsid w:val="0052767E"/>
    <w:rsid w:val="005348DC"/>
    <w:rsid w:val="005431F9"/>
    <w:rsid w:val="00552EBF"/>
    <w:rsid w:val="00560022"/>
    <w:rsid w:val="005617BF"/>
    <w:rsid w:val="005644CA"/>
    <w:rsid w:val="005675CD"/>
    <w:rsid w:val="005779F2"/>
    <w:rsid w:val="00581903"/>
    <w:rsid w:val="0058719B"/>
    <w:rsid w:val="0059099D"/>
    <w:rsid w:val="00595967"/>
    <w:rsid w:val="00595CE0"/>
    <w:rsid w:val="005A004A"/>
    <w:rsid w:val="005B2DE4"/>
    <w:rsid w:val="005B6778"/>
    <w:rsid w:val="005C2F98"/>
    <w:rsid w:val="005D4D77"/>
    <w:rsid w:val="005D6B64"/>
    <w:rsid w:val="005E3738"/>
    <w:rsid w:val="005E6276"/>
    <w:rsid w:val="005F0B0D"/>
    <w:rsid w:val="005F5D8C"/>
    <w:rsid w:val="00610CE5"/>
    <w:rsid w:val="00626EF1"/>
    <w:rsid w:val="00632797"/>
    <w:rsid w:val="00637061"/>
    <w:rsid w:val="00643D6C"/>
    <w:rsid w:val="00651FF1"/>
    <w:rsid w:val="0067163E"/>
    <w:rsid w:val="006721A4"/>
    <w:rsid w:val="0067637E"/>
    <w:rsid w:val="0068113F"/>
    <w:rsid w:val="00693DDB"/>
    <w:rsid w:val="00693EEB"/>
    <w:rsid w:val="006A0469"/>
    <w:rsid w:val="006C776C"/>
    <w:rsid w:val="006D505E"/>
    <w:rsid w:val="006E66DE"/>
    <w:rsid w:val="00700A3C"/>
    <w:rsid w:val="00702B48"/>
    <w:rsid w:val="00704040"/>
    <w:rsid w:val="00714228"/>
    <w:rsid w:val="00717B64"/>
    <w:rsid w:val="00725559"/>
    <w:rsid w:val="0073055B"/>
    <w:rsid w:val="00736E72"/>
    <w:rsid w:val="00745BD9"/>
    <w:rsid w:val="00752DAA"/>
    <w:rsid w:val="0076260F"/>
    <w:rsid w:val="007678C0"/>
    <w:rsid w:val="007731F2"/>
    <w:rsid w:val="0078461A"/>
    <w:rsid w:val="00786D70"/>
    <w:rsid w:val="00792851"/>
    <w:rsid w:val="00795048"/>
    <w:rsid w:val="007A0863"/>
    <w:rsid w:val="007A11D8"/>
    <w:rsid w:val="007A69FC"/>
    <w:rsid w:val="007B32AD"/>
    <w:rsid w:val="007B7C6B"/>
    <w:rsid w:val="007C3D86"/>
    <w:rsid w:val="007F20FC"/>
    <w:rsid w:val="007F4136"/>
    <w:rsid w:val="008043D8"/>
    <w:rsid w:val="008063CB"/>
    <w:rsid w:val="0081750E"/>
    <w:rsid w:val="00820C23"/>
    <w:rsid w:val="00842101"/>
    <w:rsid w:val="0084331E"/>
    <w:rsid w:val="00845892"/>
    <w:rsid w:val="00847340"/>
    <w:rsid w:val="00873813"/>
    <w:rsid w:val="00877996"/>
    <w:rsid w:val="00883A65"/>
    <w:rsid w:val="00884970"/>
    <w:rsid w:val="00886587"/>
    <w:rsid w:val="0088762A"/>
    <w:rsid w:val="00894FC7"/>
    <w:rsid w:val="008B5BF0"/>
    <w:rsid w:val="008B769A"/>
    <w:rsid w:val="008B79ED"/>
    <w:rsid w:val="008C3536"/>
    <w:rsid w:val="008C4381"/>
    <w:rsid w:val="008D57E2"/>
    <w:rsid w:val="008E5FC3"/>
    <w:rsid w:val="008E7456"/>
    <w:rsid w:val="008F0495"/>
    <w:rsid w:val="008F2F69"/>
    <w:rsid w:val="008F4260"/>
    <w:rsid w:val="008F796C"/>
    <w:rsid w:val="00903C43"/>
    <w:rsid w:val="00922529"/>
    <w:rsid w:val="00945169"/>
    <w:rsid w:val="00946362"/>
    <w:rsid w:val="0095311A"/>
    <w:rsid w:val="009546C9"/>
    <w:rsid w:val="0095498E"/>
    <w:rsid w:val="00955861"/>
    <w:rsid w:val="00955C44"/>
    <w:rsid w:val="00956924"/>
    <w:rsid w:val="0096496C"/>
    <w:rsid w:val="00965528"/>
    <w:rsid w:val="00972956"/>
    <w:rsid w:val="00993601"/>
    <w:rsid w:val="009B1FDF"/>
    <w:rsid w:val="009B26DC"/>
    <w:rsid w:val="009B30BA"/>
    <w:rsid w:val="009C2BE1"/>
    <w:rsid w:val="009D3018"/>
    <w:rsid w:val="009D6A19"/>
    <w:rsid w:val="009E44F4"/>
    <w:rsid w:val="009E6377"/>
    <w:rsid w:val="00A03145"/>
    <w:rsid w:val="00A07356"/>
    <w:rsid w:val="00A242F8"/>
    <w:rsid w:val="00A31480"/>
    <w:rsid w:val="00A34311"/>
    <w:rsid w:val="00A34DEC"/>
    <w:rsid w:val="00A40D8F"/>
    <w:rsid w:val="00A5533B"/>
    <w:rsid w:val="00A60A88"/>
    <w:rsid w:val="00A750B5"/>
    <w:rsid w:val="00A76250"/>
    <w:rsid w:val="00A77D7F"/>
    <w:rsid w:val="00A77F48"/>
    <w:rsid w:val="00A96BBB"/>
    <w:rsid w:val="00AA0FD5"/>
    <w:rsid w:val="00AA7FA2"/>
    <w:rsid w:val="00AC0F61"/>
    <w:rsid w:val="00AC1EE1"/>
    <w:rsid w:val="00AE0C5F"/>
    <w:rsid w:val="00AE64BC"/>
    <w:rsid w:val="00AE7FB1"/>
    <w:rsid w:val="00AF3CB3"/>
    <w:rsid w:val="00AF7158"/>
    <w:rsid w:val="00B001DB"/>
    <w:rsid w:val="00B05B8A"/>
    <w:rsid w:val="00B07B90"/>
    <w:rsid w:val="00B31B88"/>
    <w:rsid w:val="00B376CC"/>
    <w:rsid w:val="00B6280A"/>
    <w:rsid w:val="00B714A2"/>
    <w:rsid w:val="00B83A3A"/>
    <w:rsid w:val="00B84C41"/>
    <w:rsid w:val="00B870FC"/>
    <w:rsid w:val="00B87BFB"/>
    <w:rsid w:val="00B911CC"/>
    <w:rsid w:val="00BA0A2B"/>
    <w:rsid w:val="00BA2DD0"/>
    <w:rsid w:val="00BB3F09"/>
    <w:rsid w:val="00BC2EB6"/>
    <w:rsid w:val="00BD34B7"/>
    <w:rsid w:val="00BD67BD"/>
    <w:rsid w:val="00BE441E"/>
    <w:rsid w:val="00BE4CB7"/>
    <w:rsid w:val="00BF0879"/>
    <w:rsid w:val="00BF5FD9"/>
    <w:rsid w:val="00C016EA"/>
    <w:rsid w:val="00C047E4"/>
    <w:rsid w:val="00C26A77"/>
    <w:rsid w:val="00C347F2"/>
    <w:rsid w:val="00C43907"/>
    <w:rsid w:val="00C4502E"/>
    <w:rsid w:val="00C612A1"/>
    <w:rsid w:val="00C62134"/>
    <w:rsid w:val="00C666C8"/>
    <w:rsid w:val="00C71A9B"/>
    <w:rsid w:val="00C7346B"/>
    <w:rsid w:val="00C81C32"/>
    <w:rsid w:val="00C86C4B"/>
    <w:rsid w:val="00C97525"/>
    <w:rsid w:val="00CB2A4A"/>
    <w:rsid w:val="00CB2F1E"/>
    <w:rsid w:val="00CB34F3"/>
    <w:rsid w:val="00CC49ED"/>
    <w:rsid w:val="00CF49FB"/>
    <w:rsid w:val="00D12609"/>
    <w:rsid w:val="00D1535E"/>
    <w:rsid w:val="00D24EC6"/>
    <w:rsid w:val="00D2502E"/>
    <w:rsid w:val="00D27B61"/>
    <w:rsid w:val="00D37C85"/>
    <w:rsid w:val="00D40F35"/>
    <w:rsid w:val="00D46D2E"/>
    <w:rsid w:val="00D55143"/>
    <w:rsid w:val="00D70988"/>
    <w:rsid w:val="00D737FA"/>
    <w:rsid w:val="00D80304"/>
    <w:rsid w:val="00DB79AB"/>
    <w:rsid w:val="00DC7DA5"/>
    <w:rsid w:val="00DD01F8"/>
    <w:rsid w:val="00DD0881"/>
    <w:rsid w:val="00DF1CB0"/>
    <w:rsid w:val="00DF3EB7"/>
    <w:rsid w:val="00DF6254"/>
    <w:rsid w:val="00E20E3A"/>
    <w:rsid w:val="00E218CC"/>
    <w:rsid w:val="00E2404E"/>
    <w:rsid w:val="00E30CE2"/>
    <w:rsid w:val="00E3690C"/>
    <w:rsid w:val="00E4140D"/>
    <w:rsid w:val="00E44BC8"/>
    <w:rsid w:val="00E46429"/>
    <w:rsid w:val="00E52846"/>
    <w:rsid w:val="00E52A52"/>
    <w:rsid w:val="00E54789"/>
    <w:rsid w:val="00E57D0F"/>
    <w:rsid w:val="00E615D3"/>
    <w:rsid w:val="00E6263D"/>
    <w:rsid w:val="00E66FB2"/>
    <w:rsid w:val="00E72E1B"/>
    <w:rsid w:val="00E75C25"/>
    <w:rsid w:val="00E82932"/>
    <w:rsid w:val="00E84E6B"/>
    <w:rsid w:val="00E85F37"/>
    <w:rsid w:val="00E9630B"/>
    <w:rsid w:val="00EB17E5"/>
    <w:rsid w:val="00EB1896"/>
    <w:rsid w:val="00EB2651"/>
    <w:rsid w:val="00ED010B"/>
    <w:rsid w:val="00ED6206"/>
    <w:rsid w:val="00EE3076"/>
    <w:rsid w:val="00EE5D1F"/>
    <w:rsid w:val="00EE66A9"/>
    <w:rsid w:val="00EF1038"/>
    <w:rsid w:val="00EF13FF"/>
    <w:rsid w:val="00EF7665"/>
    <w:rsid w:val="00F00F38"/>
    <w:rsid w:val="00F1347D"/>
    <w:rsid w:val="00F825C2"/>
    <w:rsid w:val="00F82E3E"/>
    <w:rsid w:val="00F95709"/>
    <w:rsid w:val="00F962B2"/>
    <w:rsid w:val="00FA1A25"/>
    <w:rsid w:val="00FB0612"/>
    <w:rsid w:val="00FC1498"/>
    <w:rsid w:val="00FD2FC1"/>
    <w:rsid w:val="00FD3201"/>
    <w:rsid w:val="00FD735B"/>
    <w:rsid w:val="00FE726D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64822451-96F9-4082-BC8B-96D39B56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88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86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7FD3-2706-4793-8096-3C59CC0C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Admin</cp:lastModifiedBy>
  <cp:revision>19</cp:revision>
  <cp:lastPrinted>2022-04-19T15:53:00Z</cp:lastPrinted>
  <dcterms:created xsi:type="dcterms:W3CDTF">2022-02-02T07:52:00Z</dcterms:created>
  <dcterms:modified xsi:type="dcterms:W3CDTF">2022-04-28T06:43:00Z</dcterms:modified>
</cp:coreProperties>
</file>