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</w:t>
      </w:r>
      <w:r w:rsidR="00D64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имуществом Администрации городского округа</w:t>
      </w: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90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172E4C" w:rsidRDefault="00354CB1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8D6E9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4C" w:rsidRPr="00F65918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 № 159-ФЗ от 22.07.2008 </w:t>
      </w:r>
    </w:p>
    <w:p w:rsidR="00172E4C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 xml:space="preserve">«Об  особенностях отчуждения недвижимого имущества, находящегося в государственной собственности субъектов </w:t>
      </w:r>
    </w:p>
    <w:p w:rsidR="00172E4C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или в муниципальной собственности и арендуемого субъектами малого и среднего </w:t>
      </w:r>
    </w:p>
    <w:p w:rsidR="00172E4C" w:rsidRPr="00F65918" w:rsidRDefault="004304FD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="00172E4C" w:rsidRPr="00F65918">
        <w:rPr>
          <w:rFonts w:ascii="Times New Roman" w:hAnsi="Times New Roman" w:cs="Times New Roman"/>
          <w:b/>
          <w:sz w:val="24"/>
          <w:szCs w:val="24"/>
        </w:rPr>
        <w:t>, и о внесении изменений в отдельные законодательные акты Российской Федерации»</w:t>
      </w:r>
    </w:p>
    <w:p w:rsidR="00FF7822" w:rsidRDefault="00FF7822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10"/>
        <w:gridCol w:w="3544"/>
        <w:gridCol w:w="1358"/>
        <w:gridCol w:w="2977"/>
        <w:gridCol w:w="1476"/>
        <w:gridCol w:w="2351"/>
      </w:tblGrid>
      <w:tr w:rsidR="00654A8E" w:rsidRPr="008520F3" w:rsidTr="006B28EB">
        <w:trPr>
          <w:trHeight w:val="633"/>
        </w:trPr>
        <w:tc>
          <w:tcPr>
            <w:tcW w:w="59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544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35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54A8E" w:rsidRPr="008520F3" w:rsidRDefault="00654A8E" w:rsidP="006B2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2977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47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 </w:t>
            </w:r>
          </w:p>
          <w:p w:rsidR="00654A8E" w:rsidRPr="008520F3" w:rsidRDefault="00654A8E" w:rsidP="0028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654A8E" w:rsidRPr="007559D3" w:rsidTr="006B28EB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304FD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DB6C43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362C66" w:rsidRDefault="00362C66" w:rsidP="0036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20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4023D3" w:rsidRPr="00F61A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023D3" w:rsidRPr="00F61A90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362C66" w:rsidP="0036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6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4023D3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</w:t>
            </w:r>
            <w:r>
              <w:rPr>
                <w:rFonts w:ascii="Times New Roman" w:hAnsi="Times New Roman" w:cs="Times New Roman"/>
              </w:rPr>
              <w:t>5 лет</w:t>
            </w:r>
            <w:r w:rsidRPr="00930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B28EB" w:rsidRDefault="006B28EB" w:rsidP="002F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1 830 000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023D3" w:rsidP="006B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B28EB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«Ремонтно-эксплуатационный участок №6-Южный»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2C66" w:rsidRPr="007559D3" w:rsidTr="006B28EB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6" w:rsidRDefault="00362C66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6" w:rsidRPr="00DB6C43" w:rsidRDefault="00362C66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6" w:rsidRDefault="00362C66" w:rsidP="0036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362C66" w:rsidRDefault="00362C66" w:rsidP="00362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Юбилейный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6" w:rsidRPr="00362C66" w:rsidRDefault="00362C66" w:rsidP="00430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66" w:rsidRPr="00930355" w:rsidRDefault="00362C66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</w:t>
            </w:r>
            <w:r>
              <w:rPr>
                <w:rFonts w:ascii="Times New Roman" w:hAnsi="Times New Roman" w:cs="Times New Roman"/>
              </w:rPr>
              <w:t>5 лет</w:t>
            </w:r>
            <w:r w:rsidRPr="00930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6" w:rsidRPr="00362C66" w:rsidRDefault="00BF1A10" w:rsidP="002F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10 876 000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C66" w:rsidRPr="00F61A90" w:rsidRDefault="00BF1A10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«Аврора»</w:t>
            </w:r>
          </w:p>
        </w:tc>
      </w:tr>
    </w:tbl>
    <w:p w:rsidR="00F61A90" w:rsidRPr="00F61A90" w:rsidRDefault="00F61A90" w:rsidP="00F61A90">
      <w:pPr>
        <w:rPr>
          <w:rFonts w:ascii="Times New Roman" w:hAnsi="Times New Roman" w:cs="Times New Roman"/>
          <w:sz w:val="24"/>
          <w:szCs w:val="24"/>
        </w:rPr>
      </w:pPr>
    </w:p>
    <w:p w:rsidR="00354CB1" w:rsidRPr="00354CB1" w:rsidRDefault="00354CB1" w:rsidP="0035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4CBD"/>
    <w:rsid w:val="00025471"/>
    <w:rsid w:val="000F6AD5"/>
    <w:rsid w:val="00114BEF"/>
    <w:rsid w:val="0011751B"/>
    <w:rsid w:val="00172E4C"/>
    <w:rsid w:val="001737C2"/>
    <w:rsid w:val="001B7E7F"/>
    <w:rsid w:val="00207109"/>
    <w:rsid w:val="00284B45"/>
    <w:rsid w:val="002F1DE0"/>
    <w:rsid w:val="002F2726"/>
    <w:rsid w:val="00354CB1"/>
    <w:rsid w:val="00362C66"/>
    <w:rsid w:val="003A23F9"/>
    <w:rsid w:val="003F7526"/>
    <w:rsid w:val="004023D3"/>
    <w:rsid w:val="004304FD"/>
    <w:rsid w:val="00445BAC"/>
    <w:rsid w:val="00456F03"/>
    <w:rsid w:val="00457106"/>
    <w:rsid w:val="0047228C"/>
    <w:rsid w:val="0052251B"/>
    <w:rsid w:val="00532A6D"/>
    <w:rsid w:val="00564B48"/>
    <w:rsid w:val="00571CCD"/>
    <w:rsid w:val="005F75DE"/>
    <w:rsid w:val="00606BDC"/>
    <w:rsid w:val="00607D80"/>
    <w:rsid w:val="0061735C"/>
    <w:rsid w:val="006348D3"/>
    <w:rsid w:val="00654A8E"/>
    <w:rsid w:val="00662F9E"/>
    <w:rsid w:val="006956DD"/>
    <w:rsid w:val="006B234E"/>
    <w:rsid w:val="006B28EB"/>
    <w:rsid w:val="007450B1"/>
    <w:rsid w:val="008103E4"/>
    <w:rsid w:val="008520F3"/>
    <w:rsid w:val="00873E16"/>
    <w:rsid w:val="008D6E90"/>
    <w:rsid w:val="008E222F"/>
    <w:rsid w:val="00930355"/>
    <w:rsid w:val="009339F8"/>
    <w:rsid w:val="00947DFB"/>
    <w:rsid w:val="00974F5F"/>
    <w:rsid w:val="00987D22"/>
    <w:rsid w:val="00997CB4"/>
    <w:rsid w:val="009B1166"/>
    <w:rsid w:val="009D5311"/>
    <w:rsid w:val="009E7EEF"/>
    <w:rsid w:val="00A15676"/>
    <w:rsid w:val="00A35876"/>
    <w:rsid w:val="00A8372B"/>
    <w:rsid w:val="00A97F1C"/>
    <w:rsid w:val="00AF1329"/>
    <w:rsid w:val="00B03769"/>
    <w:rsid w:val="00BE7263"/>
    <w:rsid w:val="00BF1A10"/>
    <w:rsid w:val="00C43819"/>
    <w:rsid w:val="00CC4422"/>
    <w:rsid w:val="00D30687"/>
    <w:rsid w:val="00D566B8"/>
    <w:rsid w:val="00D6497F"/>
    <w:rsid w:val="00DB6C43"/>
    <w:rsid w:val="00DE14A8"/>
    <w:rsid w:val="00E15F2B"/>
    <w:rsid w:val="00EB3003"/>
    <w:rsid w:val="00ED7E90"/>
    <w:rsid w:val="00F11C56"/>
    <w:rsid w:val="00F34CDA"/>
    <w:rsid w:val="00F50E02"/>
    <w:rsid w:val="00F61A90"/>
    <w:rsid w:val="00F645B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2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23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6</cp:revision>
  <cp:lastPrinted>2019-01-22T09:50:00Z</cp:lastPrinted>
  <dcterms:created xsi:type="dcterms:W3CDTF">2020-03-18T08:06:00Z</dcterms:created>
  <dcterms:modified xsi:type="dcterms:W3CDTF">2020-03-18T08:16:00Z</dcterms:modified>
</cp:coreProperties>
</file>