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19" w:rsidRPr="00C73644" w:rsidRDefault="000B3919" w:rsidP="000B3919">
      <w:pPr>
        <w:shd w:val="clear" w:color="auto" w:fill="F3F3F3"/>
        <w:spacing w:before="330" w:after="180"/>
        <w:ind w:left="0"/>
        <w:jc w:val="center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C73644">
        <w:rPr>
          <w:rFonts w:ascii="Arial" w:eastAsia="Times New Roman" w:hAnsi="Arial" w:cs="Arial"/>
          <w:sz w:val="27"/>
          <w:szCs w:val="27"/>
          <w:lang w:eastAsia="ru-RU"/>
        </w:rPr>
        <w:t>Территориальная избирательная комиссия города Реутов информирует о работе пунктов приема заявлений избирателей о голосовании по месту нахождения на выборах Губернатора Московской области</w:t>
      </w:r>
    </w:p>
    <w:p w:rsidR="000B3919" w:rsidRPr="00C73644" w:rsidRDefault="000B3919" w:rsidP="000B3919">
      <w:pPr>
        <w:shd w:val="clear" w:color="auto" w:fill="F3F3F3"/>
        <w:ind w:left="0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73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единый день голосования 9 сентября 2018 года в Подмосковье состоятся выборы Губернатора Московской области!</w:t>
      </w:r>
    </w:p>
    <w:p w:rsidR="000B3919" w:rsidRPr="00C73644" w:rsidRDefault="000B3919" w:rsidP="000B3919">
      <w:pPr>
        <w:shd w:val="clear" w:color="auto" w:fill="F3F3F3"/>
        <w:spacing w:after="225"/>
        <w:ind w:left="0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C736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Избиратели смогут проголосовать на избирательном участке, где они включены в список избирателей по месту постоянной регистрации. Те избиратели, которые будут находиться 9 сентября 2018 года вне места своего жительства в пределах Московской области, вправе подать заявление о голосовании по месту нахождения на выборах Губернатора Московской области.</w:t>
      </w:r>
    </w:p>
    <w:p w:rsidR="000B3919" w:rsidRPr="00C73644" w:rsidRDefault="000B3919" w:rsidP="000B3919">
      <w:pPr>
        <w:shd w:val="clear" w:color="auto" w:fill="F3F3F3"/>
        <w:spacing w:after="225"/>
        <w:ind w:left="0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736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указанного заявления необходимо:</w:t>
      </w:r>
    </w:p>
    <w:p w:rsidR="000B3919" w:rsidRPr="00C73644" w:rsidRDefault="000B3919" w:rsidP="000B3919">
      <w:pPr>
        <w:shd w:val="clear" w:color="auto" w:fill="F3F3F3"/>
        <w:spacing w:after="225"/>
        <w:ind w:left="0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C7364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при себе паспорт</w:t>
      </w:r>
    </w:p>
    <w:p w:rsidR="000B3919" w:rsidRPr="00C73644" w:rsidRDefault="000B3919" w:rsidP="000B3919">
      <w:pPr>
        <w:shd w:val="clear" w:color="auto" w:fill="F3F3F3"/>
        <w:spacing w:after="225"/>
        <w:ind w:left="0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C7364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знать, где избиратель будет находиться 9 сентября 2018 года (в пределах Московской области)</w:t>
      </w:r>
    </w:p>
    <w:p w:rsidR="000B3919" w:rsidRPr="00C73644" w:rsidRDefault="000B3919" w:rsidP="000B3919">
      <w:pPr>
        <w:shd w:val="clear" w:color="auto" w:fill="F3F3F3"/>
        <w:spacing w:after="225"/>
        <w:ind w:left="0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C736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обратиться для оформления заявления в один из пунктов приема заявлений.</w:t>
      </w:r>
    </w:p>
    <w:p w:rsidR="00C73644" w:rsidRDefault="000B3919" w:rsidP="000B3919">
      <w:pPr>
        <w:shd w:val="clear" w:color="auto" w:fill="F3F3F3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о включении в список избирателей по месту нахождения на выборах Губернатора Московской области осуществляется</w:t>
      </w:r>
    </w:p>
    <w:p w:rsidR="000B3919" w:rsidRPr="00C73644" w:rsidRDefault="000B3919" w:rsidP="000B3919">
      <w:pPr>
        <w:shd w:val="clear" w:color="auto" w:fill="F3F3F3"/>
        <w:ind w:left="0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_GoBack"/>
      <w:r w:rsidRPr="00C73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C736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25 июля по 5 сентября 2018 года</w:t>
      </w:r>
      <w:bookmarkEnd w:id="0"/>
      <w:r w:rsidRPr="00C736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3919" w:rsidRPr="00C73644" w:rsidRDefault="000B3919" w:rsidP="000B3919">
      <w:pPr>
        <w:shd w:val="clear" w:color="auto" w:fill="F3F3F3"/>
        <w:spacing w:after="225"/>
        <w:ind w:left="0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C7364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любой территориальной избирательной комиссии, сформированной на территории Московской области</w:t>
      </w:r>
    </w:p>
    <w:p w:rsidR="000B3919" w:rsidRPr="00C73644" w:rsidRDefault="000B3919" w:rsidP="000B3919">
      <w:pPr>
        <w:shd w:val="clear" w:color="auto" w:fill="F3F3F3"/>
        <w:spacing w:after="225"/>
        <w:ind w:left="0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C736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многофункциональных центрах предоставления государственных и муниципальных услуг (МФЦ) Московской области</w:t>
      </w:r>
    </w:p>
    <w:p w:rsidR="000B3919" w:rsidRPr="00C73644" w:rsidRDefault="000B3919" w:rsidP="000B3919">
      <w:pPr>
        <w:shd w:val="clear" w:color="auto" w:fill="F3F3F3"/>
        <w:ind w:left="0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C73644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федеральную государственную информационную систему «Единый портал государственных муниципальных услуг».</w:t>
      </w:r>
    </w:p>
    <w:p w:rsidR="00C73644" w:rsidRDefault="00C73644" w:rsidP="000B3919">
      <w:pPr>
        <w:shd w:val="clear" w:color="auto" w:fill="F3F3F3"/>
        <w:spacing w:after="225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r w:rsidR="000B3919" w:rsidRPr="00C736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29 августа по 5 сентября 2018 года</w:t>
      </w:r>
      <w:r w:rsidR="000B3919" w:rsidRPr="00C7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включении в список избирателей по месту нахождения на выборах Губернатора Московской области может быть подано избирателем в любую участковую избирательную комиссию, сформированную на территории Московской области. Кроме того,  </w:t>
      </w:r>
    </w:p>
    <w:p w:rsidR="000B3919" w:rsidRPr="00C73644" w:rsidRDefault="000B3919" w:rsidP="000B3919">
      <w:pPr>
        <w:shd w:val="clear" w:color="auto" w:fill="F3F3F3"/>
        <w:spacing w:after="225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6 сентября 2018 года до 14.00 часов 8 сентября 2018 года</w:t>
      </w:r>
      <w:r w:rsidRPr="00C7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порядка голосования по месту нахождения, избиратель может оформить специальное заявление, обратившись в участковую избирательную комиссию, где он включен в список избирателей.</w:t>
      </w:r>
    </w:p>
    <w:p w:rsidR="000B3919" w:rsidRPr="00C73644" w:rsidRDefault="000B3919" w:rsidP="000B3919">
      <w:pPr>
        <w:shd w:val="clear" w:color="auto" w:fill="F3F3F3"/>
        <w:spacing w:after="225"/>
        <w:ind w:left="0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C736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включении в список избирателей по месту нахождения может быть подано только один раз.</w:t>
      </w:r>
    </w:p>
    <w:p w:rsidR="000B3919" w:rsidRPr="00C73644" w:rsidRDefault="000B3919" w:rsidP="000B3919">
      <w:pPr>
        <w:shd w:val="clear" w:color="auto" w:fill="F3F3F3"/>
        <w:ind w:left="0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C73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36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Пункт приема заявлений при территориальной избирательной комиссии города Реутов, улица Ленина дом 27, кабинет 104</w:t>
      </w:r>
    </w:p>
    <w:p w:rsidR="000B3919" w:rsidRPr="00C73644" w:rsidRDefault="000B3919" w:rsidP="000B3919">
      <w:pPr>
        <w:shd w:val="clear" w:color="auto" w:fill="F3F3F3"/>
        <w:ind w:left="0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C736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График работы:</w:t>
      </w:r>
      <w:r w:rsidRPr="00C7364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рабочие дни с 16.00 до 20.00 час.</w:t>
      </w:r>
    </w:p>
    <w:p w:rsidR="000B3919" w:rsidRPr="00C73644" w:rsidRDefault="000B3919" w:rsidP="000B3919">
      <w:pPr>
        <w:shd w:val="clear" w:color="auto" w:fill="F3F3F3"/>
        <w:ind w:left="0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C736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выходные и праздничные дни с 10.00 до 14.00 час.</w:t>
      </w:r>
    </w:p>
    <w:p w:rsidR="000B3919" w:rsidRPr="00C73644" w:rsidRDefault="000B3919" w:rsidP="000B3919">
      <w:pPr>
        <w:shd w:val="clear" w:color="auto" w:fill="F3F3F3"/>
        <w:ind w:left="0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C736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справок: (498) 661-91-40.</w:t>
      </w:r>
    </w:p>
    <w:p w:rsidR="000B3919" w:rsidRPr="00C73644" w:rsidRDefault="00C73644" w:rsidP="000B3919">
      <w:pPr>
        <w:shd w:val="clear" w:color="auto" w:fill="F3F3F3"/>
        <w:ind w:left="0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C7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населению городского округа Реутов </w:t>
      </w:r>
      <w:r w:rsidR="000B3919" w:rsidRPr="00C7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по адресу: </w:t>
      </w:r>
      <w:r w:rsidRPr="00C7364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Реутов, ул. Победы, д.7,</w:t>
      </w:r>
      <w:r w:rsidR="000B3919" w:rsidRPr="00C7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Режим работы: понедельник – </w:t>
      </w:r>
      <w:r w:rsidR="000B3919" w:rsidRPr="00C736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суббота с 8.00 час</w:t>
      </w:r>
      <w:proofErr w:type="gramStart"/>
      <w:r w:rsidR="000B3919" w:rsidRPr="00C736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="000B3919" w:rsidRPr="00C736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0B3919" w:rsidRPr="00C736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End"/>
      <w:r w:rsidR="000B3919" w:rsidRPr="00C736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20.00 час.</w:t>
      </w:r>
    </w:p>
    <w:p w:rsidR="000B3919" w:rsidRPr="00C73644" w:rsidRDefault="000B3919" w:rsidP="000B3919">
      <w:pPr>
        <w:shd w:val="clear" w:color="auto" w:fill="F3F3F3"/>
        <w:ind w:left="0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C7364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приема заявлений о голосовании по месту нахождения при участковых избирательных комиссиях №№ 2636-2675, № 1740, №№ 3648-3652 образованных в городе Реутов будут осуществлять свою работу по адресам соответствующих участковых избирательных комиссий.</w:t>
      </w:r>
    </w:p>
    <w:p w:rsidR="00D72C87" w:rsidRPr="00C73644" w:rsidRDefault="00D72C87"/>
    <w:sectPr w:rsidR="00D72C87" w:rsidRPr="00C73644" w:rsidSect="000B39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23A99"/>
    <w:multiLevelType w:val="multilevel"/>
    <w:tmpl w:val="6724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92"/>
    <w:rsid w:val="000B3919"/>
    <w:rsid w:val="00C73644"/>
    <w:rsid w:val="00CF6C92"/>
    <w:rsid w:val="00D7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О.М.</dc:creator>
  <cp:keywords/>
  <dc:description/>
  <cp:lastModifiedBy>Зверев О.М.</cp:lastModifiedBy>
  <cp:revision>2</cp:revision>
  <cp:lastPrinted>2018-07-18T07:57:00Z</cp:lastPrinted>
  <dcterms:created xsi:type="dcterms:W3CDTF">2018-07-18T08:04:00Z</dcterms:created>
  <dcterms:modified xsi:type="dcterms:W3CDTF">2018-07-18T08:04:00Z</dcterms:modified>
</cp:coreProperties>
</file>