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7718C8" w14:textId="77777777" w:rsidR="008314B3" w:rsidRPr="008034AB" w:rsidRDefault="008314B3" w:rsidP="00831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6AFEA8EA" w14:textId="77777777" w:rsidR="008314B3" w:rsidRPr="008034AB" w:rsidRDefault="008314B3" w:rsidP="008314B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46A3074D" w14:textId="77777777" w:rsidR="008314B3" w:rsidRPr="008034AB" w:rsidRDefault="008314B3" w:rsidP="008314B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775BFD32" w14:textId="77777777" w:rsidR="008314B3" w:rsidRPr="008034AB" w:rsidRDefault="008314B3" w:rsidP="008314B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1F0D5A68" w14:textId="77777777" w:rsidR="008314B3" w:rsidRPr="008034AB" w:rsidRDefault="008314B3" w:rsidP="0083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5E520958" w14:textId="77777777" w:rsidR="008314B3" w:rsidRPr="008034AB" w:rsidRDefault="008314B3" w:rsidP="008314B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0C3D4C57" w14:textId="77777777" w:rsidR="008314B3" w:rsidRDefault="008314B3" w:rsidP="0083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26A65124" w14:textId="77777777" w:rsidR="008314B3" w:rsidRDefault="008314B3" w:rsidP="0083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55839A02" w14:textId="77777777" w:rsidR="008314B3" w:rsidRDefault="008314B3" w:rsidP="0083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34B826F4" w14:textId="77777777" w:rsidR="008314B3" w:rsidRPr="008034AB" w:rsidRDefault="008314B3" w:rsidP="0083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4D3DD93B" w14:textId="0F8928E4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5266"/>
      <w:r w:rsidRPr="008034AB">
        <w:rPr>
          <w:rFonts w:ascii="Times New Roman" w:hAnsi="Times New Roman"/>
          <w:sz w:val="24"/>
          <w:szCs w:val="24"/>
        </w:rPr>
        <w:t>Ленина</w:t>
      </w:r>
      <w:r w:rsidR="0027079B" w:rsidRPr="008034AB">
        <w:rPr>
          <w:rFonts w:ascii="Times New Roman" w:hAnsi="Times New Roman"/>
          <w:sz w:val="24"/>
          <w:szCs w:val="24"/>
        </w:rPr>
        <w:t xml:space="preserve"> пр-кт, дд.</w:t>
      </w:r>
      <w:r w:rsidR="00585782" w:rsidRPr="008034AB">
        <w:rPr>
          <w:rFonts w:ascii="Times New Roman" w:hAnsi="Times New Roman"/>
          <w:sz w:val="24"/>
          <w:szCs w:val="24"/>
        </w:rPr>
        <w:t xml:space="preserve"> 2,3</w:t>
      </w:r>
    </w:p>
    <w:p w14:paraId="58C38CA4" w14:textId="1BF25BD1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Космонавтов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5,6</w:t>
      </w:r>
    </w:p>
    <w:p w14:paraId="60F7521B" w14:textId="3BB9221D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Северная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8,9</w:t>
      </w:r>
    </w:p>
    <w:bookmarkEnd w:id="1"/>
    <w:p w14:paraId="67C1FD27" w14:textId="77777777" w:rsidR="0027079B" w:rsidRPr="008034AB" w:rsidRDefault="0027079B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837307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47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722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19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837307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2" w:name="OLE_LINK50"/>
            <w:bookmarkStart w:id="3" w:name="OLE_LINK51"/>
            <w:bookmarkStart w:id="4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2"/>
            <w:bookmarkEnd w:id="3"/>
            <w:bookmarkEnd w:id="4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837307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722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837307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722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837307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722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837307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4282A433" w14:textId="77777777" w:rsidR="000933F7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="00047FDB" w:rsidRPr="008034AB">
              <w:rPr>
                <w:rFonts w:ascii="Times New Roman" w:hAnsi="Times New Roman"/>
                <w:sz w:val="24"/>
                <w:szCs w:val="24"/>
              </w:rPr>
              <w:t>на балансе потребителя 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837307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722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837307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722" w:type="dxa"/>
          </w:tcPr>
          <w:p w14:paraId="783AED82" w14:textId="57F19877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837307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722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1DFD1CDE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Автоматические регуляторы </w:t>
            </w:r>
            <w:r w:rsidR="004D6877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837307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722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837307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722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837307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722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837307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722" w:type="dxa"/>
          </w:tcPr>
          <w:p w14:paraId="2F2EFA63" w14:textId="136E8FCD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837307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722" w:type="dxa"/>
          </w:tcPr>
          <w:p w14:paraId="44BFD20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837307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722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307" w:rsidRPr="008034AB" w14:paraId="69101164" w14:textId="77777777" w:rsidTr="00837307">
        <w:tc>
          <w:tcPr>
            <w:tcW w:w="540" w:type="dxa"/>
          </w:tcPr>
          <w:p w14:paraId="57BAA9F0" w14:textId="77777777" w:rsidR="00837307" w:rsidRPr="008034AB" w:rsidRDefault="00837307" w:rsidP="008373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7" w:type="dxa"/>
          </w:tcPr>
          <w:p w14:paraId="2F1642EA" w14:textId="77777777" w:rsidR="00837307" w:rsidRPr="008034AB" w:rsidRDefault="00837307" w:rsidP="00837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722" w:type="dxa"/>
          </w:tcPr>
          <w:p w14:paraId="1C97A931" w14:textId="77777777" w:rsidR="00837307" w:rsidRPr="008034AB" w:rsidRDefault="00837307" w:rsidP="00837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специализированной организацией по договору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4282DD" w14:textId="77777777" w:rsidR="00837307" w:rsidRPr="008034AB" w:rsidRDefault="00837307" w:rsidP="00837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6FA30564" w:rsidR="00837307" w:rsidRPr="008034AB" w:rsidRDefault="00837307" w:rsidP="00837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1A3EEE1" w14:textId="77777777" w:rsidR="00837307" w:rsidRPr="008034AB" w:rsidRDefault="00837307" w:rsidP="008373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837307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722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837307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климатических условий в соответствии с критериями, 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722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 в наличии.</w:t>
            </w:r>
          </w:p>
        </w:tc>
        <w:tc>
          <w:tcPr>
            <w:tcW w:w="1519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D56098" w14:textId="77777777" w:rsidR="008314B3" w:rsidRPr="008034AB" w:rsidRDefault="008314B3" w:rsidP="008314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54E78B19" w14:textId="77777777" w:rsidR="008314B3" w:rsidRPr="008034AB" w:rsidRDefault="008314B3" w:rsidP="008314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D01CCA" w14:textId="77777777" w:rsidR="008314B3" w:rsidRPr="008034AB" w:rsidRDefault="008314B3" w:rsidP="008314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8314B3" w:rsidRPr="008034AB" w14:paraId="672E795A" w14:textId="77777777" w:rsidTr="00B52E87">
        <w:tc>
          <w:tcPr>
            <w:tcW w:w="5529" w:type="dxa"/>
            <w:shd w:val="clear" w:color="auto" w:fill="auto"/>
          </w:tcPr>
          <w:p w14:paraId="37ED6200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8D57411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1FD27064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4B3" w:rsidRPr="008034AB" w14:paraId="2A70C177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7CF26767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7A75E854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85EDFEB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0AC10886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8314B3" w:rsidRPr="008034AB" w14:paraId="71568D97" w14:textId="77777777" w:rsidTr="00B52E87">
        <w:tc>
          <w:tcPr>
            <w:tcW w:w="5529" w:type="dxa"/>
            <w:shd w:val="clear" w:color="auto" w:fill="auto"/>
          </w:tcPr>
          <w:p w14:paraId="42BAC254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1BDF107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3ED44B39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4B3" w:rsidRPr="008034AB" w14:paraId="4615EA3B" w14:textId="77777777" w:rsidTr="00B52E87">
        <w:tc>
          <w:tcPr>
            <w:tcW w:w="5529" w:type="dxa"/>
            <w:shd w:val="clear" w:color="auto" w:fill="auto"/>
          </w:tcPr>
          <w:p w14:paraId="2082C96D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54761FE8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52B2E1CB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338D12C5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B3" w:rsidRPr="008034AB" w14:paraId="1309F5BE" w14:textId="77777777" w:rsidTr="00B52E87">
        <w:tc>
          <w:tcPr>
            <w:tcW w:w="5529" w:type="dxa"/>
            <w:shd w:val="clear" w:color="auto" w:fill="auto"/>
          </w:tcPr>
          <w:p w14:paraId="51C7AB08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3F92453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37F37CDD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4B3" w:rsidRPr="008034AB" w14:paraId="35099C98" w14:textId="77777777" w:rsidTr="00B52E87">
        <w:tc>
          <w:tcPr>
            <w:tcW w:w="5529" w:type="dxa"/>
            <w:shd w:val="clear" w:color="auto" w:fill="auto"/>
          </w:tcPr>
          <w:p w14:paraId="00252A22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CCDFEFE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5BC294B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4E89145C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7BDEFFD6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4B3" w:rsidRPr="008034AB" w14:paraId="65F8E77E" w14:textId="77777777" w:rsidTr="00B52E87">
        <w:tc>
          <w:tcPr>
            <w:tcW w:w="5529" w:type="dxa"/>
            <w:shd w:val="clear" w:color="auto" w:fill="auto"/>
          </w:tcPr>
          <w:p w14:paraId="4CC943C4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0399A28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CDBD636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8B59BC0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A24EF31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4B3" w:rsidRPr="008034AB" w14:paraId="0795C02E" w14:textId="77777777" w:rsidTr="00B52E87">
        <w:tc>
          <w:tcPr>
            <w:tcW w:w="5529" w:type="dxa"/>
            <w:shd w:val="clear" w:color="auto" w:fill="auto"/>
          </w:tcPr>
          <w:p w14:paraId="18D5AB8F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8235E2C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E093ED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4597D20D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C62063A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4B3" w:rsidRPr="008034AB" w14:paraId="6F99360E" w14:textId="77777777" w:rsidTr="00B52E87">
        <w:tc>
          <w:tcPr>
            <w:tcW w:w="5529" w:type="dxa"/>
            <w:shd w:val="clear" w:color="auto" w:fill="auto"/>
          </w:tcPr>
          <w:p w14:paraId="16FA67C6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1F6BE036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088543D3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7B879EB6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1CE09AA4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B3" w:rsidRPr="008034AB" w14:paraId="403E3B1D" w14:textId="77777777" w:rsidTr="00B52E87">
        <w:tc>
          <w:tcPr>
            <w:tcW w:w="5529" w:type="dxa"/>
            <w:shd w:val="clear" w:color="auto" w:fill="auto"/>
          </w:tcPr>
          <w:p w14:paraId="63BBA4EE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0B32364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63618081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8BB227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4B3" w:rsidRPr="008034AB" w14:paraId="072284B7" w14:textId="77777777" w:rsidTr="00B52E87">
        <w:tc>
          <w:tcPr>
            <w:tcW w:w="5529" w:type="dxa"/>
            <w:shd w:val="clear" w:color="auto" w:fill="auto"/>
          </w:tcPr>
          <w:p w14:paraId="2E6EA32D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6576AE71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0F0EA1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7DB0E757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A7DEEF" w14:textId="77777777" w:rsidR="008314B3" w:rsidRPr="008034AB" w:rsidRDefault="008314B3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712020B5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3AE32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EAA7A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2EDCF8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FD6FC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474090" w14:textId="77777777" w:rsidR="008314B3" w:rsidRPr="008034AB" w:rsidRDefault="008314B3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684B353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E036EB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A79EF4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89B85A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7239FF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27DBA8" w14:textId="77777777" w:rsidR="008314B3" w:rsidRPr="008034AB" w:rsidRDefault="008314B3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5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5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6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6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7" w:name="OLE_LINK69"/>
      <w:bookmarkStart w:id="8" w:name="OLE_LINK70"/>
      <w:bookmarkStart w:id="9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7"/>
      <w:bookmarkEnd w:id="8"/>
      <w:bookmarkEnd w:id="9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31714AC" w14:textId="654F809C" w:rsidR="00A30FE7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_Hlk107752334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bookmarkEnd w:id="10"/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1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08C3B63B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технической документации. </w:t>
      </w:r>
    </w:p>
    <w:p w14:paraId="2C8785CB" w14:textId="5732AE9A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теплопотребляющие установки, разработаны и утверждены эксплуатационные инструкции. </w:t>
      </w:r>
    </w:p>
    <w:p w14:paraId="66249037" w14:textId="4E613A7D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030DA08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4A94C13D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2</w:t>
            </w: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836A566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3</w:t>
            </w: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3CD35F9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44B9243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5</w:t>
            </w: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4B7F737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6</w:t>
            </w: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1405E3F8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4BFC5FE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8</w:t>
            </w: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0620864D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9</w:t>
            </w: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D841A" w14:textId="220D86B9" w:rsidR="00A30FE7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F61CC7" wp14:editId="2BBAF9A0">
            <wp:extent cx="5090610" cy="1101931"/>
            <wp:effectExtent l="0" t="0" r="0" b="3175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0A7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32DE" w14:textId="30712E4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A662D3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164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C2FD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3443D" w14:textId="3D24FD9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B55EA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B55EA0">
        <w:rPr>
          <w:rFonts w:ascii="Times New Roman" w:hAnsi="Times New Roman"/>
          <w:b/>
          <w:sz w:val="24"/>
          <w:szCs w:val="24"/>
        </w:rPr>
        <w:t xml:space="preserve"> 5</w:t>
      </w:r>
    </w:p>
    <w:p w14:paraId="1E6D8D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5743B" w14:textId="75C6855C" w:rsidR="00D62F13" w:rsidRPr="008034AB" w:rsidRDefault="00551B4E" w:rsidP="00551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наружные тепловые сети на балансе организации отсутствуют.</w:t>
      </w:r>
    </w:p>
    <w:p w14:paraId="0DE8D2BA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Граница балансовой принадлежности и эксплуатационной ответственности с теплоснабжающей организацией ООО «Р-СЕТЕВАЯ КОМПАНИЯ» - внешняя плоскость стены здания, что указано в Актах разграничения балансовой принадлежности и эксплуатационной ответственности (Приложение к договору теплоснабжения).</w:t>
      </w:r>
    </w:p>
    <w:p w14:paraId="07871B78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581E4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4E39D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CEB6F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C0BC4C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46137" w14:textId="77777777" w:rsidR="00551B4E" w:rsidRPr="008034AB" w:rsidRDefault="00551B4E" w:rsidP="0055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88DAB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20A9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DEF2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1AD1F10" w14:textId="59AFE827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98D6581" w14:textId="4308758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07BE4A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F73F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1B632A3" w14:textId="6FD0421B" w:rsidR="00D62F13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_Hlk107746417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  <w:bookmarkEnd w:id="12"/>
    </w:p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47B6500C" w14:textId="1C15D79D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D6877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8034AB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905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380905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380905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380905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5763FDDD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отражены в</w:t>
      </w:r>
      <w:r w:rsidR="00FA685A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FA685A">
        <w:rPr>
          <w:rFonts w:ascii="Times New Roman" w:hAnsi="Times New Roman"/>
          <w:sz w:val="24"/>
          <w:szCs w:val="24"/>
          <w:highlight w:val="yellow"/>
        </w:rPr>
        <w:t>паспортах готовности МКД.</w:t>
      </w:r>
    </w:p>
    <w:p w14:paraId="395F70E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7B2B23F3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26DE5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3758F2" wp14:editId="4C5C0C76">
            <wp:extent cx="5090610" cy="1101931"/>
            <wp:effectExtent l="0" t="0" r="0" b="317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C946" w14:textId="7723650E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4C6F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5F538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133E0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3F54EE" w14:textId="49AD804E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1EAA05C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8EDA0B" w14:textId="1D7C4487" w:rsidR="00D62F13" w:rsidRPr="008034AB" w:rsidRDefault="00FA685A" w:rsidP="00FA6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="00D62F13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380905"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 w:rsidR="00380905"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1A833FBB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09C2F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9A34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CA2A5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8610B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AFB95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3465157E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65E0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2624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7000912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768A684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4C911E3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FF5B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24B1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6521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A23BC" w14:textId="7CF1159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6B3F3" w14:textId="12C246A0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C1754" w14:textId="4AB7DBF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F5706" w14:textId="523A3A0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1D965" w14:textId="738DB4E8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2117C" w14:textId="116C6F2A" w:rsidR="00FA685A" w:rsidRDefault="00FA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2B4F94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0D990DA7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5446A7AB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7CDBB20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4AD174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Автоматические регуляторы не предусмотрены проектом.</w:t>
      </w:r>
    </w:p>
    <w:p w14:paraId="0106ACD7" w14:textId="739B67B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C080F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2E5918" wp14:editId="591CB0C7">
            <wp:extent cx="5090610" cy="1101931"/>
            <wp:effectExtent l="0" t="0" r="0" b="3175"/>
            <wp:docPr id="5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0C60" w14:textId="24BCDD0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0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FDB26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B269F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72F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117881" w14:textId="770E49DF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08F2EDF2" w14:textId="04A7165B" w:rsidR="00D62F13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, что специальные устройства защиты от недопустимого повышения (колебания, изменения) давления теплоносителя на объектах </w:t>
      </w: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6A9F06CC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Защита систем теплопотребления обеспечена специальными устройствами, установленными на объектах (котельные, ЦТП) теплоснабжающей </w:t>
      </w:r>
      <w:proofErr w:type="gramStart"/>
      <w:r w:rsidRPr="008034AB">
        <w:rPr>
          <w:rFonts w:ascii="Times New Roman" w:hAnsi="Times New Roman"/>
          <w:sz w:val="24"/>
          <w:szCs w:val="24"/>
        </w:rPr>
        <w:t>организации 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«Р-СЕТЕВАЯ КОМПАНИЯ».</w:t>
      </w:r>
    </w:p>
    <w:p w14:paraId="1EA5206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9450B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3A9C3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81FC2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72248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2ADE9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02AA8780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CECE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9249F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4BEDC4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155493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BC47E4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D6A85" w14:textId="44B5A58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81D1" w14:textId="559E4745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3" w:name="OLE_LINK130"/>
      <w:bookmarkStart w:id="14" w:name="OLE_LINK131"/>
      <w:bookmarkStart w:id="15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3"/>
      <w:bookmarkEnd w:id="14"/>
      <w:bookmarkEnd w:id="15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3EEF8D0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6" w:name="_Hlk107752481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bookmarkEnd w:id="16"/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6974240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3C749D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9B611" w14:textId="77777777" w:rsidR="00013603" w:rsidRPr="008034AB" w:rsidRDefault="00013603" w:rsidP="0001360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1BF87A" wp14:editId="311835F7">
            <wp:extent cx="5090610" cy="1101931"/>
            <wp:effectExtent l="0" t="0" r="0" b="3175"/>
            <wp:docPr id="10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A402" w14:textId="491DEAF0" w:rsidR="00013603" w:rsidRPr="008034AB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CF2C7E6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EBC768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D9634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883649" w14:textId="5C2FDB0B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>
        <w:rPr>
          <w:rFonts w:ascii="Times New Roman" w:hAnsi="Times New Roman"/>
          <w:b/>
          <w:sz w:val="24"/>
          <w:szCs w:val="24"/>
        </w:rPr>
        <w:t xml:space="preserve"> № 12</w:t>
      </w:r>
    </w:p>
    <w:p w14:paraId="0B976FDB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AAD629" w14:textId="77777777" w:rsidR="00013603" w:rsidRPr="008034AB" w:rsidRDefault="00013603" w:rsidP="0001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73E6C62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D79A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41A6B4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A544E5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50E89E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F8F70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A29844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5B07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F1F3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3B2E63D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B9128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008ED0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A2F0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B5206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67D4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1097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54A63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3933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3FB0D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2F98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DDA92" w14:textId="32F32C8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99D4AD" w14:textId="645DD62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013603">
        <w:rPr>
          <w:rFonts w:ascii="Times New Roman" w:hAnsi="Times New Roman"/>
          <w:b/>
          <w:sz w:val="24"/>
          <w:szCs w:val="24"/>
        </w:rPr>
        <w:t xml:space="preserve"> № 13</w:t>
      </w:r>
    </w:p>
    <w:p w14:paraId="0B80D4C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6870A22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09784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58FC69" w14:textId="6921E1D4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2D82B34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3D29A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F7398B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0B5EB3C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E0E3F5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3A04DE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9216E7" w14:textId="3210FC4E" w:rsidR="00D62F13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проведены осмотры с целью проверки наличия пломб на расчетных шайбах и соплах элеваторов на объектах по адресам: </w:t>
      </w:r>
    </w:p>
    <w:p w14:paraId="70856951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AA39258" w14:textId="6095CC77" w:rsidR="00D62F13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0EEC80B9" w14:textId="77777777" w:rsidR="00E82AF9" w:rsidRPr="008034AB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3216BB" w14:textId="54BDF4BE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1. Расчетные шайбы (дросселирующие устройства) установлены согласно проекту</w:t>
      </w:r>
      <w:r w:rsidR="00E82AF9" w:rsidRPr="00E82AF9">
        <w:rPr>
          <w:rFonts w:ascii="Times New Roman" w:hAnsi="Times New Roman"/>
          <w:sz w:val="24"/>
          <w:szCs w:val="24"/>
        </w:rPr>
        <w:t>.</w:t>
      </w:r>
    </w:p>
    <w:p w14:paraId="2C9ED8D4" w14:textId="023576CB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2. Элеваторы с конусами расчетного диаметра установлены согласно проекту</w:t>
      </w:r>
      <w:r w:rsidR="004D6877">
        <w:rPr>
          <w:rFonts w:ascii="Times New Roman" w:hAnsi="Times New Roman"/>
          <w:sz w:val="24"/>
          <w:szCs w:val="24"/>
        </w:rPr>
        <w:t>,</w:t>
      </w:r>
      <w:r w:rsidRPr="00E82AF9">
        <w:rPr>
          <w:rFonts w:ascii="Times New Roman" w:hAnsi="Times New Roman"/>
          <w:sz w:val="24"/>
          <w:szCs w:val="24"/>
        </w:rPr>
        <w:t xml:space="preserve"> подмес на элеваторном узле не заглушен.</w:t>
      </w:r>
    </w:p>
    <w:p w14:paraId="64F10F23" w14:textId="1958C71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3. Пломбы теплоснабжающей организации ООО «Р-СЕТЕВАЯ КОМПАНИЯ» на шайбах и соплах элеваторов в наличии.</w:t>
      </w:r>
    </w:p>
    <w:p w14:paraId="469566F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9B775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EBA4C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7DC02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41DAD5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3874F37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9AD377B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5365150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A2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27AD6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118F4C6C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EE8C79B" w14:textId="2DD8FD2C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4C4C86B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наличие персонала и материально-технических ресурсов для эксплуатации теплопотребляющих установок.</w:t>
      </w:r>
    </w:p>
    <w:p w14:paraId="427274C4" w14:textId="77777777" w:rsidR="00837307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p w14:paraId="3BF66E0D" w14:textId="77777777" w:rsidR="00837307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осуществляется специализированной организацией ООО «РЕМОНТНИК», договор от 01.01.2022 № 415</w:t>
      </w:r>
      <w:r w:rsidRPr="00824439">
        <w:rPr>
          <w:rFonts w:ascii="Times New Roman" w:hAnsi="Times New Roman"/>
          <w:sz w:val="24"/>
          <w:szCs w:val="24"/>
        </w:rPr>
        <w:t xml:space="preserve"> </w:t>
      </w:r>
      <w:r w:rsidRPr="00824439">
        <w:rPr>
          <w:rFonts w:ascii="Times New Roman" w:hAnsi="Times New Roman"/>
          <w:sz w:val="24"/>
          <w:szCs w:val="24"/>
          <w:highlight w:val="yellow"/>
        </w:rPr>
        <w:t>(Лицензия на эксплуатацию МКД № 5425</w:t>
      </w:r>
      <w:r>
        <w:rPr>
          <w:rFonts w:ascii="Times New Roman" w:hAnsi="Times New Roman"/>
          <w:sz w:val="24"/>
          <w:szCs w:val="24"/>
          <w:highlight w:val="yellow"/>
        </w:rPr>
        <w:t>-55445 от 01.05.2020</w:t>
      </w:r>
      <w:r>
        <w:rPr>
          <w:rFonts w:ascii="Times New Roman" w:hAnsi="Times New Roman"/>
          <w:sz w:val="24"/>
          <w:szCs w:val="24"/>
        </w:rPr>
        <w:t>)</w:t>
      </w:r>
    </w:p>
    <w:p w14:paraId="77E8C34F" w14:textId="77777777" w:rsidR="00837307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прилагается.</w:t>
      </w:r>
    </w:p>
    <w:p w14:paraId="37999EB1" w14:textId="77777777" w:rsidR="00837307" w:rsidRPr="008034AB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1B69C2D8" w14:textId="77777777" w:rsidR="00837307" w:rsidRPr="008034AB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837307" w:rsidRPr="008034AB" w14:paraId="434A7AD6" w14:textId="77777777" w:rsidTr="00AA07CE">
        <w:tc>
          <w:tcPr>
            <w:tcW w:w="727" w:type="dxa"/>
            <w:vAlign w:val="center"/>
          </w:tcPr>
          <w:p w14:paraId="4364AA71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07EB7FF4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70987161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34289DB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4AAF5486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37307" w:rsidRPr="008034AB" w14:paraId="0283026C" w14:textId="77777777" w:rsidTr="00AA07CE">
        <w:tc>
          <w:tcPr>
            <w:tcW w:w="727" w:type="dxa"/>
          </w:tcPr>
          <w:p w14:paraId="1B573BA3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7C979229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5DCF26B4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6F0CB250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5521889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7307" w:rsidRPr="008034AB" w14:paraId="2B39B4E3" w14:textId="77777777" w:rsidTr="00AA07CE">
        <w:tc>
          <w:tcPr>
            <w:tcW w:w="727" w:type="dxa"/>
          </w:tcPr>
          <w:p w14:paraId="7700A7B9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6F2F50C7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053ADAB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3DE5015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157100D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37307" w:rsidRPr="008034AB" w14:paraId="1B21290C" w14:textId="77777777" w:rsidTr="00AA07CE">
        <w:tc>
          <w:tcPr>
            <w:tcW w:w="727" w:type="dxa"/>
          </w:tcPr>
          <w:p w14:paraId="5FDD233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419C91A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2E8D897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06E072FB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6BA7B03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623061D6" w14:textId="77777777" w:rsidR="00837307" w:rsidRPr="008034AB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6D90E16" w14:textId="54A568CB" w:rsidR="00D10679" w:rsidRDefault="00D10679" w:rsidP="00D1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47D52392" w14:textId="3E918050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706A32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06A32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706A32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706A32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706A32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706A32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2DB6D91A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</w:p>
    <w:p w14:paraId="39D091C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0B48C144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отнесены к </w:t>
      </w:r>
      <w:r w:rsidR="00E92BA7">
        <w:rPr>
          <w:rFonts w:ascii="Times New Roman" w:hAnsi="Times New Roman"/>
          <w:sz w:val="24"/>
          <w:szCs w:val="24"/>
        </w:rPr>
        <w:t>третьей</w:t>
      </w:r>
      <w:r w:rsidRPr="008034AB">
        <w:rPr>
          <w:rFonts w:ascii="Times New Roman" w:hAnsi="Times New Roman"/>
          <w:sz w:val="24"/>
          <w:szCs w:val="24"/>
        </w:rPr>
        <w:t xml:space="preserve">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14542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39EA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D6877"/>
    <w:rsid w:val="004E70F3"/>
    <w:rsid w:val="004F0759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6A32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5096"/>
    <w:rsid w:val="0082543C"/>
    <w:rsid w:val="008314B3"/>
    <w:rsid w:val="00831B12"/>
    <w:rsid w:val="00837307"/>
    <w:rsid w:val="008604EC"/>
    <w:rsid w:val="00862740"/>
    <w:rsid w:val="00884C14"/>
    <w:rsid w:val="008A5291"/>
    <w:rsid w:val="008C5D09"/>
    <w:rsid w:val="008D0014"/>
    <w:rsid w:val="008D3146"/>
    <w:rsid w:val="008D488C"/>
    <w:rsid w:val="008D4E3D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7252"/>
    <w:rsid w:val="009A358B"/>
    <w:rsid w:val="009B38AB"/>
    <w:rsid w:val="009E66E2"/>
    <w:rsid w:val="009E7792"/>
    <w:rsid w:val="009E779E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C1D74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92BA7"/>
    <w:rsid w:val="00EB24B1"/>
    <w:rsid w:val="00EB2BAE"/>
    <w:rsid w:val="00EC33BA"/>
    <w:rsid w:val="00ED5262"/>
    <w:rsid w:val="00EE09C8"/>
    <w:rsid w:val="00EF1BE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25788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2022-07-03T12:37:00Z</dcterms:created>
  <dcterms:modified xsi:type="dcterms:W3CDTF">2022-07-29T11:14:00Z</dcterms:modified>
</cp:coreProperties>
</file>