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E1" w:rsidRDefault="007C07E1" w:rsidP="007C07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личного приема граждан</w:t>
      </w:r>
    </w:p>
    <w:p w:rsidR="007C07E1" w:rsidRDefault="007C07E1" w:rsidP="007C07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Общественной приемной исполнительных органов</w:t>
      </w:r>
    </w:p>
    <w:p w:rsidR="007C07E1" w:rsidRDefault="007C07E1" w:rsidP="007C07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Государственной власти Московской области </w:t>
      </w:r>
    </w:p>
    <w:p w:rsidR="007C07E1" w:rsidRDefault="007C07E1" w:rsidP="007C07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июле</w:t>
      </w:r>
      <w:r>
        <w:rPr>
          <w:rFonts w:ascii="Times New Roman" w:hAnsi="Times New Roman" w:cs="Times New Roman"/>
          <w:b/>
          <w:sz w:val="24"/>
          <w:szCs w:val="24"/>
        </w:rPr>
        <w:t xml:space="preserve">   2018 года</w:t>
      </w:r>
    </w:p>
    <w:p w:rsidR="007C07E1" w:rsidRDefault="007C07E1" w:rsidP="007C07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7E1" w:rsidRDefault="007C07E1" w:rsidP="007C07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07E1" w:rsidRDefault="007C07E1" w:rsidP="007C07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приемной: г. Реутов, ул. Победы, д.7, 2-ой этаж,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238</w:t>
      </w:r>
    </w:p>
    <w:p w:rsidR="007C07E1" w:rsidRDefault="007C07E1" w:rsidP="007C07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приема посетителей с 10.00 до 13.00 </w:t>
      </w:r>
    </w:p>
    <w:p w:rsidR="007C07E1" w:rsidRDefault="007C07E1" w:rsidP="007C07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во время приема 8(495)528-32-32 доб.126</w:t>
      </w:r>
    </w:p>
    <w:p w:rsidR="007C07E1" w:rsidRDefault="007C07E1" w:rsidP="007C07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справок: 8(495)528-75-92</w:t>
      </w:r>
    </w:p>
    <w:p w:rsidR="007C07E1" w:rsidRDefault="007C07E1" w:rsidP="007C07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7478"/>
      </w:tblGrid>
      <w:tr w:rsidR="007C07E1" w:rsidTr="007C07E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E1" w:rsidRDefault="007C0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E1" w:rsidRDefault="007C0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Исполнительные органы государственной власти </w:t>
            </w:r>
          </w:p>
          <w:p w:rsidR="007C07E1" w:rsidRDefault="007C0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7C07E1" w:rsidTr="007C07E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E1" w:rsidRDefault="007C0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E1" w:rsidRDefault="007C0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Главное управление социальных коммуникаций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7C07E1" w:rsidTr="007C07E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E1" w:rsidRDefault="007C0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E1" w:rsidRDefault="007C0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Главное контрольное управление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7C07E1" w:rsidTr="007C07E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E1" w:rsidRDefault="007C0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E1" w:rsidRDefault="007C07E1" w:rsidP="007C0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Главное управление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архитектуры и градостроительства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7C07E1" w:rsidTr="007C07E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E1" w:rsidRDefault="007C0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E1" w:rsidRDefault="007C0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Главное управление ветеринарии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</w:tbl>
    <w:p w:rsidR="007C07E1" w:rsidRDefault="007C07E1" w:rsidP="007C07E1"/>
    <w:p w:rsidR="007C07E1" w:rsidRDefault="007C07E1" w:rsidP="007C07E1"/>
    <w:p w:rsidR="005461E7" w:rsidRDefault="005461E7"/>
    <w:sectPr w:rsidR="00546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E1"/>
    <w:rsid w:val="005461E7"/>
    <w:rsid w:val="007C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Company>Администрация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Курлыкова Н. Д.</dc:creator>
  <cp:keywords/>
  <dc:description/>
  <cp:lastModifiedBy>Курлыкова Н. Д.</cp:lastModifiedBy>
  <cp:revision>2</cp:revision>
  <dcterms:created xsi:type="dcterms:W3CDTF">2018-06-26T15:46:00Z</dcterms:created>
  <dcterms:modified xsi:type="dcterms:W3CDTF">2018-06-26T15:48:00Z</dcterms:modified>
</cp:coreProperties>
</file>