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XSpec="right" w:tblpY="916"/>
        <w:tblW w:w="1550" w:type="dxa"/>
        <w:tblLook w:val="04A0" w:firstRow="1" w:lastRow="0" w:firstColumn="1" w:lastColumn="0" w:noHBand="0" w:noVBand="1"/>
      </w:tblPr>
      <w:tblGrid>
        <w:gridCol w:w="1550"/>
      </w:tblGrid>
      <w:tr w:rsidR="008A0AF8" w:rsidTr="008A0AF8">
        <w:trPr>
          <w:trHeight w:val="1324"/>
        </w:trPr>
        <w:tc>
          <w:tcPr>
            <w:tcW w:w="1550" w:type="dxa"/>
            <w:vAlign w:val="center"/>
          </w:tcPr>
          <w:p w:rsidR="008A0AF8" w:rsidRDefault="008A0AF8" w:rsidP="008A0AF8">
            <w:pPr>
              <w:pStyle w:val="a7"/>
              <w:jc w:val="center"/>
              <w:rPr>
                <w:lang w:val="en-US"/>
              </w:rPr>
            </w:pPr>
            <w:bookmarkStart w:id="0" w:name="_GoBack"/>
            <w:bookmarkEnd w:id="0"/>
            <w:r w:rsidRPr="00542B68">
              <w:rPr>
                <w:lang w:val="en-US"/>
              </w:rPr>
              <w:t>QR-</w:t>
            </w:r>
            <w:r w:rsidRPr="00542B68">
              <w:t>код</w:t>
            </w:r>
          </w:p>
        </w:tc>
      </w:tr>
    </w:tbl>
    <w:p w:rsidR="005D2A9B" w:rsidRDefault="005D2A9B" w:rsidP="008A0AF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A0AF8" w:rsidRDefault="008A0AF8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A0AF8" w:rsidRDefault="008A0AF8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8A0AF8" w:rsidRDefault="008A0AF8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D2A9B" w:rsidRDefault="005D2A9B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5D2A9B" w:rsidRDefault="005D2A9B" w:rsidP="005D2A9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D2A9B" w:rsidRDefault="005D2A9B" w:rsidP="005D2A9B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D2A9B" w:rsidRPr="00624192" w:rsidRDefault="005D2A9B" w:rsidP="005D2A9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D2A9B" w:rsidRPr="00624192" w:rsidRDefault="005D2A9B" w:rsidP="005D2A9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>
        <w:rPr>
          <w:b/>
          <w:bCs/>
          <w:color w:val="000000"/>
          <w:sz w:val="28"/>
          <w:szCs w:val="28"/>
        </w:rPr>
        <w:br/>
      </w:r>
      <w:r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br/>
      </w:r>
      <w:r w:rsidRPr="00B26CDC">
        <w:rPr>
          <w:b/>
          <w:color w:val="000000"/>
          <w:spacing w:val="2"/>
          <w:sz w:val="28"/>
          <w:szCs w:val="28"/>
        </w:rPr>
        <w:t xml:space="preserve">в </w:t>
      </w:r>
      <w:r w:rsidRPr="00B26CDC">
        <w:rPr>
          <w:b/>
          <w:color w:val="000000"/>
          <w:sz w:val="28"/>
          <w:szCs w:val="28"/>
        </w:rPr>
        <w:t>границах</w:t>
      </w:r>
      <w:r w:rsidRPr="00B26CDC">
        <w:rPr>
          <w:b/>
          <w:color w:val="4F81BD"/>
          <w:sz w:val="28"/>
          <w:szCs w:val="28"/>
        </w:rPr>
        <w:t xml:space="preserve"> </w:t>
      </w:r>
      <w:r w:rsidRPr="00B26CDC">
        <w:rPr>
          <w:b/>
          <w:color w:val="000000"/>
          <w:sz w:val="28"/>
          <w:szCs w:val="28"/>
        </w:rPr>
        <w:t>городского округа Реутов Московской области</w:t>
      </w:r>
      <w:r w:rsidRPr="00B26CDC">
        <w:rPr>
          <w:b/>
          <w:bCs/>
          <w:color w:val="000000"/>
          <w:sz w:val="28"/>
          <w:szCs w:val="28"/>
        </w:rPr>
        <w:t xml:space="preserve"> </w:t>
      </w:r>
      <w:r w:rsidRPr="00B26CDC">
        <w:rPr>
          <w:color w:val="000000" w:themeColor="text1"/>
          <w:sz w:val="28"/>
          <w:szCs w:val="28"/>
        </w:rPr>
        <w:t>(далее также –</w:t>
      </w:r>
      <w:r w:rsidRPr="00624192">
        <w:rPr>
          <w:color w:val="000000" w:themeColor="text1"/>
          <w:sz w:val="28"/>
          <w:szCs w:val="28"/>
        </w:rPr>
        <w:t xml:space="preserve">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5D2A9B" w:rsidRDefault="005D2A9B" w:rsidP="005D2A9B">
      <w:pPr>
        <w:rPr>
          <w:sz w:val="28"/>
          <w:szCs w:val="28"/>
        </w:rPr>
      </w:pPr>
    </w:p>
    <w:p w:rsidR="005D2A9B" w:rsidRPr="00EB6F30" w:rsidRDefault="005D2A9B" w:rsidP="005D2A9B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5D2A9B" w:rsidRPr="00EB6F30" w:rsidRDefault="005D2A9B" w:rsidP="005D2A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5D2A9B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lastRenderedPageBreak/>
        <w:t>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</w:t>
      </w:r>
      <w:proofErr w:type="gramStart"/>
      <w:r w:rsidRPr="00FF2AE0">
        <w:rPr>
          <w:color w:val="22272F"/>
          <w:sz w:val="28"/>
          <w:szCs w:val="28"/>
        </w:rPr>
        <w:t xml:space="preserve">Место </w:t>
      </w:r>
      <w:r>
        <w:rPr>
          <w:color w:val="22272F"/>
          <w:sz w:val="28"/>
          <w:szCs w:val="28"/>
        </w:rPr>
        <w:t xml:space="preserve">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 xml:space="preserve"> с   заполнением</w:t>
      </w:r>
    </w:p>
    <w:p w:rsidR="005D2A9B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A0AF8" w:rsidRDefault="008A0AF8" w:rsidP="008A0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Учетный номер</w:t>
      </w:r>
      <w:r w:rsidRPr="008A0AF8">
        <w:rPr>
          <w:color w:val="22272F"/>
          <w:sz w:val="28"/>
          <w:szCs w:val="28"/>
        </w:rPr>
        <w:t xml:space="preserve"> КНМ  и  дата присвоения уч</w:t>
      </w:r>
      <w:r>
        <w:rPr>
          <w:color w:val="22272F"/>
          <w:sz w:val="28"/>
          <w:szCs w:val="28"/>
        </w:rPr>
        <w:t>етного номера проверки в едином реестре проверок: ____________________________________________</w:t>
      </w:r>
    </w:p>
    <w:p w:rsidR="008A0AF8" w:rsidRDefault="008A0AF8" w:rsidP="008A0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</w:t>
      </w:r>
      <w:r>
        <w:rPr>
          <w:color w:val="22272F"/>
          <w:sz w:val="28"/>
          <w:szCs w:val="28"/>
          <w:u w:val="single"/>
        </w:rPr>
        <w:t xml:space="preserve"> </w:t>
      </w:r>
      <w:r>
        <w:rPr>
          <w:color w:val="22272F"/>
          <w:sz w:val="28"/>
          <w:szCs w:val="28"/>
        </w:rPr>
        <w:t>______________________</w:t>
      </w:r>
    </w:p>
    <w:p w:rsidR="005D2A9B" w:rsidRPr="00FF2AE0" w:rsidRDefault="008A0AF8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5D2A9B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5D2A9B">
        <w:rPr>
          <w:color w:val="22272F"/>
          <w:sz w:val="28"/>
          <w:szCs w:val="28"/>
        </w:rPr>
        <w:t xml:space="preserve"> </w:t>
      </w:r>
      <w:r w:rsidR="005D2A9B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5D2A9B">
        <w:rPr>
          <w:color w:val="22272F"/>
          <w:sz w:val="28"/>
          <w:szCs w:val="28"/>
        </w:rPr>
        <w:t xml:space="preserve"> </w:t>
      </w:r>
      <w:r w:rsidR="005D2A9B" w:rsidRPr="00FF2AE0">
        <w:rPr>
          <w:color w:val="22272F"/>
          <w:sz w:val="28"/>
          <w:szCs w:val="28"/>
        </w:rPr>
        <w:t>уполномоченным</w:t>
      </w:r>
      <w:r w:rsidR="005D2A9B">
        <w:rPr>
          <w:color w:val="22272F"/>
          <w:sz w:val="28"/>
          <w:szCs w:val="28"/>
        </w:rPr>
        <w:t xml:space="preserve"> </w:t>
      </w:r>
      <w:r w:rsidR="005D2A9B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 w:rsidR="005D2A9B">
        <w:rPr>
          <w:color w:val="22272F"/>
          <w:sz w:val="28"/>
          <w:szCs w:val="28"/>
        </w:rPr>
        <w:t>___________________________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5D2A9B" w:rsidRPr="00FF2AE0" w:rsidRDefault="008A0AF8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5D2A9B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 w:rsidR="005D2A9B">
        <w:rPr>
          <w:color w:val="22272F"/>
          <w:sz w:val="28"/>
          <w:szCs w:val="28"/>
        </w:rPr>
        <w:t>_________</w:t>
      </w:r>
    </w:p>
    <w:p w:rsidR="005D2A9B" w:rsidRPr="00FF2AE0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5D2A9B" w:rsidRPr="00FF2AE0" w:rsidRDefault="008A0AF8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5D2A9B" w:rsidRPr="00FF2AE0">
        <w:rPr>
          <w:color w:val="22272F"/>
          <w:sz w:val="28"/>
          <w:szCs w:val="28"/>
        </w:rPr>
        <w:t xml:space="preserve">. </w:t>
      </w:r>
      <w:r w:rsidR="005D2A9B">
        <w:rPr>
          <w:color w:val="22272F"/>
          <w:sz w:val="28"/>
          <w:szCs w:val="28"/>
        </w:rPr>
        <w:t>Список контрольных</w:t>
      </w:r>
      <w:r w:rsidR="005D2A9B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D2A9B">
        <w:rPr>
          <w:color w:val="22272F"/>
          <w:sz w:val="28"/>
          <w:szCs w:val="28"/>
        </w:rPr>
        <w:t xml:space="preserve"> </w:t>
      </w:r>
      <w:r w:rsidR="005D2A9B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D2A9B">
        <w:rPr>
          <w:color w:val="22272F"/>
          <w:sz w:val="28"/>
          <w:szCs w:val="28"/>
        </w:rPr>
        <w:t xml:space="preserve"> </w:t>
      </w:r>
      <w:r w:rsidR="005D2A9B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5D2A9B" w:rsidRDefault="005D2A9B" w:rsidP="005D2A9B"/>
    <w:tbl>
      <w:tblPr>
        <w:tblStyle w:val="a6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5D2A9B" w:rsidRPr="00635EAE" w:rsidTr="007804E8">
        <w:trPr>
          <w:trHeight w:val="2870"/>
        </w:trPr>
        <w:tc>
          <w:tcPr>
            <w:tcW w:w="618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D2A9B" w:rsidRPr="00635EAE" w:rsidTr="007804E8">
        <w:tc>
          <w:tcPr>
            <w:tcW w:w="618" w:type="dxa"/>
            <w:vMerge/>
          </w:tcPr>
          <w:p w:rsidR="005D2A9B" w:rsidRPr="00635EAE" w:rsidRDefault="005D2A9B" w:rsidP="007804E8">
            <w:pPr>
              <w:jc w:val="center"/>
            </w:pPr>
          </w:p>
        </w:tc>
        <w:tc>
          <w:tcPr>
            <w:tcW w:w="2677" w:type="dxa"/>
            <w:vMerge/>
          </w:tcPr>
          <w:p w:rsidR="005D2A9B" w:rsidRPr="00635EAE" w:rsidRDefault="005D2A9B" w:rsidP="007804E8"/>
        </w:tc>
        <w:tc>
          <w:tcPr>
            <w:tcW w:w="2305" w:type="dxa"/>
            <w:vMerge/>
          </w:tcPr>
          <w:p w:rsidR="005D2A9B" w:rsidRPr="00635EAE" w:rsidRDefault="005D2A9B" w:rsidP="007804E8"/>
        </w:tc>
        <w:tc>
          <w:tcPr>
            <w:tcW w:w="458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5D2A9B" w:rsidRPr="00635EAE" w:rsidRDefault="005D2A9B" w:rsidP="007804E8">
            <w:pPr>
              <w:jc w:val="center"/>
            </w:pPr>
          </w:p>
        </w:tc>
      </w:tr>
      <w:tr w:rsidR="005D2A9B" w:rsidRPr="00635EAE" w:rsidTr="007804E8">
        <w:tc>
          <w:tcPr>
            <w:tcW w:w="618" w:type="dxa"/>
          </w:tcPr>
          <w:p w:rsidR="005D2A9B" w:rsidRPr="00635EAE" w:rsidRDefault="005D2A9B" w:rsidP="007804E8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D2A9B" w:rsidRPr="00635EAE" w:rsidRDefault="005D2A9B" w:rsidP="007804E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</w:t>
            </w:r>
            <w:r w:rsidRPr="00B72A78">
              <w:lastRenderedPageBreak/>
              <w:t xml:space="preserve">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:rsidR="005D2A9B" w:rsidRPr="00635EAE" w:rsidRDefault="005D2A9B" w:rsidP="007804E8">
            <w:pPr>
              <w:jc w:val="center"/>
            </w:pPr>
            <w:r>
              <w:lastRenderedPageBreak/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 xml:space="preserve">» </w:t>
            </w:r>
            <w:r>
              <w:lastRenderedPageBreak/>
              <w:t>(далее – Федеральный закон № 190-ФЗ)</w:t>
            </w:r>
          </w:p>
        </w:tc>
        <w:tc>
          <w:tcPr>
            <w:tcW w:w="458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D2A9B" w:rsidRPr="00635EAE" w:rsidRDefault="005D2A9B" w:rsidP="007804E8">
            <w:pPr>
              <w:jc w:val="center"/>
            </w:pPr>
          </w:p>
        </w:tc>
      </w:tr>
      <w:tr w:rsidR="005D2A9B" w:rsidRPr="00635EAE" w:rsidTr="007804E8">
        <w:tc>
          <w:tcPr>
            <w:tcW w:w="618" w:type="dxa"/>
          </w:tcPr>
          <w:p w:rsidR="005D2A9B" w:rsidRPr="00635EAE" w:rsidRDefault="005D2A9B" w:rsidP="007804E8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7" w:type="dxa"/>
          </w:tcPr>
          <w:p w:rsidR="005D2A9B" w:rsidRPr="00635EAE" w:rsidRDefault="005D2A9B" w:rsidP="007804E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:rsidR="005D2A9B" w:rsidRPr="00635EAE" w:rsidRDefault="005D2A9B" w:rsidP="007804E8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D2A9B" w:rsidRPr="00F527E2" w:rsidRDefault="005D2A9B" w:rsidP="007804E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D2A9B" w:rsidRPr="00635EAE" w:rsidRDefault="005D2A9B" w:rsidP="007804E8">
            <w:pPr>
              <w:jc w:val="center"/>
            </w:pPr>
          </w:p>
        </w:tc>
      </w:tr>
    </w:tbl>
    <w:p w:rsidR="005D2A9B" w:rsidRPr="00266E67" w:rsidRDefault="005D2A9B" w:rsidP="005D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D2A9B" w:rsidRPr="00266E67" w:rsidTr="007804E8">
        <w:trPr>
          <w:gridAfter w:val="3"/>
          <w:wAfter w:w="6475" w:type="dxa"/>
        </w:trPr>
        <w:tc>
          <w:tcPr>
            <w:tcW w:w="288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5D2A9B" w:rsidRPr="00266E67" w:rsidTr="007804E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D2A9B" w:rsidRPr="00266E67" w:rsidRDefault="005D2A9B" w:rsidP="007804E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5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D2A9B" w:rsidRPr="00266E67" w:rsidTr="007804E8">
        <w:tc>
          <w:tcPr>
            <w:tcW w:w="5544" w:type="dxa"/>
            <w:gridSpan w:val="2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5D2A9B" w:rsidRPr="00266E67" w:rsidTr="007804E8">
        <w:tc>
          <w:tcPr>
            <w:tcW w:w="5544" w:type="dxa"/>
            <w:gridSpan w:val="2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D2A9B" w:rsidRPr="00266E67" w:rsidRDefault="005D2A9B" w:rsidP="007804E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5D2A9B" w:rsidRPr="00266E67" w:rsidTr="007804E8">
        <w:tc>
          <w:tcPr>
            <w:tcW w:w="9356" w:type="dxa"/>
            <w:gridSpan w:val="4"/>
            <w:hideMark/>
          </w:tcPr>
          <w:p w:rsidR="005D2A9B" w:rsidRPr="00266E67" w:rsidRDefault="005D2A9B" w:rsidP="007804E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:rsidR="005D125F" w:rsidRDefault="005D125F"/>
    <w:sectPr w:rsidR="005D125F" w:rsidSect="00E75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4A" w:rsidRDefault="00B7584A" w:rsidP="005D2A9B">
      <w:r>
        <w:separator/>
      </w:r>
    </w:p>
  </w:endnote>
  <w:endnote w:type="continuationSeparator" w:id="0">
    <w:p w:rsidR="00B7584A" w:rsidRDefault="00B7584A" w:rsidP="005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B7584A">
    <w:pPr>
      <w:pStyle w:val="a9"/>
      <w:jc w:val="center"/>
    </w:pPr>
  </w:p>
  <w:p w:rsidR="00E9347D" w:rsidRDefault="00B758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4A" w:rsidRDefault="00B7584A" w:rsidP="005D2A9B">
      <w:r>
        <w:separator/>
      </w:r>
    </w:p>
  </w:footnote>
  <w:footnote w:type="continuationSeparator" w:id="0">
    <w:p w:rsidR="00B7584A" w:rsidRDefault="00B7584A" w:rsidP="005D2A9B">
      <w:r>
        <w:continuationSeparator/>
      </w:r>
    </w:p>
  </w:footnote>
  <w:footnote w:id="1">
    <w:p w:rsidR="005D2A9B" w:rsidRDefault="005D2A9B" w:rsidP="005D2A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B758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1" w:rsidRDefault="00A33C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B"/>
    <w:rsid w:val="001811FA"/>
    <w:rsid w:val="003A26B0"/>
    <w:rsid w:val="00441ED7"/>
    <w:rsid w:val="005D125F"/>
    <w:rsid w:val="005D2A9B"/>
    <w:rsid w:val="007738B3"/>
    <w:rsid w:val="008A0AF8"/>
    <w:rsid w:val="00A33C81"/>
    <w:rsid w:val="00B7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8250-A43D-4A6E-8636-ED228274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2A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2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D2A9B"/>
    <w:rPr>
      <w:vertAlign w:val="superscript"/>
    </w:rPr>
  </w:style>
  <w:style w:type="table" w:styleId="a6">
    <w:name w:val="Table Grid"/>
    <w:basedOn w:val="a1"/>
    <w:uiPriority w:val="39"/>
    <w:rsid w:val="005D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D2A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2A9B"/>
  </w:style>
  <w:style w:type="paragraph" w:styleId="a9">
    <w:name w:val="footer"/>
    <w:basedOn w:val="a"/>
    <w:link w:val="aa"/>
    <w:uiPriority w:val="99"/>
    <w:unhideWhenUsed/>
    <w:rsid w:val="005D2A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D2A9B"/>
  </w:style>
  <w:style w:type="paragraph" w:styleId="ab">
    <w:name w:val="Balloon Text"/>
    <w:basedOn w:val="a"/>
    <w:link w:val="ac"/>
    <w:uiPriority w:val="99"/>
    <w:semiHidden/>
    <w:unhideWhenUsed/>
    <w:rsid w:val="007738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3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adm6</cp:lastModifiedBy>
  <cp:revision>2</cp:revision>
  <cp:lastPrinted>2022-11-23T08:06:00Z</cp:lastPrinted>
  <dcterms:created xsi:type="dcterms:W3CDTF">2022-11-23T08:06:00Z</dcterms:created>
  <dcterms:modified xsi:type="dcterms:W3CDTF">2022-11-23T08:06:00Z</dcterms:modified>
</cp:coreProperties>
</file>