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4A" w:rsidRPr="007E674A" w:rsidRDefault="007E674A" w:rsidP="007E674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74A" w:rsidRPr="007E674A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E674A" w:rsidRDefault="007E674A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городского округа Реутов,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4A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0B6473" w:rsidRDefault="000B6473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73" w:rsidRDefault="000B6473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3969"/>
        <w:gridCol w:w="3260"/>
        <w:gridCol w:w="1701"/>
      </w:tblGrid>
      <w:tr w:rsidR="00E31C10" w:rsidTr="00D973B0">
        <w:tc>
          <w:tcPr>
            <w:tcW w:w="6521" w:type="dxa"/>
          </w:tcPr>
          <w:p w:rsidR="0064594B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69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260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</w:tc>
        <w:tc>
          <w:tcPr>
            <w:tcW w:w="1701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0B6473" w:rsidTr="00D973B0">
        <w:tc>
          <w:tcPr>
            <w:tcW w:w="6521" w:type="dxa"/>
          </w:tcPr>
          <w:p w:rsidR="000B6473" w:rsidRPr="000B6473" w:rsidRDefault="000B6473" w:rsidP="00CF68D2">
            <w:pPr>
              <w:rPr>
                <w:rFonts w:ascii="Times New Roman" w:hAnsi="Times New Roman" w:cs="Times New Roman"/>
              </w:rPr>
            </w:pPr>
            <w:r w:rsidRPr="000B6473">
              <w:rPr>
                <w:rFonts w:ascii="Times New Roman" w:hAnsi="Times New Roman" w:cs="Times New Roman"/>
              </w:rPr>
              <w:t>Решение Совета депутатов города Реутов «Об утверждении Положения о порядке установки и эксплуатации рекламных конструкций на территории муниципального образования городской округ Реутов Московской области»</w:t>
            </w:r>
          </w:p>
        </w:tc>
        <w:tc>
          <w:tcPr>
            <w:tcW w:w="3969" w:type="dxa"/>
          </w:tcPr>
          <w:p w:rsidR="000B6473" w:rsidRPr="000B6473" w:rsidRDefault="000B6473" w:rsidP="00CF68D2">
            <w:pPr>
              <w:rPr>
                <w:rFonts w:ascii="Times New Roman" w:hAnsi="Times New Roman" w:cs="Times New Roman"/>
              </w:rPr>
            </w:pPr>
            <w:r w:rsidRPr="000B6473">
              <w:rPr>
                <w:rFonts w:ascii="Times New Roman" w:hAnsi="Times New Roman" w:cs="Times New Roman"/>
              </w:rPr>
              <w:t>Решение Совета депутатов города Реутов от 26.03.2014 № 511/93</w:t>
            </w:r>
          </w:p>
        </w:tc>
        <w:tc>
          <w:tcPr>
            <w:tcW w:w="3260" w:type="dxa"/>
          </w:tcPr>
          <w:p w:rsidR="000B6473" w:rsidRPr="000B6473" w:rsidRDefault="000B6473" w:rsidP="00CF68D2">
            <w:pPr>
              <w:rPr>
                <w:rFonts w:ascii="Times New Roman" w:hAnsi="Times New Roman" w:cs="Times New Roman"/>
              </w:rPr>
            </w:pPr>
            <w:r w:rsidRPr="000B6473">
              <w:rPr>
                <w:rFonts w:ascii="Times New Roman" w:hAnsi="Times New Roman" w:cs="Times New Roman"/>
              </w:rPr>
              <w:t>Отдел по работе со СМИ и рекламе</w:t>
            </w:r>
          </w:p>
        </w:tc>
        <w:tc>
          <w:tcPr>
            <w:tcW w:w="1701" w:type="dxa"/>
          </w:tcPr>
          <w:p w:rsidR="000B6473" w:rsidRPr="000B6473" w:rsidRDefault="000B6473" w:rsidP="00CF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B6473">
              <w:rPr>
                <w:rFonts w:ascii="Times New Roman" w:hAnsi="Times New Roman" w:cs="Times New Roman"/>
              </w:rPr>
              <w:t xml:space="preserve"> квартал 2018</w:t>
            </w:r>
          </w:p>
        </w:tc>
      </w:tr>
      <w:tr w:rsidR="00634D1B" w:rsidTr="00D973B0">
        <w:tc>
          <w:tcPr>
            <w:tcW w:w="6521" w:type="dxa"/>
          </w:tcPr>
          <w:p w:rsidR="00634D1B" w:rsidRPr="00105119" w:rsidRDefault="003B20FD" w:rsidP="003B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Реутов «О проведении конкурса на </w:t>
            </w:r>
            <w:r w:rsidR="00634D1B" w:rsidRPr="00634D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частичной компенсации затрат субъектам малого и среднего предпринимательства, осуществляющим деятельность в сфере производства»</w:t>
            </w:r>
          </w:p>
        </w:tc>
        <w:tc>
          <w:tcPr>
            <w:tcW w:w="3969" w:type="dxa"/>
          </w:tcPr>
          <w:p w:rsidR="00634D1B" w:rsidRDefault="00634D1B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Реутов от 07.07.2017 №140-ПА</w:t>
            </w:r>
          </w:p>
          <w:p w:rsidR="008F265C" w:rsidRDefault="008F265C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5C" w:rsidRDefault="008F265C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D1B" w:rsidRDefault="00E03400" w:rsidP="00E0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0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инвестиций, инноваций и поддержки предпринимательства</w:t>
            </w:r>
            <w:r w:rsidRPr="00E03400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Экономического управления</w:t>
            </w:r>
          </w:p>
        </w:tc>
        <w:tc>
          <w:tcPr>
            <w:tcW w:w="1701" w:type="dxa"/>
          </w:tcPr>
          <w:p w:rsidR="00634D1B" w:rsidRDefault="007A2F83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0F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</w:p>
        </w:tc>
      </w:tr>
      <w:tr w:rsidR="00634D1B" w:rsidTr="00D973B0">
        <w:tc>
          <w:tcPr>
            <w:tcW w:w="6521" w:type="dxa"/>
          </w:tcPr>
          <w:p w:rsidR="00634D1B" w:rsidRPr="00105119" w:rsidRDefault="003B20FD" w:rsidP="003B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Администрации города Реутов «</w:t>
            </w:r>
            <w:r w:rsidRPr="003B20F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конкурса на предоставление субсидий по частичной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 инфраструктуры,</w:t>
            </w:r>
            <w:r w:rsidR="0063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предоставлением услуг по размещению малых предприятий»</w:t>
            </w:r>
          </w:p>
        </w:tc>
        <w:tc>
          <w:tcPr>
            <w:tcW w:w="3969" w:type="dxa"/>
          </w:tcPr>
          <w:p w:rsidR="008F265C" w:rsidRPr="00634D1B" w:rsidRDefault="00634D1B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Реутов от 07.07.2017 №141-ПА</w:t>
            </w:r>
          </w:p>
        </w:tc>
        <w:tc>
          <w:tcPr>
            <w:tcW w:w="3260" w:type="dxa"/>
          </w:tcPr>
          <w:p w:rsidR="00634D1B" w:rsidRDefault="00E03400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00">
              <w:rPr>
                <w:rFonts w:ascii="Times New Roman" w:hAnsi="Times New Roman" w:cs="Times New Roman"/>
                <w:sz w:val="24"/>
                <w:szCs w:val="24"/>
              </w:rPr>
              <w:t>Отдел инвестиций, инноваций и поддержки предпринимательства в составе Экономического управления</w:t>
            </w:r>
          </w:p>
        </w:tc>
        <w:tc>
          <w:tcPr>
            <w:tcW w:w="1701" w:type="dxa"/>
          </w:tcPr>
          <w:p w:rsidR="00634D1B" w:rsidRDefault="007A2F83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0F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</w:p>
        </w:tc>
      </w:tr>
    </w:tbl>
    <w:p w:rsidR="00634D1B" w:rsidRPr="00634D1B" w:rsidRDefault="00634D1B" w:rsidP="0063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4D1B" w:rsidRPr="00634D1B" w:rsidSect="00E31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A"/>
    <w:rsid w:val="000B6473"/>
    <w:rsid w:val="000D1733"/>
    <w:rsid w:val="00105119"/>
    <w:rsid w:val="003A182F"/>
    <w:rsid w:val="003B20FD"/>
    <w:rsid w:val="005A7610"/>
    <w:rsid w:val="006316E0"/>
    <w:rsid w:val="00634D1B"/>
    <w:rsid w:val="0064594B"/>
    <w:rsid w:val="007667C2"/>
    <w:rsid w:val="007A2F83"/>
    <w:rsid w:val="007E674A"/>
    <w:rsid w:val="00863DD5"/>
    <w:rsid w:val="008D3E45"/>
    <w:rsid w:val="008F265C"/>
    <w:rsid w:val="00A6067C"/>
    <w:rsid w:val="00BD23C0"/>
    <w:rsid w:val="00C05BD4"/>
    <w:rsid w:val="00CB2F6C"/>
    <w:rsid w:val="00D206FE"/>
    <w:rsid w:val="00D973B0"/>
    <w:rsid w:val="00E03400"/>
    <w:rsid w:val="00E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4</cp:revision>
  <cp:lastPrinted>2017-12-27T09:17:00Z</cp:lastPrinted>
  <dcterms:created xsi:type="dcterms:W3CDTF">2017-12-27T09:28:00Z</dcterms:created>
  <dcterms:modified xsi:type="dcterms:W3CDTF">2017-12-27T09:29:00Z</dcterms:modified>
</cp:coreProperties>
</file>