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25" w:rsidRDefault="00AA3A3E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BB3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</w:t>
      </w:r>
      <w:r w:rsidR="00021C2A">
        <w:rPr>
          <w:rFonts w:ascii="Times New Roman" w:hAnsi="Times New Roman" w:cs="Times New Roman"/>
          <w:b/>
          <w:sz w:val="24"/>
          <w:szCs w:val="24"/>
          <w:u w:val="single"/>
        </w:rPr>
        <w:t>такое муниц</w:t>
      </w:r>
      <w:r w:rsidR="00A84197">
        <w:rPr>
          <w:rFonts w:ascii="Times New Roman" w:hAnsi="Times New Roman" w:cs="Times New Roman"/>
          <w:b/>
          <w:sz w:val="24"/>
          <w:szCs w:val="24"/>
          <w:u w:val="single"/>
        </w:rPr>
        <w:t>ипальный земельный контроль</w:t>
      </w:r>
      <w:r w:rsidRPr="00AA3A3E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A84197" w:rsidRDefault="00A84197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197" w:rsidRDefault="00A84197" w:rsidP="00A84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197">
        <w:rPr>
          <w:rFonts w:ascii="Times New Roman" w:hAnsi="Times New Roman" w:cs="Times New Roman"/>
          <w:bCs/>
          <w:sz w:val="24"/>
          <w:szCs w:val="24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A84197" w:rsidRDefault="00A84197" w:rsidP="00A84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4197" w:rsidRPr="00A84197" w:rsidRDefault="00A84197" w:rsidP="00A8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197">
        <w:rPr>
          <w:rFonts w:ascii="Times New Roman" w:hAnsi="Times New Roman" w:cs="Times New Roman"/>
          <w:b/>
          <w:sz w:val="24"/>
          <w:szCs w:val="24"/>
          <w:u w:val="single"/>
        </w:rPr>
        <w:t xml:space="preserve">Кто должен демонтировать забор и пристройку, установленные на самовольно занятой земле, если виновное лицо уже оштрафовано? </w:t>
      </w:r>
    </w:p>
    <w:p w:rsidR="00A84197" w:rsidRPr="00AA3A3E" w:rsidRDefault="00A84197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F48" w:rsidRDefault="00E64F48" w:rsidP="00E64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E64F48" w:rsidRDefault="00E64F48" w:rsidP="00E64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E64F48" w:rsidRDefault="00E64F48" w:rsidP="00E64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E64F48" w:rsidRDefault="00E64F48" w:rsidP="00E64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E64F48" w:rsidRDefault="00E64F48" w:rsidP="00E64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F48" w:rsidRDefault="00E64F48" w:rsidP="00E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F48">
        <w:rPr>
          <w:rFonts w:ascii="Times New Roman" w:hAnsi="Times New Roman" w:cs="Times New Roman"/>
          <w:b/>
          <w:sz w:val="24"/>
          <w:szCs w:val="24"/>
          <w:u w:val="single"/>
        </w:rPr>
        <w:t>Какая административная ответственность предусмотрена за невыполнение предписания об устранении нарушения земельного законодательства?</w:t>
      </w:r>
    </w:p>
    <w:p w:rsidR="003C669E" w:rsidRDefault="003C669E" w:rsidP="00E64F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64F48" w:rsidRPr="003C669E" w:rsidRDefault="003C669E" w:rsidP="00E64F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1 статьи</w:t>
      </w:r>
      <w:r w:rsidR="00E64F48" w:rsidRPr="003C669E">
        <w:rPr>
          <w:rFonts w:ascii="Times New Roman" w:hAnsi="Times New Roman" w:cs="Times New Roman"/>
          <w:bCs/>
          <w:sz w:val="24"/>
          <w:szCs w:val="24"/>
        </w:rPr>
        <w:t xml:space="preserve"> 19.5. Кодекс</w:t>
      </w:r>
      <w:r w:rsidRPr="003C669E">
        <w:rPr>
          <w:rFonts w:ascii="Times New Roman" w:hAnsi="Times New Roman" w:cs="Times New Roman"/>
          <w:bCs/>
          <w:sz w:val="24"/>
          <w:szCs w:val="24"/>
        </w:rPr>
        <w:t>а</w:t>
      </w:r>
      <w:r w:rsidR="00E64F48" w:rsidRPr="003C669E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C669E" w:rsidRDefault="003C669E" w:rsidP="003C6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="008B617B">
        <w:rPr>
          <w:rFonts w:ascii="Times New Roman" w:hAnsi="Times New Roman" w:cs="Times New Roman"/>
          <w:sz w:val="24"/>
          <w:szCs w:val="24"/>
        </w:rPr>
        <w:t>:</w:t>
      </w:r>
    </w:p>
    <w:p w:rsidR="003C669E" w:rsidRDefault="003C669E" w:rsidP="003C6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3C669E" w:rsidRDefault="003C669E" w:rsidP="003C6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669E" w:rsidRDefault="003C669E" w:rsidP="003C6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69E">
        <w:rPr>
          <w:rFonts w:ascii="Times New Roman" w:hAnsi="Times New Roman" w:cs="Times New Roman"/>
          <w:b/>
          <w:sz w:val="24"/>
          <w:szCs w:val="24"/>
          <w:u w:val="single"/>
        </w:rPr>
        <w:t>Могу ли я не пустить должностных лиц, уполномоченных на проведение муниципального земельного контроля, на свой участок?</w:t>
      </w:r>
    </w:p>
    <w:p w:rsidR="00B22DDF" w:rsidRPr="00B22DDF" w:rsidRDefault="00B22DDF" w:rsidP="00B22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2DDF">
        <w:rPr>
          <w:rFonts w:ascii="Times New Roman" w:hAnsi="Times New Roman" w:cs="Times New Roman"/>
          <w:sz w:val="24"/>
          <w:szCs w:val="24"/>
        </w:rPr>
        <w:t xml:space="preserve">ри проведении проверки </w:t>
      </w:r>
      <w:r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B22DDF">
        <w:rPr>
          <w:rFonts w:ascii="Times New Roman" w:hAnsi="Times New Roman" w:cs="Times New Roman"/>
          <w:sz w:val="24"/>
          <w:szCs w:val="24"/>
        </w:rPr>
        <w:t xml:space="preserve"> на проведение муниципального земельного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(инспектор) </w:t>
      </w:r>
      <w:r w:rsidRPr="00B22DDF">
        <w:rPr>
          <w:rFonts w:ascii="Times New Roman" w:hAnsi="Times New Roman" w:cs="Times New Roman"/>
          <w:sz w:val="24"/>
          <w:szCs w:val="24"/>
        </w:rPr>
        <w:t>обязан предъявить служебное удостоверение и копию распоряжения о проведении проверк</w:t>
      </w:r>
      <w:r w:rsidR="007F78B4">
        <w:rPr>
          <w:rFonts w:ascii="Times New Roman" w:hAnsi="Times New Roman" w:cs="Times New Roman"/>
          <w:sz w:val="24"/>
          <w:szCs w:val="24"/>
        </w:rPr>
        <w:t>и.</w:t>
      </w:r>
      <w:r w:rsidRPr="00B22DDF">
        <w:rPr>
          <w:rFonts w:ascii="Times New Roman" w:hAnsi="Times New Roman" w:cs="Times New Roman"/>
          <w:sz w:val="24"/>
          <w:szCs w:val="24"/>
        </w:rPr>
        <w:t xml:space="preserve"> По предъявлению указанных документов инспектор имеет право получать доступ на земельные участки и осматривать их.</w:t>
      </w:r>
    </w:p>
    <w:p w:rsidR="007F78B4" w:rsidRDefault="00B22DDF" w:rsidP="007F7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DDF">
        <w:rPr>
          <w:rFonts w:ascii="Times New Roman" w:hAnsi="Times New Roman" w:cs="Times New Roman"/>
          <w:sz w:val="24"/>
          <w:szCs w:val="24"/>
        </w:rPr>
        <w:t xml:space="preserve">В случае если Вы были уведомлены о проведении проверки соблюдения требований земельного законодательства на Вашем земельном участке и не обеспечили инспектору доступ на него, в отношении Вас возможно составление протокола за воспрепятствование </w:t>
      </w:r>
      <w:r w:rsidRPr="00B22DDF">
        <w:rPr>
          <w:rFonts w:ascii="Times New Roman" w:hAnsi="Times New Roman" w:cs="Times New Roman"/>
          <w:sz w:val="24"/>
          <w:szCs w:val="24"/>
        </w:rPr>
        <w:lastRenderedPageBreak/>
        <w:t xml:space="preserve">законной деятельности должностного лица органа государственного надзора </w:t>
      </w:r>
      <w:r w:rsidR="007F78B4">
        <w:rPr>
          <w:rFonts w:ascii="Times New Roman" w:hAnsi="Times New Roman" w:cs="Times New Roman"/>
          <w:sz w:val="24"/>
          <w:szCs w:val="24"/>
        </w:rPr>
        <w:t xml:space="preserve">или уклонение от таких проверок. </w:t>
      </w:r>
    </w:p>
    <w:p w:rsidR="007F78B4" w:rsidRDefault="008B617B" w:rsidP="007F7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7F78B4" w:rsidRPr="007F78B4">
        <w:rPr>
          <w:rFonts w:ascii="Times New Roman" w:hAnsi="Times New Roman" w:cs="Times New Roman"/>
          <w:sz w:val="24"/>
          <w:szCs w:val="24"/>
        </w:rPr>
        <w:t>19.4.1.</w:t>
      </w:r>
      <w:r w:rsidR="007F78B4" w:rsidRPr="007F7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8B4" w:rsidRPr="003C669E">
        <w:rPr>
          <w:rFonts w:ascii="Times New Roman" w:hAnsi="Times New Roman" w:cs="Times New Roman"/>
          <w:bCs/>
          <w:sz w:val="24"/>
          <w:szCs w:val="24"/>
        </w:rPr>
        <w:t>Кодекса Российской Федерации об административных правонарушениях</w:t>
      </w:r>
      <w:bookmarkStart w:id="0" w:name="Par0"/>
      <w:bookmarkEnd w:id="0"/>
      <w:r w:rsidR="00FD304F">
        <w:rPr>
          <w:rFonts w:ascii="Times New Roman" w:hAnsi="Times New Roman" w:cs="Times New Roman"/>
          <w:bCs/>
          <w:sz w:val="24"/>
          <w:szCs w:val="24"/>
        </w:rPr>
        <w:t>:</w:t>
      </w:r>
      <w:r w:rsidR="007F78B4" w:rsidRPr="007F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8B4" w:rsidRPr="00FD304F" w:rsidRDefault="00FD304F" w:rsidP="00F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78B4" w:rsidRPr="00FD304F">
        <w:rPr>
          <w:rFonts w:ascii="Times New Roman" w:hAnsi="Times New Roman" w:cs="Times New Roman"/>
          <w:sz w:val="24"/>
          <w:szCs w:val="24"/>
        </w:rPr>
        <w:t>Воспрепятствование законной деятельности должностного лица органа муниципального контроля по проведению проверок или уклонение от таких проверок</w:t>
      </w:r>
      <w:r w:rsidRPr="00FD304F">
        <w:rPr>
          <w:rFonts w:ascii="Times New Roman" w:hAnsi="Times New Roman" w:cs="Times New Roman"/>
          <w:sz w:val="24"/>
          <w:szCs w:val="24"/>
        </w:rPr>
        <w:t>:</w:t>
      </w:r>
    </w:p>
    <w:p w:rsidR="007F78B4" w:rsidRPr="00FD304F" w:rsidRDefault="00FD304F" w:rsidP="00F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04F">
        <w:rPr>
          <w:rFonts w:ascii="Times New Roman" w:hAnsi="Times New Roman" w:cs="Times New Roman"/>
          <w:sz w:val="24"/>
          <w:szCs w:val="24"/>
        </w:rPr>
        <w:t xml:space="preserve">- </w:t>
      </w:r>
      <w:r w:rsidR="007F78B4" w:rsidRPr="00FD304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7F78B4" w:rsidRPr="00FD304F" w:rsidRDefault="00FD304F" w:rsidP="00F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FD304F">
        <w:rPr>
          <w:rFonts w:ascii="Times New Roman" w:hAnsi="Times New Roman" w:cs="Times New Roman"/>
          <w:sz w:val="24"/>
          <w:szCs w:val="24"/>
        </w:rPr>
        <w:t xml:space="preserve">2. </w:t>
      </w:r>
      <w:r w:rsidR="007F78B4" w:rsidRPr="00FD304F">
        <w:rPr>
          <w:rFonts w:ascii="Times New Roman" w:hAnsi="Times New Roman" w:cs="Times New Roman"/>
          <w:sz w:val="24"/>
          <w:szCs w:val="24"/>
        </w:rPr>
        <w:t xml:space="preserve">Действия (бездействие), предусмотренные </w:t>
      </w:r>
      <w:hyperlink w:anchor="Par0" w:history="1">
        <w:r w:rsidR="007F78B4" w:rsidRPr="00FD304F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="007F78B4" w:rsidRPr="00FD304F">
        <w:rPr>
          <w:rFonts w:ascii="Times New Roman" w:hAnsi="Times New Roman" w:cs="Times New Roman"/>
          <w:sz w:val="24"/>
          <w:szCs w:val="24"/>
        </w:rPr>
        <w:t xml:space="preserve"> настоящей статьи, повлекшие невозможность прове</w:t>
      </w:r>
      <w:r w:rsidR="008B617B">
        <w:rPr>
          <w:rFonts w:ascii="Times New Roman" w:hAnsi="Times New Roman" w:cs="Times New Roman"/>
          <w:sz w:val="24"/>
          <w:szCs w:val="24"/>
        </w:rPr>
        <w:t>дения или завершения проверки:</w:t>
      </w:r>
      <w:bookmarkStart w:id="2" w:name="_GoBack"/>
      <w:bookmarkEnd w:id="2"/>
    </w:p>
    <w:p w:rsidR="007F78B4" w:rsidRPr="00FD304F" w:rsidRDefault="00FD304F" w:rsidP="00F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8B4" w:rsidRPr="00FD304F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7F78B4" w:rsidRPr="00FD304F" w:rsidRDefault="007F78B4" w:rsidP="00F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04F">
        <w:rPr>
          <w:rFonts w:ascii="Times New Roman" w:hAnsi="Times New Roman" w:cs="Times New Roman"/>
          <w:sz w:val="24"/>
          <w:szCs w:val="24"/>
        </w:rPr>
        <w:t xml:space="preserve">3. Повторное совершение административного правонарушения, предусмотренного </w:t>
      </w:r>
      <w:hyperlink w:anchor="Par3" w:history="1">
        <w:r w:rsidRPr="00FD304F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FD304F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 w:rsidR="008B617B">
        <w:rPr>
          <w:rFonts w:ascii="Times New Roman" w:hAnsi="Times New Roman" w:cs="Times New Roman"/>
          <w:sz w:val="24"/>
          <w:szCs w:val="24"/>
        </w:rPr>
        <w:t>:</w:t>
      </w:r>
    </w:p>
    <w:p w:rsidR="007F78B4" w:rsidRPr="00FD304F" w:rsidRDefault="00FD304F" w:rsidP="00F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F78B4" w:rsidRPr="00FD304F">
        <w:rPr>
          <w:rFonts w:ascii="Times New Roman" w:hAnsi="Times New Roman" w:cs="Times New Roman"/>
          <w:sz w:val="24"/>
          <w:szCs w:val="24"/>
        </w:rPr>
        <w:t>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7F78B4" w:rsidRPr="00FD304F" w:rsidRDefault="007F78B4" w:rsidP="00F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DDF" w:rsidRPr="00B22DDF" w:rsidRDefault="00B22DDF" w:rsidP="00B22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DDF" w:rsidRPr="003C669E" w:rsidRDefault="00B22DDF" w:rsidP="003C6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F48" w:rsidRDefault="00E64F48" w:rsidP="00E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F48" w:rsidRPr="00E64F48" w:rsidRDefault="00E64F48" w:rsidP="00E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F48" w:rsidRPr="00E64F48" w:rsidRDefault="00E64F48" w:rsidP="00E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F48" w:rsidRPr="00E64F48" w:rsidRDefault="00E64F48" w:rsidP="00E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F48" w:rsidRDefault="00E64F48" w:rsidP="00E64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BB3" w:rsidRPr="00C01313" w:rsidRDefault="00A66BB3" w:rsidP="00A66B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1A6" w:rsidRPr="00FF21FF" w:rsidRDefault="00BF61A6" w:rsidP="004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BF61A6" w:rsidRPr="00FF21FF" w:rsidSect="00BA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10D3B"/>
    <w:multiLevelType w:val="multilevel"/>
    <w:tmpl w:val="369C49C8"/>
    <w:name w:val="WW8Num272"/>
    <w:lvl w:ilvl="0">
      <w:start w:val="45"/>
      <w:numFmt w:val="decimal"/>
      <w:lvlText w:val="%1."/>
      <w:lvlJc w:val="left"/>
      <w:pPr>
        <w:tabs>
          <w:tab w:val="num" w:pos="-142"/>
        </w:tabs>
        <w:ind w:left="801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1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5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3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10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53" w:hanging="360"/>
      </w:pPr>
      <w:rPr>
        <w:rFonts w:hint="default"/>
      </w:rPr>
    </w:lvl>
  </w:abstractNum>
  <w:abstractNum w:abstractNumId="2">
    <w:nsid w:val="1C150E64"/>
    <w:multiLevelType w:val="hybridMultilevel"/>
    <w:tmpl w:val="738E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D137C"/>
    <w:multiLevelType w:val="hybridMultilevel"/>
    <w:tmpl w:val="64BE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B6"/>
    <w:rsid w:val="00021C2A"/>
    <w:rsid w:val="001E1B3F"/>
    <w:rsid w:val="003C669E"/>
    <w:rsid w:val="004877D1"/>
    <w:rsid w:val="004959DE"/>
    <w:rsid w:val="00545A81"/>
    <w:rsid w:val="007968B6"/>
    <w:rsid w:val="007F78B4"/>
    <w:rsid w:val="00804806"/>
    <w:rsid w:val="008B617B"/>
    <w:rsid w:val="00A005C8"/>
    <w:rsid w:val="00A62B90"/>
    <w:rsid w:val="00A66BB3"/>
    <w:rsid w:val="00A84197"/>
    <w:rsid w:val="00AA3A3E"/>
    <w:rsid w:val="00AB44E1"/>
    <w:rsid w:val="00AE2753"/>
    <w:rsid w:val="00B22DDF"/>
    <w:rsid w:val="00BA16B1"/>
    <w:rsid w:val="00BF61A6"/>
    <w:rsid w:val="00C01313"/>
    <w:rsid w:val="00D26A25"/>
    <w:rsid w:val="00D74532"/>
    <w:rsid w:val="00DD0B58"/>
    <w:rsid w:val="00E52725"/>
    <w:rsid w:val="00E54422"/>
    <w:rsid w:val="00E64F48"/>
    <w:rsid w:val="00F94500"/>
    <w:rsid w:val="00FC40B5"/>
    <w:rsid w:val="00FD304F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C9E15-C4DA-4C92-8539-E596919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AE275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uiPriority w:val="34"/>
    <w:qFormat/>
    <w:rsid w:val="00E5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3</cp:revision>
  <cp:lastPrinted>2020-12-14T09:36:00Z</cp:lastPrinted>
  <dcterms:created xsi:type="dcterms:W3CDTF">2020-12-14T09:36:00Z</dcterms:created>
  <dcterms:modified xsi:type="dcterms:W3CDTF">2021-01-20T14:17:00Z</dcterms:modified>
</cp:coreProperties>
</file>