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C0" w:rsidRPr="00D145C9" w:rsidRDefault="004155C0" w:rsidP="004155C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55C0" w:rsidRPr="004155C0" w:rsidRDefault="004155C0" w:rsidP="004155C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55C0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4155C0" w:rsidRDefault="004155C0" w:rsidP="004155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55C0" w:rsidRPr="00D145C9" w:rsidRDefault="004155C0" w:rsidP="004155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5C9">
        <w:rPr>
          <w:rFonts w:ascii="Times New Roman" w:eastAsia="Calibri" w:hAnsi="Times New Roman" w:cs="Times New Roman"/>
          <w:b/>
          <w:sz w:val="24"/>
          <w:szCs w:val="24"/>
        </w:rPr>
        <w:t>СОВЕТ ДЕПУТАТОВ ГОРОДСКОГО ОКРУГА РЕУТОВ</w:t>
      </w:r>
    </w:p>
    <w:p w:rsidR="004155C0" w:rsidRDefault="004155C0" w:rsidP="004155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55C0" w:rsidRPr="00D145C9" w:rsidRDefault="004155C0" w:rsidP="004155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5C9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4155C0" w:rsidRDefault="004155C0" w:rsidP="004155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55C0" w:rsidRPr="00D145C9" w:rsidRDefault="0054609C" w:rsidP="004155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24</w:t>
      </w:r>
      <w:r w:rsidR="004155C0">
        <w:rPr>
          <w:rFonts w:ascii="Times New Roman" w:eastAsia="Calibri" w:hAnsi="Times New Roman" w:cs="Times New Roman"/>
          <w:b/>
          <w:sz w:val="24"/>
          <w:szCs w:val="24"/>
        </w:rPr>
        <w:t xml:space="preserve"> мая</w:t>
      </w:r>
      <w:r w:rsidR="004155C0" w:rsidRPr="00D145C9">
        <w:rPr>
          <w:rFonts w:ascii="Times New Roman" w:eastAsia="Calibri" w:hAnsi="Times New Roman" w:cs="Times New Roman"/>
          <w:b/>
          <w:sz w:val="24"/>
          <w:szCs w:val="24"/>
        </w:rPr>
        <w:t xml:space="preserve"> 2023 года</w:t>
      </w:r>
    </w:p>
    <w:p w:rsidR="004155C0" w:rsidRPr="00D145C9" w:rsidRDefault="004155C0" w:rsidP="004155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45C9">
        <w:rPr>
          <w:rFonts w:ascii="Times New Roman" w:eastAsia="Calibri" w:hAnsi="Times New Roman" w:cs="Times New Roman"/>
          <w:sz w:val="24"/>
          <w:szCs w:val="24"/>
        </w:rPr>
        <w:t xml:space="preserve">заседание № </w:t>
      </w:r>
      <w:r w:rsidR="0054609C">
        <w:rPr>
          <w:rFonts w:ascii="Times New Roman" w:eastAsia="Calibri" w:hAnsi="Times New Roman" w:cs="Times New Roman"/>
          <w:sz w:val="24"/>
          <w:szCs w:val="24"/>
        </w:rPr>
        <w:t>91</w:t>
      </w:r>
    </w:p>
    <w:p w:rsidR="004155C0" w:rsidRDefault="004155C0" w:rsidP="004155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55C0" w:rsidRPr="00D145C9" w:rsidRDefault="004155C0" w:rsidP="004155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55C0" w:rsidRDefault="004155C0" w:rsidP="004155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45C9">
        <w:rPr>
          <w:rFonts w:ascii="Times New Roman" w:eastAsia="Calibri" w:hAnsi="Times New Roman" w:cs="Times New Roman"/>
          <w:b/>
          <w:sz w:val="24"/>
          <w:szCs w:val="24"/>
        </w:rPr>
        <w:t>Начало заседания – 1</w:t>
      </w:r>
      <w:r w:rsidR="0054609C">
        <w:rPr>
          <w:rFonts w:ascii="Times New Roman" w:eastAsia="Calibri" w:hAnsi="Times New Roman" w:cs="Times New Roman"/>
          <w:b/>
          <w:sz w:val="24"/>
          <w:szCs w:val="24"/>
        </w:rPr>
        <w:t>1:35</w:t>
      </w:r>
    </w:p>
    <w:p w:rsidR="004155C0" w:rsidRDefault="004155C0" w:rsidP="004155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609C" w:rsidRDefault="0054609C" w:rsidP="004155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609C" w:rsidRPr="000C7D84" w:rsidRDefault="0054609C" w:rsidP="00546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0C7D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0C7D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О проекте решения Совета деп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утатов городского округа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Реутов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22C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proofErr w:type="gramEnd"/>
      <w:r w:rsidRPr="00F22C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внесении изменений в Устав городского округа Реутов Московской области»</w:t>
      </w:r>
      <w:r w:rsidRPr="000C7D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4609C" w:rsidRPr="00815347" w:rsidRDefault="0054609C" w:rsidP="0054609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347">
        <w:rPr>
          <w:rFonts w:ascii="Times New Roman" w:eastAsia="Times New Roman" w:hAnsi="Times New Roman" w:cs="Times New Roman"/>
          <w:sz w:val="24"/>
          <w:szCs w:val="24"/>
        </w:rPr>
        <w:t xml:space="preserve">Докладчик – Заместитель Главы Администрации городского округа Реутов, начальник </w:t>
      </w:r>
      <w:r>
        <w:rPr>
          <w:rFonts w:ascii="Times New Roman" w:eastAsia="Times New Roman" w:hAnsi="Times New Roman" w:cs="Times New Roman"/>
          <w:sz w:val="24"/>
          <w:szCs w:val="24"/>
        </w:rPr>
        <w:t>Правового</w:t>
      </w:r>
      <w:r w:rsidRPr="00815347">
        <w:rPr>
          <w:rFonts w:ascii="Times New Roman" w:eastAsia="Times New Roman" w:hAnsi="Times New Roman" w:cs="Times New Roman"/>
          <w:sz w:val="24"/>
          <w:szCs w:val="24"/>
        </w:rPr>
        <w:t xml:space="preserve"> управления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Болотских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Людмила Юрьевна</w:t>
      </w:r>
    </w:p>
    <w:p w:rsidR="0054609C" w:rsidRDefault="0054609C" w:rsidP="00546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4609C" w:rsidRDefault="0054609C" w:rsidP="00546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4609C" w:rsidRPr="0054609C" w:rsidRDefault="0054609C" w:rsidP="00546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5460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5460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О проекте решения Совета деп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утатов городского округа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Реутов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54609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54609C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Перечня имущества, предлагаемого к передаче из государственной собственности Московской области в собственность городского округа Реутов Московской области» </w:t>
      </w:r>
      <w:r w:rsidRPr="0054609C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Pr="0054609C">
        <w:rPr>
          <w:rFonts w:ascii="Times New Roman" w:eastAsia="Times New Roman" w:hAnsi="Times New Roman" w:cs="Times New Roman"/>
          <w:i/>
          <w:sz w:val="24"/>
          <w:szCs w:val="24"/>
        </w:rPr>
        <w:t>Трактор+полуприцеп</w:t>
      </w:r>
      <w:proofErr w:type="spellEnd"/>
      <w:r w:rsidRPr="0054609C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5460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609C" w:rsidRPr="0054609C" w:rsidRDefault="0054609C" w:rsidP="0054609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09C">
        <w:rPr>
          <w:rFonts w:ascii="Times New Roman" w:eastAsia="Times New Roman" w:hAnsi="Times New Roman" w:cs="Times New Roman"/>
          <w:sz w:val="24"/>
          <w:szCs w:val="24"/>
        </w:rPr>
        <w:t>Докладчик – председатель Комитета по управлению муниципальным имуществом Администрации города Реутов Медведева Евгения Ивановна</w:t>
      </w:r>
    </w:p>
    <w:p w:rsidR="0054609C" w:rsidRDefault="0054609C" w:rsidP="0054609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609C" w:rsidRPr="0054609C" w:rsidRDefault="0054609C" w:rsidP="0054609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609C" w:rsidRPr="0054609C" w:rsidRDefault="0054609C" w:rsidP="00546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5460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О проекте решения Совета деп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утатов городского округа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Реутов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54609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54609C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Перечня имущества, предлагаемого к передаче из государственной собственности Московской области в собственность городского округа Реутов Московской области» </w:t>
      </w:r>
      <w:r w:rsidRPr="0054609C">
        <w:rPr>
          <w:rFonts w:ascii="Times New Roman" w:eastAsia="Times New Roman" w:hAnsi="Times New Roman" w:cs="Times New Roman"/>
          <w:i/>
          <w:sz w:val="24"/>
          <w:szCs w:val="24"/>
        </w:rPr>
        <w:t>(Комбинированная дорожная машина)</w:t>
      </w:r>
      <w:r w:rsidRPr="005460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609C" w:rsidRPr="0054609C" w:rsidRDefault="0054609C" w:rsidP="0054609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09C">
        <w:rPr>
          <w:rFonts w:ascii="Times New Roman" w:eastAsia="Times New Roman" w:hAnsi="Times New Roman" w:cs="Times New Roman"/>
          <w:sz w:val="24"/>
          <w:szCs w:val="24"/>
        </w:rPr>
        <w:t>Докладчик – председатель Комитета по управлению муниципальным имуществом Администрации города Реутов Медведева Евгения Ивановна</w:t>
      </w:r>
    </w:p>
    <w:p w:rsidR="0054609C" w:rsidRDefault="0054609C" w:rsidP="0054609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609C" w:rsidRPr="0054609C" w:rsidRDefault="0054609C" w:rsidP="0054609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609C" w:rsidRPr="0054609C" w:rsidRDefault="0054609C" w:rsidP="00546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5460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О проекте решения Совета деп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утатов городского округа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Реутов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54609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54609C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Перечня имущества, предлагаемого к передаче из государственной собственности Московской области в собственность городского округа Реутов Московской области» </w:t>
      </w:r>
      <w:r w:rsidRPr="0054609C">
        <w:rPr>
          <w:rFonts w:ascii="Times New Roman" w:eastAsia="Times New Roman" w:hAnsi="Times New Roman" w:cs="Times New Roman"/>
          <w:i/>
          <w:sz w:val="24"/>
          <w:szCs w:val="24"/>
        </w:rPr>
        <w:t>(Программное обеспечение)</w:t>
      </w:r>
      <w:r w:rsidRPr="005460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609C" w:rsidRPr="0054609C" w:rsidRDefault="0054609C" w:rsidP="0054609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09C">
        <w:rPr>
          <w:rFonts w:ascii="Times New Roman" w:eastAsia="Times New Roman" w:hAnsi="Times New Roman" w:cs="Times New Roman"/>
          <w:sz w:val="24"/>
          <w:szCs w:val="24"/>
        </w:rPr>
        <w:t>Докладчик – председатель Комитета по управлению муниципальным имуществом Администрации города Реутов Медведева Евгения Ивановна</w:t>
      </w:r>
    </w:p>
    <w:p w:rsidR="0054609C" w:rsidRPr="0054609C" w:rsidRDefault="0054609C" w:rsidP="0054609C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4609C" w:rsidRPr="0054609C" w:rsidRDefault="0054609C" w:rsidP="00546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5</w:t>
      </w:r>
      <w:r w:rsidRPr="005460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О проекте решения Совета деп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утатов городского округа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Реутов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54609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54609C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Перечня имущества, предлагаемого к передаче из государственной собственности Московской области в собственность городского округа Реутов Московской области» </w:t>
      </w:r>
      <w:r w:rsidRPr="0054609C">
        <w:rPr>
          <w:rFonts w:ascii="Times New Roman" w:eastAsia="Times New Roman" w:hAnsi="Times New Roman" w:cs="Times New Roman"/>
          <w:i/>
          <w:sz w:val="24"/>
          <w:szCs w:val="24"/>
        </w:rPr>
        <w:t>(Оборудование Юбилейный пр-т 54)</w:t>
      </w:r>
      <w:r w:rsidRPr="005460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609C" w:rsidRDefault="0054609C" w:rsidP="0054609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09C">
        <w:rPr>
          <w:rFonts w:ascii="Times New Roman" w:eastAsia="Times New Roman" w:hAnsi="Times New Roman" w:cs="Times New Roman"/>
          <w:sz w:val="24"/>
          <w:szCs w:val="24"/>
        </w:rPr>
        <w:t>Докладчик – председатель Комитета по управлению муниципальным имуществом Администрации города Реутов Медведева Евгения Ивановна</w:t>
      </w:r>
    </w:p>
    <w:p w:rsidR="0054609C" w:rsidRPr="0054609C" w:rsidRDefault="0054609C" w:rsidP="0054609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609C" w:rsidRPr="0054609C" w:rsidRDefault="0054609C" w:rsidP="0054609C">
      <w:pPr>
        <w:pStyle w:val="a3"/>
        <w:numPr>
          <w:ilvl w:val="0"/>
          <w:numId w:val="3"/>
        </w:numPr>
        <w:tabs>
          <w:tab w:val="center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60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проекте решения Совета деп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утатов городского округа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Реутов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5460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proofErr w:type="gramEnd"/>
      <w:r w:rsidRPr="0054609C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Местных</w:t>
      </w:r>
      <w:r w:rsidRPr="0054609C">
        <w:rPr>
          <w:rFonts w:ascii="Times New Roman" w:eastAsia="Times New Roman" w:hAnsi="Times New Roman" w:cs="Times New Roman"/>
          <w:sz w:val="24"/>
          <w:szCs w:val="24"/>
        </w:rPr>
        <w:t xml:space="preserve"> норматив градостроительного проектирования городского округа Реутов Московской области</w:t>
      </w:r>
      <w:r w:rsidRPr="005460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54609C" w:rsidRDefault="0054609C" w:rsidP="0054609C">
      <w:pPr>
        <w:spacing w:after="0" w:line="240" w:lineRule="auto"/>
        <w:ind w:left="45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58EC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Докладчик – начальник Управления по архитектуре и градостроительству Администрации городского округа Реутов Козлов Алексей Петрович</w:t>
      </w:r>
    </w:p>
    <w:p w:rsidR="0054609C" w:rsidRPr="001158EC" w:rsidRDefault="0054609C" w:rsidP="0054609C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4609C" w:rsidRPr="0054609C" w:rsidRDefault="0054609C" w:rsidP="0054609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60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проекте решения Совета депутатов городского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округа Реутов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5460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«Об утверждении Положения </w:t>
      </w:r>
      <w:r w:rsidRPr="005460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 осуществлении выплат именных стипендий Главы городского округа Реутов студентам специальности «Сестринское дело» Государственного автономного профессионального образовательного учреждения Московской области «Подмосковный колледж «Энергия», планирующим по окончании обучения заключить трудовой договор с </w:t>
      </w:r>
      <w:r w:rsidRPr="0054609C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/>
          <w:lang w:eastAsia="en-US"/>
        </w:rPr>
        <w:t>Государственным бюджетным учреждением здравоохранения Московской области «Центральная городская клиническая больница г. Реутов</w:t>
      </w:r>
      <w:r w:rsidRPr="0054609C"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</w:p>
    <w:p w:rsidR="0054609C" w:rsidRDefault="0054609C" w:rsidP="0054609C">
      <w:pPr>
        <w:spacing w:after="0" w:line="240" w:lineRule="auto"/>
        <w:ind w:left="45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609C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Докладчик – заместитель Главы Администрации городского округа Реутов Репина Ольга Борисовна</w:t>
      </w:r>
    </w:p>
    <w:p w:rsidR="0054609C" w:rsidRPr="0054609C" w:rsidRDefault="0054609C" w:rsidP="0054609C">
      <w:pPr>
        <w:spacing w:after="0" w:line="240" w:lineRule="auto"/>
        <w:ind w:left="45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4609C" w:rsidRPr="0054609C" w:rsidRDefault="0054609C" w:rsidP="0054609C">
      <w:pPr>
        <w:numPr>
          <w:ilvl w:val="0"/>
          <w:numId w:val="3"/>
        </w:numPr>
        <w:spacing w:after="0" w:line="240" w:lineRule="auto"/>
        <w:ind w:left="0" w:firstLine="709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r w:rsidRPr="0054609C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Разное.</w:t>
      </w:r>
    </w:p>
    <w:bookmarkEnd w:id="0"/>
    <w:p w:rsidR="008315BA" w:rsidRPr="008315BA" w:rsidRDefault="008315BA" w:rsidP="008315BA">
      <w:pPr>
        <w:rPr>
          <w:rFonts w:ascii="Times New Roman" w:hAnsi="Times New Roman" w:cs="Times New Roman"/>
          <w:sz w:val="24"/>
          <w:szCs w:val="24"/>
        </w:rPr>
      </w:pPr>
    </w:p>
    <w:sectPr w:rsidR="008315BA" w:rsidRPr="00831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929B4"/>
    <w:multiLevelType w:val="hybridMultilevel"/>
    <w:tmpl w:val="1364638C"/>
    <w:lvl w:ilvl="0" w:tplc="B8A0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D879C6"/>
    <w:multiLevelType w:val="hybridMultilevel"/>
    <w:tmpl w:val="88F6CB22"/>
    <w:lvl w:ilvl="0" w:tplc="2C0C4B8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2115BD"/>
    <w:multiLevelType w:val="hybridMultilevel"/>
    <w:tmpl w:val="A140B72E"/>
    <w:lvl w:ilvl="0" w:tplc="5D94531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C0"/>
    <w:rsid w:val="00117155"/>
    <w:rsid w:val="0015220C"/>
    <w:rsid w:val="004155C0"/>
    <w:rsid w:val="004B7071"/>
    <w:rsid w:val="0054609C"/>
    <w:rsid w:val="007B2F5A"/>
    <w:rsid w:val="008315BA"/>
    <w:rsid w:val="00C8383B"/>
    <w:rsid w:val="00E94181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A6534-B205-4D7B-921B-788B427A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5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4</cp:revision>
  <dcterms:created xsi:type="dcterms:W3CDTF">2023-04-28T11:08:00Z</dcterms:created>
  <dcterms:modified xsi:type="dcterms:W3CDTF">2023-05-19T12:19:00Z</dcterms:modified>
</cp:coreProperties>
</file>