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3FA1" w14:textId="6E6FEEE8" w:rsidR="007368BE" w:rsidRPr="008E4CED" w:rsidRDefault="00462F3B" w:rsidP="008B116F">
      <w:pPr>
        <w:pStyle w:val="ConsPlusNormal0"/>
        <w:spacing w:line="276" w:lineRule="auto"/>
        <w:jc w:val="center"/>
      </w:pPr>
      <w:r w:rsidRPr="008E4CED">
        <w:rPr>
          <w:rFonts w:ascii="Times New Roman" w:hAnsi="Times New Roman" w:cs="Times New Roman"/>
          <w:b/>
          <w:sz w:val="24"/>
          <w:szCs w:val="24"/>
        </w:rPr>
        <w:t>ТИПОВАЯ ФОРМА АДМИНИСТРАТИВНОГО РЕГЛАМЕНТА</w:t>
      </w:r>
    </w:p>
    <w:p w14:paraId="764FD349" w14:textId="77777777"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b/>
          <w:color w:val="00000A"/>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w:t>
      </w:r>
      <w:proofErr w:type="gramStart"/>
      <w:r w:rsidRPr="008E4CED">
        <w:rPr>
          <w:rFonts w:ascii="Times New Roman" w:hAnsi="Times New Roman"/>
        </w:rPr>
        <w:t>Муниципальной</w:t>
      </w:r>
      <w:proofErr w:type="gramEnd"/>
      <w:r w:rsidRPr="008E4CED">
        <w:rPr>
          <w:rFonts w:ascii="Times New Roman" w:hAnsi="Times New Roman"/>
        </w:rPr>
        <w:t xml:space="preserve">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lastRenderedPageBreak/>
        <w:t>IV.</w:t>
      </w:r>
      <w:r w:rsidRPr="008E4CED">
        <w:rPr>
          <w:rFonts w:ascii="Times New Roman" w:hAnsi="Times New Roman"/>
          <w:b/>
        </w:rPr>
        <w:tab/>
        <w:t xml:space="preserve">ПОРЯДОК И ФОРМЫ </w:t>
      </w:r>
      <w:proofErr w:type="gramStart"/>
      <w:r w:rsidRPr="008E4CED">
        <w:rPr>
          <w:rFonts w:ascii="Times New Roman" w:hAnsi="Times New Roman"/>
          <w:b/>
        </w:rPr>
        <w:t>КОНТРОЛЯ ЗА</w:t>
      </w:r>
      <w:proofErr w:type="gramEnd"/>
      <w:r w:rsidRPr="008E4CED">
        <w:rPr>
          <w:rFonts w:ascii="Times New Roman" w:hAnsi="Times New Roman"/>
          <w:b/>
        </w:rPr>
        <w:t xml:space="preserve">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04E4F165"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w:t>
      </w:r>
      <w:proofErr w:type="gramStart"/>
      <w:r w:rsidRPr="008E4CED">
        <w:rPr>
          <w:rFonts w:ascii="Times New Roman" w:hAnsi="Times New Roman"/>
        </w:rPr>
        <w:t>контроля за</w:t>
      </w:r>
      <w:proofErr w:type="gramEnd"/>
      <w:r w:rsidRPr="008E4CED">
        <w:rPr>
          <w:rFonts w:ascii="Times New Roman" w:hAnsi="Times New Roman"/>
        </w:rPr>
        <w:t xml:space="preserve"> соблюдением и исполнением ответственными должностными лицами Администрации муниципального образования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77777777"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муниципального образования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22F50C87"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 xml:space="preserve">Положения, характеризующие требования к порядку и формам </w:t>
      </w:r>
      <w:proofErr w:type="gramStart"/>
      <w:r w:rsidRPr="008E4CED">
        <w:rPr>
          <w:rFonts w:ascii="Times New Roman" w:hAnsi="Times New Roman"/>
        </w:rPr>
        <w:t>контроля за</w:t>
      </w:r>
      <w:proofErr w:type="gramEnd"/>
      <w:r w:rsidRPr="008E4CED">
        <w:rPr>
          <w:rFonts w:ascii="Times New Roman" w:hAnsi="Times New Roman"/>
        </w:rPr>
        <w:t xml:space="preserve">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14:paraId="72BB5AAE" w14:textId="00AA946A"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14:paraId="1892C93D" w14:textId="025E51E9"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Администрации муниципального образования,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14:paraId="523EDEBC" w14:textId="4D4A7330"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24</w:t>
      </w:r>
    </w:p>
    <w:p w14:paraId="50F3A744" w14:textId="77777777" w:rsidR="007368BE" w:rsidRPr="008E4CED" w:rsidRDefault="004A5538" w:rsidP="008B116F">
      <w:pPr>
        <w:pStyle w:val="115"/>
        <w:jc w:val="both"/>
        <w:rPr>
          <w:i w:val="0"/>
          <w:sz w:val="22"/>
          <w:szCs w:val="22"/>
        </w:rPr>
      </w:pPr>
      <w:r w:rsidRPr="008E4CED">
        <w:rPr>
          <w:i w:val="0"/>
          <w:sz w:val="22"/>
          <w:szCs w:val="22"/>
        </w:rPr>
        <w:t xml:space="preserve">ПРИЛОЖЕНИЕ 2 СПРАВОЧНАЯ ИНФОРМАЦИЯ О МЕСТЕ НАХОЖДЕНИЯ, </w:t>
      </w:r>
    </w:p>
    <w:p w14:paraId="2E64B4CB" w14:textId="77777777" w:rsidR="007368BE" w:rsidRPr="008E4CED" w:rsidRDefault="004A5538" w:rsidP="008B116F">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14:paraId="6878A876" w14:textId="280605BF" w:rsidR="007368BE" w:rsidRPr="008E4CED" w:rsidRDefault="004A5538" w:rsidP="008B116F">
      <w:pPr>
        <w:pStyle w:val="115"/>
        <w:jc w:val="both"/>
        <w:rPr>
          <w:i w:val="0"/>
          <w:sz w:val="22"/>
          <w:szCs w:val="22"/>
        </w:rPr>
      </w:pPr>
      <w:r w:rsidRPr="008E4CED">
        <w:rPr>
          <w:i w:val="0"/>
          <w:sz w:val="22"/>
          <w:szCs w:val="22"/>
        </w:rPr>
        <w:t>ПОЧТЫ АДМИНИСТРАЦИИ МУНИЦИПА</w:t>
      </w:r>
      <w:r w:rsidR="003D6033">
        <w:rPr>
          <w:i w:val="0"/>
          <w:sz w:val="22"/>
          <w:szCs w:val="22"/>
        </w:rPr>
        <w:t>ЛЬНОГО ОБРАЗОВАНИЯ, УЧАСТВУЮЩЕ</w:t>
      </w:r>
      <w:r w:rsidR="005B1FF5">
        <w:rPr>
          <w:i w:val="0"/>
          <w:sz w:val="22"/>
          <w:szCs w:val="22"/>
        </w:rPr>
        <w:t>Й</w:t>
      </w:r>
      <w:r w:rsidRPr="008E4CED">
        <w:rPr>
          <w:i w:val="0"/>
          <w:sz w:val="22"/>
          <w:szCs w:val="22"/>
        </w:rPr>
        <w:t xml:space="preserve"> </w:t>
      </w:r>
    </w:p>
    <w:p w14:paraId="77E3931A" w14:textId="77777777" w:rsidR="007368BE" w:rsidRPr="008E4CED" w:rsidRDefault="004A5538" w:rsidP="008B116F">
      <w:pPr>
        <w:pStyle w:val="115"/>
        <w:jc w:val="both"/>
        <w:rPr>
          <w:i w:val="0"/>
          <w:sz w:val="22"/>
          <w:szCs w:val="22"/>
        </w:rPr>
      </w:pPr>
      <w:r w:rsidRPr="008E4CED">
        <w:rPr>
          <w:i w:val="0"/>
          <w:sz w:val="22"/>
          <w:szCs w:val="22"/>
        </w:rPr>
        <w:t xml:space="preserve">В ПРЕДОСТАВЛЕНИИ И ИНФОРМИРОВАНИИ 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4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 xml:space="preserve">ПРИЛОЖЕНИЕ 5 ФОРМА УВЕДОМЛЕНИЯ О </w:t>
      </w:r>
      <w:proofErr w:type="gramStart"/>
      <w:r w:rsidRPr="008E4CED">
        <w:rPr>
          <w:rFonts w:ascii="Times New Roman" w:hAnsi="Times New Roman"/>
          <w:b/>
        </w:rPr>
        <w:t>РЕШЕНИИ</w:t>
      </w:r>
      <w:proofErr w:type="gramEnd"/>
      <w:r w:rsidRPr="008E4CED">
        <w:rPr>
          <w:rFonts w:ascii="Times New Roman" w:hAnsi="Times New Roman"/>
          <w:b/>
        </w:rPr>
        <w:t xml:space="preserve">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23CE3DCF" w14:textId="5884444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33</w:t>
      </w:r>
    </w:p>
    <w:p w14:paraId="3A25E1FA" w14:textId="183E3C9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35</w:t>
      </w:r>
    </w:p>
    <w:p w14:paraId="5A5AFB00" w14:textId="78DF463A"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38</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1229D41"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372530" w:rsidRPr="008E4CED">
        <w:rPr>
          <w:rFonts w:ascii="Times New Roman" w:hAnsi="Times New Roman"/>
          <w:b/>
        </w:rPr>
        <w:t>45</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55DC9BC1"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1A4660">
        <w:rPr>
          <w:rFonts w:ascii="Times New Roman" w:hAnsi="Times New Roman"/>
          <w:b/>
        </w:rPr>
        <w:t>0</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0964DA4C" w:rsidR="00A86DB1" w:rsidRPr="008E4CED" w:rsidRDefault="00522827" w:rsidP="00A86DB1">
      <w:pPr>
        <w:spacing w:after="0"/>
        <w:ind w:right="-1"/>
        <w:rPr>
          <w:rFonts w:ascii="Times New Roman" w:hAnsi="Times New Roman"/>
          <w:b/>
          <w:spacing w:val="-6"/>
        </w:rPr>
      </w:pPr>
      <w:r w:rsidRPr="008E4CED">
        <w:rPr>
          <w:rFonts w:ascii="Times New Roman" w:hAnsi="Times New Roman"/>
          <w:b/>
        </w:rPr>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6B3DF39E" w:rsidR="007368BE" w:rsidRPr="008E4CED" w:rsidRDefault="004A5538" w:rsidP="008B116F">
      <w:pPr>
        <w:pStyle w:val="112"/>
        <w:numPr>
          <w:ilvl w:val="1"/>
          <w:numId w:val="1"/>
        </w:numPr>
        <w:shd w:val="clear" w:color="auto" w:fill="FFFFFF" w:themeFill="background1"/>
        <w:spacing w:line="240" w:lineRule="auto"/>
        <w:ind w:left="0" w:firstLine="709"/>
      </w:pPr>
      <w:proofErr w:type="gramStart"/>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Pr="008E4CED">
        <w:rPr>
          <w:sz w:val="24"/>
          <w:szCs w:val="24"/>
        </w:rPr>
        <w:t xml:space="preserve">, досудебный (внесудебный) порядок обжалования решений и действий (бездействий) Администрации органа местного самоуправления (далее – Администрация), должностных лиц. </w:t>
      </w:r>
    </w:p>
    <w:p w14:paraId="5CD64840" w14:textId="5882CF76"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w:t>
      </w:r>
      <w:r w:rsidR="003F09B0">
        <w:rPr>
          <w:sz w:val="24"/>
          <w:szCs w:val="24"/>
        </w:rPr>
        <w:t>га Реутов</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76234E3A"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proofErr w:type="gramStart"/>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8E4CED">
        <w:rPr>
          <w:sz w:val="24"/>
          <w:szCs w:val="24"/>
        </w:rPr>
        <w:t xml:space="preserve"> </w:t>
      </w:r>
      <w:proofErr w:type="gramStart"/>
      <w:r w:rsidRPr="008E4CED">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2C4736FA"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2D06D92C"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Pr="008E4CED">
        <w:rPr>
          <w:rFonts w:ascii="Times New Roman" w:hAnsi="Times New Roman"/>
          <w:sz w:val="24"/>
          <w:szCs w:val="24"/>
          <w:shd w:val="clear" w:color="auto" w:fill="FFFFFF"/>
        </w:rPr>
        <w:t xml:space="preserve">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3F09B0">
        <w:rPr>
          <w:rFonts w:ascii="Times New Roman" w:hAnsi="Times New Roman"/>
          <w:sz w:val="24"/>
          <w:szCs w:val="24"/>
          <w:shd w:val="clear" w:color="auto" w:fill="FFFFFF"/>
        </w:rPr>
        <w:t>городского округа Реутов</w:t>
      </w:r>
      <w:r w:rsidRPr="008E4CED">
        <w:rPr>
          <w:rFonts w:ascii="Times New Roman" w:hAnsi="Times New Roman"/>
          <w:sz w:val="24"/>
          <w:szCs w:val="24"/>
          <w:shd w:val="clear" w:color="auto" w:fill="FFFFFF"/>
        </w:rPr>
        <w:t xml:space="preserve">, осуществляющие деятельность на территории </w:t>
      </w:r>
      <w:r w:rsidR="003F09B0">
        <w:rPr>
          <w:rFonts w:ascii="Times New Roman" w:hAnsi="Times New Roman"/>
          <w:sz w:val="24"/>
          <w:szCs w:val="24"/>
          <w:shd w:val="clear" w:color="auto" w:fill="FFFFFF"/>
        </w:rPr>
        <w:t>городского округа Реутов</w:t>
      </w:r>
      <w:r w:rsidRPr="008E4CED">
        <w:rPr>
          <w:rFonts w:ascii="Times New Roman" w:hAnsi="Times New Roman"/>
          <w:sz w:val="24"/>
          <w:szCs w:val="24"/>
          <w:shd w:val="clear" w:color="auto" w:fill="FFFFFF"/>
        </w:rPr>
        <w:t>, либо их уполномоченные представ</w:t>
      </w:r>
      <w:r w:rsidR="003F09B0">
        <w:rPr>
          <w:rFonts w:ascii="Times New Roman" w:hAnsi="Times New Roman"/>
          <w:sz w:val="24"/>
          <w:szCs w:val="24"/>
          <w:shd w:val="clear" w:color="auto" w:fill="FFFFFF"/>
        </w:rPr>
        <w:t xml:space="preserve">ители, обратившиеся с запросом </w:t>
      </w:r>
      <w:r w:rsidRPr="008E4CED">
        <w:rPr>
          <w:rFonts w:ascii="Times New Roman" w:hAnsi="Times New Roman"/>
          <w:sz w:val="24"/>
          <w:szCs w:val="24"/>
          <w:shd w:val="clear" w:color="auto" w:fill="FFFFFF"/>
        </w:rPr>
        <w:t xml:space="preserve">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003F09B0">
        <w:rPr>
          <w:rFonts w:ascii="Times New Roman" w:hAnsi="Times New Roman"/>
          <w:sz w:val="24"/>
          <w:szCs w:val="24"/>
          <w:shd w:val="clear" w:color="auto" w:fill="FFFFFF"/>
        </w:rPr>
        <w:t>(далее – Заявители).</w:t>
      </w:r>
      <w:proofErr w:type="gramEnd"/>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08B6682C" w14:textId="77777777" w:rsidR="007368BE" w:rsidRPr="008E4CED" w:rsidRDefault="007368BE" w:rsidP="008B116F">
      <w:pPr>
        <w:pStyle w:val="2-"/>
      </w:pPr>
      <w:bookmarkStart w:id="12" w:name="_Toc516677606"/>
      <w:bookmarkStart w:id="13" w:name="_Toc510616992"/>
      <w:bookmarkEnd w:id="12"/>
      <w:bookmarkEnd w:id="13"/>
    </w:p>
    <w:p w14:paraId="58C72298" w14:textId="77777777" w:rsidR="007368BE" w:rsidRPr="008E4CED" w:rsidRDefault="004A5538" w:rsidP="008B116F">
      <w:pPr>
        <w:pStyle w:val="2-"/>
      </w:pPr>
      <w:r w:rsidRPr="008E4CED">
        <w:lastRenderedPageBreak/>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328042DE"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A02E36">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proofErr w:type="gramStart"/>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roofErr w:type="gramEnd"/>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3.12. </w:t>
      </w:r>
      <w:proofErr w:type="gramStart"/>
      <w:r w:rsidRPr="008E4CED">
        <w:rPr>
          <w:sz w:val="24"/>
          <w:szCs w:val="24"/>
        </w:rPr>
        <w:t>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w:t>
      </w:r>
      <w:proofErr w:type="gramStart"/>
      <w:r w:rsidRPr="008E4CED">
        <w:rPr>
          <w:sz w:val="24"/>
          <w:szCs w:val="24"/>
        </w:rPr>
        <w:t>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E4CED">
        <w:rPr>
          <w:sz w:val="24"/>
          <w:szCs w:val="24"/>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77777777"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spacing w:val="-1"/>
          <w:sz w:val="24"/>
        </w:rPr>
        <w:t>.</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4FCB071F"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муниципального образования</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5995BB4F"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 xml:space="preserve">5.4. </w:t>
      </w:r>
      <w:proofErr w:type="gramStart"/>
      <w:r w:rsidRPr="008E4CED">
        <w:rPr>
          <w:sz w:val="24"/>
          <w:szCs w:val="24"/>
        </w:rPr>
        <w:t>Непосредственное предоставление Му</w:t>
      </w:r>
      <w:r w:rsidR="00E81592" w:rsidRPr="008E4CED">
        <w:rPr>
          <w:sz w:val="24"/>
          <w:szCs w:val="24"/>
        </w:rPr>
        <w:t>ниципальной услуги осуществляют</w:t>
      </w:r>
      <w:r w:rsidR="00A84D93" w:rsidRPr="008E4CED">
        <w:rPr>
          <w:sz w:val="24"/>
          <w:szCs w:val="24"/>
        </w:rPr>
        <w:t xml:space="preserve"> следующие</w:t>
      </w:r>
      <w:r w:rsidR="00E81592" w:rsidRPr="008E4CED">
        <w:rPr>
          <w:sz w:val="24"/>
          <w:szCs w:val="24"/>
        </w:rPr>
        <w:t xml:space="preserve"> </w:t>
      </w:r>
      <w:r w:rsidRPr="008E4CED">
        <w:rPr>
          <w:rFonts w:eastAsia="Times New Roman"/>
          <w:sz w:val="24"/>
          <w:szCs w:val="24"/>
          <w:lang w:eastAsia="ar-SA"/>
        </w:rPr>
        <w:t>структурные подразделения</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3F09B0">
        <w:rPr>
          <w:sz w:val="24"/>
          <w:szCs w:val="24"/>
        </w:rPr>
        <w:t xml:space="preserve">отдел инвестиций, инноваций и поддержки предпринимательства в составе экономического управления </w:t>
      </w:r>
      <w:r w:rsidR="00A84D93" w:rsidRPr="008E4CED">
        <w:rPr>
          <w:sz w:val="24"/>
          <w:szCs w:val="24"/>
        </w:rPr>
        <w:t xml:space="preserve">(далее – структурное подразделение МСП), </w:t>
      </w:r>
      <w:r w:rsidR="00462F3B" w:rsidRPr="008E4CED">
        <w:rPr>
          <w:sz w:val="24"/>
          <w:szCs w:val="24"/>
        </w:rPr>
        <w:t>утвержденные соответствующим органом муниципального образования по представлению главы Администрации</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roofErr w:type="gramEnd"/>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758726"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proofErr w:type="gramStart"/>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с обращением</w:t>
      </w:r>
      <w:r w:rsidR="0062595C">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roofErr w:type="gramEnd"/>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6" w:name="_Toc516677610"/>
      <w:bookmarkStart w:id="27" w:name="_Toc437973285"/>
      <w:bookmarkStart w:id="28" w:name="_Toc438110026"/>
      <w:bookmarkStart w:id="29" w:name="_Toc438376230"/>
      <w:bookmarkStart w:id="30" w:name="_Toc510616996"/>
      <w:r w:rsidRPr="008E4CED">
        <w:t xml:space="preserve">6. Основания для обращения и результаты предоставления </w:t>
      </w:r>
      <w:bookmarkEnd w:id="26"/>
      <w:bookmarkEnd w:id="27"/>
      <w:bookmarkEnd w:id="28"/>
      <w:bookmarkEnd w:id="29"/>
      <w:bookmarkEnd w:id="30"/>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 xml:space="preserve">в случае обращения Заявителя </w:t>
      </w:r>
      <w:proofErr w:type="gramStart"/>
      <w:r w:rsidR="00E23952" w:rsidRPr="008E4CED">
        <w:rPr>
          <w:sz w:val="24"/>
          <w:szCs w:val="24"/>
        </w:rPr>
        <w:t>за</w:t>
      </w:r>
      <w:proofErr w:type="gramEnd"/>
      <w:r w:rsidR="00E23952" w:rsidRPr="008E4CED">
        <w:rPr>
          <w:sz w:val="24"/>
          <w:szCs w:val="24"/>
        </w:rPr>
        <w:t>:</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proofErr w:type="gramStart"/>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w:t>
      </w:r>
      <w:r w:rsidR="004A5538" w:rsidRPr="008E4CED">
        <w:rPr>
          <w:sz w:val="24"/>
          <w:szCs w:val="24"/>
        </w:rPr>
        <w:lastRenderedPageBreak/>
        <w:t>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w:t>
      </w:r>
      <w:proofErr w:type="gramEnd"/>
      <w:r w:rsidR="004A5538" w:rsidRPr="008E4CED">
        <w:rPr>
          <w:sz w:val="24"/>
          <w:szCs w:val="24"/>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 xml:space="preserve">принятом </w:t>
      </w:r>
      <w:proofErr w:type="gramStart"/>
      <w:r w:rsidR="005933C7" w:rsidRPr="008E4CED">
        <w:rPr>
          <w:sz w:val="24"/>
          <w:szCs w:val="24"/>
        </w:rPr>
        <w:t>р</w:t>
      </w:r>
      <w:r w:rsidRPr="008E4CED">
        <w:rPr>
          <w:sz w:val="24"/>
          <w:szCs w:val="24"/>
        </w:rPr>
        <w:t>ешении</w:t>
      </w:r>
      <w:proofErr w:type="gramEnd"/>
      <w:r w:rsidRPr="008E4CED">
        <w:rPr>
          <w:sz w:val="24"/>
          <w:szCs w:val="24"/>
        </w:rPr>
        <w:t xml:space="preserve">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3AA50C9B"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FA3C46F"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xml:space="preserve">, уполномоченных на подписание результата предоставления Муниципальной услуги, утверждается </w:t>
      </w:r>
      <w:r w:rsidR="00EB51F3">
        <w:rPr>
          <w:sz w:val="24"/>
          <w:szCs w:val="24"/>
        </w:rPr>
        <w:t>нормативно-правовым актом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w:t>
      </w:r>
      <w:bookmarkStart w:id="31" w:name="_GoBack"/>
      <w:bookmarkEnd w:id="31"/>
      <w:r w:rsidRPr="008E4CED">
        <w:rPr>
          <w:rFonts w:ascii="Times New Roman" w:eastAsia="Times New Roman" w:hAnsi="Times New Roman"/>
          <w:color w:val="000000"/>
          <w:sz w:val="24"/>
          <w:szCs w:val="24"/>
        </w:rPr>
        <w:t>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74937DEE"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8E4CED">
        <w:rPr>
          <w:sz w:val="24"/>
        </w:rPr>
        <w:t>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14:paraId="55351922" w14:textId="30E2717D"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lastRenderedPageBreak/>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2477F122"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sidR="00B25CFC">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14:paraId="2D2B66EA" w14:textId="77777777"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4D793639" w:rsidR="007368BE" w:rsidRPr="008E4CED" w:rsidRDefault="004A5538">
      <w:pPr>
        <w:pStyle w:val="1110"/>
        <w:tabs>
          <w:tab w:val="left" w:pos="851"/>
        </w:tabs>
        <w:spacing w:line="240" w:lineRule="auto"/>
        <w:ind w:firstLine="709"/>
        <w:rPr>
          <w:sz w:val="24"/>
          <w:szCs w:val="24"/>
        </w:rPr>
      </w:pPr>
      <w:r w:rsidRPr="008E4CED">
        <w:rPr>
          <w:sz w:val="24"/>
          <w:szCs w:val="24"/>
        </w:rPr>
        <w:t xml:space="preserve">-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w:t>
      </w:r>
      <w:r w:rsidR="00E0297B">
        <w:rPr>
          <w:sz w:val="24"/>
          <w:szCs w:val="24"/>
        </w:rPr>
        <w:t>постановлением</w:t>
      </w:r>
      <w:r w:rsidR="00CF7112" w:rsidRPr="008E4CED">
        <w:rPr>
          <w:sz w:val="24"/>
          <w:szCs w:val="24"/>
        </w:rPr>
        <w:t xml:space="preserve"> Администрации</w:t>
      </w:r>
      <w:r w:rsidRPr="008E4CED">
        <w:rPr>
          <w:sz w:val="24"/>
          <w:szCs w:val="24"/>
        </w:rPr>
        <w:t xml:space="preserve"> (далее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 xml:space="preserve">10.4. </w:t>
      </w:r>
      <w:proofErr w:type="gramStart"/>
      <w:r>
        <w:rPr>
          <w:sz w:val="24"/>
          <w:szCs w:val="24"/>
        </w:rPr>
        <w:t>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w:t>
      </w:r>
      <w:r w:rsidR="004A5538" w:rsidRPr="008E4CED">
        <w:rPr>
          <w:sz w:val="24"/>
          <w:szCs w:val="24"/>
        </w:rPr>
        <w:lastRenderedPageBreak/>
        <w:t>указанного лица или его законного представителя на обработку персональных данных указанного лица.</w:t>
      </w:r>
      <w:proofErr w:type="gramEnd"/>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67780441" w:rsidR="004B03A1" w:rsidRPr="008E4CED" w:rsidRDefault="004B03A1" w:rsidP="004B03A1">
      <w:pPr>
        <w:pStyle w:val="1110"/>
        <w:spacing w:line="23" w:lineRule="atLeast"/>
        <w:ind w:firstLine="709"/>
        <w:rPr>
          <w:sz w:val="24"/>
          <w:szCs w:val="24"/>
        </w:rPr>
      </w:pPr>
      <w:r w:rsidRPr="008E4CE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proofErr w:type="gramStart"/>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w:t>
      </w:r>
      <w:proofErr w:type="gramEnd"/>
      <w:r w:rsidRPr="008E4CED">
        <w:rPr>
          <w:sz w:val="24"/>
          <w:szCs w:val="24"/>
        </w:rPr>
        <w:t xml:space="preserve">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proofErr w:type="gramStart"/>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8E4CED">
        <w:rPr>
          <w:sz w:val="24"/>
          <w:szCs w:val="24"/>
        </w:rPr>
        <w:lastRenderedPageBreak/>
        <w:t>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roofErr w:type="gramEnd"/>
    </w:p>
    <w:p w14:paraId="70063789" w14:textId="77777777" w:rsidR="007368BE" w:rsidRPr="008E4CED" w:rsidRDefault="004A5538">
      <w:pPr>
        <w:pStyle w:val="112"/>
        <w:spacing w:line="240" w:lineRule="auto"/>
        <w:ind w:firstLine="709"/>
      </w:pPr>
      <w:r w:rsidRPr="008E4CED">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3A3BA14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proofErr w:type="gramStart"/>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roofErr w:type="gramEnd"/>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w:t>
      </w:r>
      <w:proofErr w:type="gramStart"/>
      <w:r w:rsidRPr="008E4CED">
        <w:rPr>
          <w:sz w:val="24"/>
          <w:szCs w:val="24"/>
        </w:rPr>
        <w:t xml:space="preserve">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roofErr w:type="gramEnd"/>
    </w:p>
    <w:p w14:paraId="1C27157C" w14:textId="2C6EF1A2"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w:t>
      </w:r>
      <w:r w:rsidR="003A6750">
        <w:rPr>
          <w:sz w:val="24"/>
          <w:szCs w:val="24"/>
        </w:rPr>
        <w:t>,</w:t>
      </w:r>
      <w:r w:rsidRPr="008E4CED">
        <w:rPr>
          <w:sz w:val="24"/>
          <w:szCs w:val="24"/>
        </w:rPr>
        <w:t xml:space="preserve">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0BFEBED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w:t>
      </w:r>
      <w:r w:rsidRPr="008E4CED">
        <w:rPr>
          <w:sz w:val="24"/>
          <w:szCs w:val="24"/>
          <w:lang w:eastAsia="ru-RU"/>
        </w:rPr>
        <w:lastRenderedPageBreak/>
        <w:t xml:space="preserve">Российской Федерации» и муниципальной </w:t>
      </w:r>
      <w:r w:rsidRPr="008E4CED">
        <w:rPr>
          <w:sz w:val="24"/>
          <w:szCs w:val="24"/>
        </w:rPr>
        <w:t xml:space="preserve">программой поддержки малого и среднего предпринимательства </w:t>
      </w:r>
      <w:r w:rsidR="00D37D97">
        <w:rPr>
          <w:sz w:val="24"/>
          <w:szCs w:val="24"/>
        </w:rPr>
        <w:t>«Предпринимательство на 2017-2021 годы»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3A686251" w:rsidR="007368BE" w:rsidRPr="008E4CED" w:rsidRDefault="004A5538" w:rsidP="00EB51F3">
      <w:pPr>
        <w:pStyle w:val="112"/>
        <w:spacing w:line="240" w:lineRule="auto"/>
        <w:ind w:firstLine="708"/>
        <w:rPr>
          <w:sz w:val="24"/>
          <w:szCs w:val="24"/>
          <w:lang w:eastAsia="ru-RU"/>
        </w:rPr>
      </w:pPr>
      <w:r w:rsidRPr="008E4CED">
        <w:rPr>
          <w:sz w:val="24"/>
          <w:szCs w:val="24"/>
        </w:rPr>
        <w:t xml:space="preserve">13.2.2. </w:t>
      </w:r>
      <w:proofErr w:type="gramStart"/>
      <w:r w:rsidRPr="008E4CED">
        <w:rPr>
          <w:sz w:val="24"/>
          <w:szCs w:val="24"/>
        </w:rPr>
        <w:t>Н</w:t>
      </w:r>
      <w:r w:rsidRPr="008E4CED">
        <w:rPr>
          <w:sz w:val="24"/>
          <w:szCs w:val="24"/>
          <w:lang w:eastAsia="ru-RU"/>
        </w:rPr>
        <w:t>есоответствие произведенных Заявителем затрат требованиям</w:t>
      </w:r>
      <w:r w:rsidR="00EB51F3">
        <w:rPr>
          <w:sz w:val="24"/>
          <w:szCs w:val="24"/>
          <w:lang w:eastAsia="ru-RU"/>
        </w:rPr>
        <w:t xml:space="preserve"> </w:t>
      </w:r>
      <w:r w:rsidRPr="008E4CED">
        <w:rPr>
          <w:sz w:val="24"/>
          <w:szCs w:val="24"/>
          <w:lang w:eastAsia="ru-RU"/>
        </w:rPr>
        <w:t>для мероприятия «Ч</w:t>
      </w:r>
      <w:r w:rsidRPr="008E4CED">
        <w:rPr>
          <w:sz w:val="24"/>
          <w:szCs w:val="24"/>
        </w:rPr>
        <w:t>астичная компенсация субъектам малого</w:t>
      </w:r>
      <w:r w:rsidR="00D37D97">
        <w:rPr>
          <w:sz w:val="24"/>
          <w:szCs w:val="24"/>
        </w:rPr>
        <w:t xml:space="preserve"> </w:t>
      </w:r>
      <w:r w:rsidRPr="008E4CED">
        <w:rPr>
          <w:sz w:val="24"/>
          <w:szCs w:val="24"/>
        </w:rPr>
        <w:t>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roofErr w:type="gramEnd"/>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proofErr w:type="gramStart"/>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roofErr w:type="gramEnd"/>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8E4CED" w:rsidRDefault="004A5538">
      <w:pPr>
        <w:pStyle w:val="112"/>
        <w:spacing w:line="240" w:lineRule="auto"/>
        <w:ind w:firstLine="708"/>
        <w:rPr>
          <w:sz w:val="24"/>
          <w:szCs w:val="24"/>
          <w:lang w:eastAsia="ru-RU"/>
        </w:rPr>
      </w:pPr>
      <w:proofErr w:type="gramStart"/>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w:t>
      </w:r>
      <w:proofErr w:type="gramEnd"/>
      <w:r w:rsidRPr="008E4CED">
        <w:rPr>
          <w:sz w:val="24"/>
          <w:szCs w:val="24"/>
          <w:lang w:eastAsia="ru-RU"/>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585237ED"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w:t>
      </w:r>
      <w:r w:rsidR="00674523">
        <w:rPr>
          <w:sz w:val="24"/>
          <w:szCs w:val="24"/>
          <w:lang w:eastAsia="ru-RU"/>
        </w:rPr>
        <w:t>«Предпринимательство на 2017-2021 годы»</w:t>
      </w:r>
      <w:r w:rsidRPr="008E4CED">
        <w:rPr>
          <w:sz w:val="24"/>
          <w:szCs w:val="24"/>
          <w:lang w:eastAsia="ru-RU"/>
        </w:rPr>
        <w:t>,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lastRenderedPageBreak/>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w:t>
      </w:r>
      <w:proofErr w:type="gramStart"/>
      <w:r w:rsidRPr="008E4CED">
        <w:rPr>
          <w:sz w:val="24"/>
          <w:szCs w:val="24"/>
        </w:rPr>
        <w:t>ии и ау</w:t>
      </w:r>
      <w:proofErr w:type="gramEnd"/>
      <w:r w:rsidRPr="008E4CED">
        <w:rPr>
          <w:sz w:val="24"/>
          <w:szCs w:val="24"/>
        </w:rPr>
        <w:t xml:space="preserve">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58E31415"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уполномоченного на подписание Заявления. Отправленные документы поступают</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1A8650F5" w14:textId="77777777" w:rsidR="002A1B24" w:rsidRDefault="002A1B24"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63AA6F96" w14:textId="628B938C" w:rsidR="007368BE" w:rsidRPr="008E4CED" w:rsidRDefault="004A5538" w:rsidP="008B116F">
      <w:pPr>
        <w:pStyle w:val="2-"/>
      </w:pPr>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lastRenderedPageBreak/>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proofErr w:type="gramStart"/>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roofErr w:type="gramEnd"/>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r>
      <w:proofErr w:type="gramStart"/>
      <w:r w:rsidRPr="008E4CED">
        <w:rPr>
          <w:b w:val="0"/>
          <w:shd w:val="clear" w:color="auto" w:fill="FFFFFF"/>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и высадки из него, в том числе с использованием</w:t>
      </w:r>
      <w:proofErr w:type="gramEnd"/>
      <w:r w:rsidRPr="008E4CED">
        <w:rPr>
          <w:b w:val="0"/>
          <w:shd w:val="clear" w:color="auto" w:fill="FFFFFF"/>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xml:space="preserve">, в которых </w:t>
      </w:r>
      <w:proofErr w:type="gramStart"/>
      <w:r w:rsidRPr="008E4CED">
        <w:rPr>
          <w:b w:val="0"/>
          <w:shd w:val="clear" w:color="auto" w:fill="FFFFFF"/>
        </w:rPr>
        <w:t>осуществляется пред</w:t>
      </w:r>
      <w:r w:rsidR="00E17604" w:rsidRPr="008E4CED">
        <w:rPr>
          <w:b w:val="0"/>
          <w:shd w:val="clear" w:color="auto" w:fill="FFFFFF"/>
        </w:rPr>
        <w:t>оставление Муниципальной услуги должны</w:t>
      </w:r>
      <w:proofErr w:type="gramEnd"/>
      <w:r w:rsidR="00E17604" w:rsidRPr="008E4CED">
        <w:rPr>
          <w:b w:val="0"/>
          <w:shd w:val="clear" w:color="auto" w:fill="FFFFFF"/>
        </w:rPr>
        <w:t xml:space="preserve">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lastRenderedPageBreak/>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 xml:space="preserve">19.6. Помещения, в которых </w:t>
      </w:r>
      <w:proofErr w:type="gramStart"/>
      <w:r w:rsidRPr="008E4CED">
        <w:rPr>
          <w:rFonts w:ascii="Times New Roman" w:hAnsi="Times New Roman"/>
          <w:sz w:val="24"/>
          <w:szCs w:val="24"/>
        </w:rPr>
        <w:t>осуществляется предоставление Муниципальной услуги должны</w:t>
      </w:r>
      <w:proofErr w:type="gramEnd"/>
      <w:r w:rsidRPr="008E4CED">
        <w:rPr>
          <w:rFonts w:ascii="Times New Roman" w:hAnsi="Times New Roman"/>
          <w:sz w:val="24"/>
          <w:szCs w:val="24"/>
        </w:rPr>
        <w:t xml:space="preserve">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proofErr w:type="spellStart"/>
      <w:r w:rsidRPr="008E4CED">
        <w:t>xml</w:t>
      </w:r>
      <w:proofErr w:type="spellEnd"/>
      <w:r w:rsidRPr="008E4CED">
        <w:t xml:space="preserve"> – для формализованных документов;</w:t>
      </w:r>
    </w:p>
    <w:p w14:paraId="7E1C071E" w14:textId="4515D9B9" w:rsidR="005B6F07" w:rsidRPr="00B25CFC" w:rsidRDefault="005B6F07" w:rsidP="005B6F07">
      <w:pPr>
        <w:pStyle w:val="2Tahoma"/>
      </w:pPr>
      <w:proofErr w:type="spellStart"/>
      <w:r w:rsidRPr="008E4CED">
        <w:t>doc</w:t>
      </w:r>
      <w:proofErr w:type="spellEnd"/>
      <w:r w:rsidRPr="008E4CED">
        <w:t xml:space="preserve">, </w:t>
      </w:r>
      <w:proofErr w:type="spellStart"/>
      <w:r w:rsidRPr="008E4CED">
        <w:t>docx</w:t>
      </w:r>
      <w:proofErr w:type="spellEnd"/>
      <w:r w:rsidRPr="008E4CED">
        <w:t xml:space="preserve">, </w:t>
      </w:r>
      <w:proofErr w:type="spellStart"/>
      <w:r w:rsidRPr="00B25CFC">
        <w:t>odt</w:t>
      </w:r>
      <w:proofErr w:type="spellEnd"/>
      <w:r w:rsidRPr="00B25CFC">
        <w:t xml:space="preserve">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proofErr w:type="spellStart"/>
      <w:r w:rsidRPr="008E4CED">
        <w:t>xls</w:t>
      </w:r>
      <w:proofErr w:type="spellEnd"/>
      <w:r w:rsidRPr="008E4CED">
        <w:t xml:space="preserve">, </w:t>
      </w:r>
      <w:proofErr w:type="spellStart"/>
      <w:r w:rsidRPr="008E4CED">
        <w:t>xlsx</w:t>
      </w:r>
      <w:proofErr w:type="spellEnd"/>
      <w:r w:rsidRPr="00B25CFC">
        <w:t xml:space="preserve">, </w:t>
      </w:r>
      <w:proofErr w:type="spellStart"/>
      <w:r w:rsidRPr="00B25CFC">
        <w:t>ods</w:t>
      </w:r>
      <w:proofErr w:type="spellEnd"/>
      <w:r w:rsidRPr="00B25CFC">
        <w:t xml:space="preserve"> – </w:t>
      </w:r>
      <w:r w:rsidRPr="008E4CED">
        <w:t>для документов, содержащих расчеты;</w:t>
      </w:r>
    </w:p>
    <w:p w14:paraId="768983BD" w14:textId="724E6BB7" w:rsidR="005B6F07" w:rsidRPr="008E4CED" w:rsidRDefault="005B6F07" w:rsidP="005B6F07">
      <w:pPr>
        <w:pStyle w:val="2Tahoma"/>
      </w:pPr>
      <w:proofErr w:type="spellStart"/>
      <w:r w:rsidRPr="008E4CED">
        <w:t>pdf</w:t>
      </w:r>
      <w:proofErr w:type="spellEnd"/>
      <w:r w:rsidRPr="008E4CED">
        <w:t xml:space="preserve">, </w:t>
      </w:r>
      <w:proofErr w:type="spellStart"/>
      <w:r w:rsidRPr="008E4CED">
        <w:t>jpg</w:t>
      </w:r>
      <w:proofErr w:type="spellEnd"/>
      <w:r w:rsidRPr="008E4CED">
        <w:t xml:space="preserve">, </w:t>
      </w:r>
      <w:proofErr w:type="spellStart"/>
      <w:r w:rsidRPr="008E4CED">
        <w:t>jpeg</w:t>
      </w:r>
      <w:proofErr w:type="spellEnd"/>
      <w:r w:rsidRPr="008E4CE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w:t>
      </w:r>
      <w:proofErr w:type="spellStart"/>
      <w:r w:rsidRPr="00B25CFC">
        <w:t>dpi</w:t>
      </w:r>
      <w:proofErr w:type="spellEnd"/>
      <w:r w:rsidRPr="00B25CFC">
        <w:t xml:space="preserve">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w:t>
      </w:r>
      <w:proofErr w:type="spellStart"/>
      <w:r w:rsidRPr="008E4CED">
        <w:t>xls</w:t>
      </w:r>
      <w:proofErr w:type="spellEnd"/>
      <w:r w:rsidRPr="008E4CED">
        <w:t xml:space="preserve">, </w:t>
      </w:r>
      <w:proofErr w:type="spellStart"/>
      <w:r w:rsidRPr="008E4CED">
        <w:t>xlsx</w:t>
      </w:r>
      <w:proofErr w:type="spellEnd"/>
      <w:r w:rsidRPr="008E4CED">
        <w:t xml:space="preserve"> или </w:t>
      </w:r>
      <w:proofErr w:type="spellStart"/>
      <w:r w:rsidRPr="008E4CED">
        <w:t>ods</w:t>
      </w:r>
      <w:proofErr w:type="spellEnd"/>
      <w:r w:rsidRPr="008E4CED">
        <w:t xml:space="preserve">,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proofErr w:type="gramStart"/>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w:t>
      </w:r>
      <w:proofErr w:type="gramEnd"/>
      <w:r w:rsidR="00226EC1" w:rsidRPr="008E4CED">
        <w:rPr>
          <w:sz w:val="24"/>
          <w:szCs w:val="24"/>
        </w:rPr>
        <w:t xml:space="preserve">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40393E50"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061E45">
        <w:rPr>
          <w:rFonts w:ascii="Times New Roman" w:eastAsia="Times New Roman" w:hAnsi="Times New Roman"/>
          <w:sz w:val="24"/>
          <w:szCs w:val="24"/>
          <w:lang w:eastAsia="ru-RU"/>
        </w:rPr>
        <w:t>аявителей</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6F186152"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w:t>
      </w:r>
      <w:proofErr w:type="gramStart"/>
      <w:r w:rsidRPr="008E4CED">
        <w:rPr>
          <w:sz w:val="24"/>
          <w:szCs w:val="24"/>
        </w:rPr>
        <w:t xml:space="preserve">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roofErr w:type="gramEnd"/>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lastRenderedPageBreak/>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155A8AF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00061E45">
        <w:rPr>
          <w:rFonts w:ascii="Times New Roman" w:hAnsi="Times New Roman"/>
          <w:sz w:val="24"/>
          <w:szCs w:val="24"/>
        </w:rPr>
        <w:t>.</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71A7FC82"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proofErr w:type="gramStart"/>
      <w:r w:rsidR="00266229" w:rsidRPr="008E4CED">
        <w:rPr>
          <w:rFonts w:ascii="Times New Roman" w:hAnsi="Times New Roman"/>
          <w:sz w:val="24"/>
          <w:szCs w:val="24"/>
        </w:rPr>
        <w:t>установленных сроков, установленных Административным регламентом предусмотрена</w:t>
      </w:r>
      <w:proofErr w:type="gramEnd"/>
      <w:r w:rsidR="00266229" w:rsidRPr="008E4CED">
        <w:rPr>
          <w:rFonts w:ascii="Times New Roman" w:hAnsi="Times New Roman"/>
          <w:sz w:val="24"/>
          <w:szCs w:val="24"/>
        </w:rPr>
        <w:t xml:space="preserve">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 xml:space="preserve">23.2.Каждая административная процедура состоит из административных действий. Перечень и содержание </w:t>
      </w:r>
      <w:proofErr w:type="gramStart"/>
      <w:r w:rsidRPr="008E4CED">
        <w:rPr>
          <w:sz w:val="24"/>
          <w:szCs w:val="24"/>
        </w:rPr>
        <w:t>административных действий, составляющих каждую административную процедуру приведен</w:t>
      </w:r>
      <w:proofErr w:type="gramEnd"/>
      <w:r w:rsidRPr="008E4CED">
        <w:rPr>
          <w:sz w:val="24"/>
          <w:szCs w:val="24"/>
        </w:rPr>
        <w:t xml:space="preserve">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lastRenderedPageBreak/>
        <w:t xml:space="preserve">Порядок и формы </w:t>
      </w:r>
      <w:proofErr w:type="gramStart"/>
      <w:r w:rsidRPr="008E4CED">
        <w:t>контроля за</w:t>
      </w:r>
      <w:proofErr w:type="gramEnd"/>
      <w:r w:rsidRPr="008E4CED">
        <w:t xml:space="preserve">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 xml:space="preserve">Порядок осуществления текущего </w:t>
      </w:r>
      <w:proofErr w:type="gramStart"/>
      <w:r w:rsidRPr="008E4CED">
        <w:rPr>
          <w:rFonts w:ascii="Times New Roman" w:hAnsi="Times New Roman"/>
          <w:b/>
          <w:sz w:val="24"/>
          <w:szCs w:val="24"/>
        </w:rPr>
        <w:t>контроля за</w:t>
      </w:r>
      <w:proofErr w:type="gramEnd"/>
      <w:r w:rsidRPr="008E4CED">
        <w:rPr>
          <w:rFonts w:ascii="Times New Roman" w:hAnsi="Times New Roman"/>
          <w:b/>
          <w:sz w:val="24"/>
          <w:szCs w:val="24"/>
        </w:rPr>
        <w:t xml:space="preserve">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 xml:space="preserve">Текущий </w:t>
      </w: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proofErr w:type="gramStart"/>
      <w:r w:rsidRPr="008E4CED">
        <w:rPr>
          <w:rFonts w:ascii="Times New Roman" w:hAnsi="Times New Roman"/>
          <w:sz w:val="24"/>
          <w:szCs w:val="24"/>
        </w:rPr>
        <w:t>Контроль за</w:t>
      </w:r>
      <w:proofErr w:type="gramEnd"/>
      <w:r w:rsidRPr="008E4CED">
        <w:rPr>
          <w:rFonts w:ascii="Times New Roman" w:hAnsi="Times New Roman"/>
          <w:sz w:val="24"/>
          <w:szCs w:val="24"/>
        </w:rPr>
        <w:t xml:space="preserve">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w:t>
      </w:r>
      <w:proofErr w:type="gramStart"/>
      <w:r w:rsidRPr="008E4CED">
        <w:t xml:space="preserve">контроля </w:t>
      </w:r>
      <w:r w:rsidR="000051F6" w:rsidRPr="008E4CED">
        <w:br/>
      </w:r>
      <w:r w:rsidRPr="008E4CED">
        <w:t>за</w:t>
      </w:r>
      <w:proofErr w:type="gramEnd"/>
      <w:r w:rsidRPr="008E4CED">
        <w:t xml:space="preserve">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 xml:space="preserve">Требованиями к порядку и формам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lastRenderedPageBreak/>
        <w:t xml:space="preserve">Должностные лица, осуществляющие Текущий </w:t>
      </w:r>
      <w:proofErr w:type="gramStart"/>
      <w:r w:rsidRPr="008E4CED">
        <w:rPr>
          <w:sz w:val="24"/>
          <w:szCs w:val="24"/>
        </w:rPr>
        <w:t>контроль за</w:t>
      </w:r>
      <w:proofErr w:type="gramEnd"/>
      <w:r w:rsidRPr="008E4CED">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Тщательность осуществления Текущего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59203010"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ее непредставление или предоставление с нарушением срока, установленного Административным регламентом.</w:t>
      </w:r>
      <w:proofErr w:type="gramEnd"/>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w:t>
      </w:r>
      <w:proofErr w:type="gramStart"/>
      <w:r w:rsidRPr="008E4CED">
        <w:rPr>
          <w:sz w:val="24"/>
          <w:szCs w:val="24"/>
        </w:rPr>
        <w:t>контроля                                        за</w:t>
      </w:r>
      <w:proofErr w:type="gramEnd"/>
      <w:r w:rsidRPr="008E4CED">
        <w:rPr>
          <w:sz w:val="24"/>
          <w:szCs w:val="24"/>
        </w:rPr>
        <w:t xml:space="preserve">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proofErr w:type="gramStart"/>
      <w:r w:rsidRPr="008E4CED">
        <w:rPr>
          <w:sz w:val="24"/>
          <w:szCs w:val="24"/>
        </w:rPr>
        <w:t>Контроль за</w:t>
      </w:r>
      <w:proofErr w:type="gramEnd"/>
      <w:r w:rsidRPr="008E4CE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proofErr w:type="gramStart"/>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lastRenderedPageBreak/>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1507034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Pr="008E4CED">
        <w:rPr>
          <w:sz w:val="24"/>
          <w:szCs w:val="24"/>
        </w:rPr>
        <w:t xml:space="preserve">. </w:t>
      </w:r>
    </w:p>
    <w:p w14:paraId="7A3A6CC1" w14:textId="3E26F3C1"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 xml:space="preserve">28.9. </w:t>
      </w:r>
      <w:proofErr w:type="gramStart"/>
      <w:r w:rsidRPr="008E4CED">
        <w:rPr>
          <w:sz w:val="24"/>
          <w:szCs w:val="24"/>
        </w:rPr>
        <w:t>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 xml:space="preserve">аявителя </w:t>
      </w:r>
      <w:proofErr w:type="gramStart"/>
      <w:r w:rsidRPr="008E4CED">
        <w:rPr>
          <w:rFonts w:ascii="Times New Roman" w:hAnsi="Times New Roman"/>
          <w:sz w:val="24"/>
          <w:szCs w:val="24"/>
        </w:rPr>
        <w:t>–и</w:t>
      </w:r>
      <w:proofErr w:type="gramEnd"/>
      <w:r w:rsidRPr="008E4CED">
        <w:rPr>
          <w:rFonts w:ascii="Times New Roman" w:hAnsi="Times New Roman"/>
          <w:sz w:val="24"/>
          <w:szCs w:val="24"/>
        </w:rPr>
        <w:t>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w:t>
      </w:r>
      <w:proofErr w:type="gramStart"/>
      <w:r w:rsidRPr="008E4CED">
        <w:rPr>
          <w:sz w:val="24"/>
          <w:szCs w:val="24"/>
        </w:rPr>
        <w:t xml:space="preserve">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proofErr w:type="gramStart"/>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proofErr w:type="gramStart"/>
      <w:r w:rsidRPr="008E4CED">
        <w:rPr>
          <w:rFonts w:ascii="Times New Roman" w:hAnsi="Times New Roman"/>
          <w:sz w:val="24"/>
          <w:szCs w:val="24"/>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4CED">
        <w:rPr>
          <w:rFonts w:ascii="Times New Roman" w:hAnsi="Times New Roman"/>
          <w:sz w:val="24"/>
          <w:szCs w:val="24"/>
        </w:rPr>
        <w:t>неудобства</w:t>
      </w:r>
      <w:proofErr w:type="gramEnd"/>
      <w:r w:rsidRPr="008E4CED">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w:t>
      </w:r>
      <w:proofErr w:type="gramStart"/>
      <w:r w:rsidRPr="008E4CED">
        <w:rPr>
          <w:rFonts w:ascii="Times New Roman" w:hAnsi="Times New Roman"/>
          <w:sz w:val="24"/>
          <w:szCs w:val="24"/>
        </w:rPr>
        <w:t>жалобы</w:t>
      </w:r>
      <w:proofErr w:type="gramEnd"/>
      <w:r w:rsidRPr="008E4CE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xml:space="preserve">. В случае установления в ходе или по результатам </w:t>
      </w:r>
      <w:proofErr w:type="gramStart"/>
      <w:r w:rsidR="004A5538" w:rsidRPr="008E4CED">
        <w:rPr>
          <w:rFonts w:ascii="Times New Roman" w:hAnsi="Times New Roman"/>
          <w:sz w:val="24"/>
          <w:szCs w:val="24"/>
        </w:rPr>
        <w:t>рассмотрения жалобы признаков состава административного правонарушения</w:t>
      </w:r>
      <w:proofErr w:type="gramEnd"/>
      <w:r w:rsidR="004A5538" w:rsidRPr="008E4CED">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xml:space="preserve">. </w:t>
      </w:r>
      <w:proofErr w:type="gramStart"/>
      <w:r w:rsidR="004A5538" w:rsidRPr="008E4CE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lastRenderedPageBreak/>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14:paraId="008887DD" w14:textId="7C5AB19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1BA737B3"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4A5538" w:rsidRPr="008E4CED">
              <w:rPr>
                <w:sz w:val="24"/>
                <w:szCs w:val="24"/>
              </w:rPr>
              <w:t>муниципальных программ поддержки малого и среднего предпринимательства»;</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4C261CDA"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4A5538" w:rsidRPr="008E4CED">
              <w:rPr>
                <w:sz w:val="24"/>
              </w:rPr>
              <w:t>муниципальных программ поддержки малого и среднего предпринимательства»;</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w:t>
            </w:r>
            <w:proofErr w:type="gramStart"/>
            <w:r w:rsidRPr="008E4CED">
              <w:rPr>
                <w:sz w:val="24"/>
                <w:szCs w:val="24"/>
              </w:rPr>
              <w:t>ии и ау</w:t>
            </w:r>
            <w:proofErr w:type="gramEnd"/>
            <w:r w:rsidRPr="008E4CED">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1">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w:t>
            </w:r>
            <w:r w:rsidRPr="008E4CED">
              <w:rPr>
                <w:sz w:val="24"/>
                <w:szCs w:val="24"/>
              </w:rPr>
              <w:lastRenderedPageBreak/>
              <w:t xml:space="preserve">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 xml:space="preserve">лицо, обращающееся с заявлением о предоставлении Муниципальной услуги, не имеющее учетную запись в ЕСИА, либо </w:t>
            </w:r>
            <w:proofErr w:type="gramStart"/>
            <w:r w:rsidRPr="008E4CED">
              <w:rPr>
                <w:sz w:val="24"/>
                <w:szCs w:val="24"/>
              </w:rPr>
              <w:t>зарегистрированный</w:t>
            </w:r>
            <w:proofErr w:type="gramEnd"/>
            <w:r w:rsidRPr="008E4CED">
              <w:rPr>
                <w:sz w:val="24"/>
                <w:szCs w:val="24"/>
              </w:rPr>
              <w:t xml:space="preserve">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2" w:history="1">
              <w:r w:rsidR="005C4A5E" w:rsidRPr="008E4CED">
                <w:rPr>
                  <w:rStyle w:val="afffff8"/>
                  <w:vanish/>
                  <w:sz w:val="24"/>
                  <w:szCs w:val="24"/>
                  <w:lang w:val="en-US"/>
                </w:rPr>
                <w:t>http</w:t>
              </w:r>
              <w:r w:rsidR="005C4A5E" w:rsidRPr="008E4CED">
                <w:rPr>
                  <w:rStyle w:val="afffff8"/>
                  <w:sz w:val="24"/>
                  <w:szCs w:val="24"/>
                </w:rPr>
                <w:t>://</w:t>
              </w:r>
              <w:proofErr w:type="spellStart"/>
              <w:r w:rsidR="005C4A5E" w:rsidRPr="008E4CED">
                <w:rPr>
                  <w:rStyle w:val="afffff8"/>
                  <w:sz w:val="24"/>
                  <w:szCs w:val="24"/>
                  <w:lang w:val="en-US"/>
                </w:rPr>
                <w:t>uslugi</w:t>
              </w:r>
              <w:proofErr w:type="spellEnd"/>
              <w:r w:rsidR="005C4A5E" w:rsidRPr="008E4CED">
                <w:rPr>
                  <w:rStyle w:val="afffff8"/>
                  <w:sz w:val="24"/>
                  <w:szCs w:val="24"/>
                </w:rPr>
                <w:t>.</w:t>
              </w:r>
              <w:proofErr w:type="spellStart"/>
              <w:r w:rsidR="005C4A5E" w:rsidRPr="008E4CED">
                <w:rPr>
                  <w:rStyle w:val="afffff8"/>
                  <w:sz w:val="24"/>
                  <w:szCs w:val="24"/>
                  <w:lang w:val="en-US"/>
                </w:rPr>
                <w:t>mosreg</w:t>
              </w:r>
              <w:proofErr w:type="spellEnd"/>
              <w:r w:rsidR="005C4A5E" w:rsidRPr="008E4CED">
                <w:rPr>
                  <w:rStyle w:val="afffff8"/>
                  <w:sz w:val="24"/>
                  <w:szCs w:val="24"/>
                </w:rPr>
                <w:t>.</w:t>
              </w:r>
              <w:proofErr w:type="spellStart"/>
              <w:r w:rsidR="005C4A5E" w:rsidRPr="008E4CED">
                <w:rPr>
                  <w:rStyle w:val="afffff8"/>
                  <w:sz w:val="24"/>
                  <w:szCs w:val="24"/>
                  <w:lang w:val="en-US"/>
                </w:rPr>
                <w:t>ru</w:t>
              </w:r>
              <w:proofErr w:type="spellEnd"/>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4561B341"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5D6A0D" w:rsidRPr="008E4CED">
              <w:rPr>
                <w:sz w:val="24"/>
                <w:szCs w:val="24"/>
              </w:rPr>
              <w:t>(</w:t>
            </w:r>
            <w:r w:rsidRPr="008E4CED">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6C73106C"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4E5473">
        <w:rPr>
          <w:i w:val="0"/>
        </w:rPr>
        <w:t xml:space="preserve"> муниципального образования</w:t>
      </w:r>
      <w:r w:rsidR="00B60011">
        <w:rPr>
          <w:i w:val="0"/>
        </w:rPr>
        <w:t>, участвующ</w:t>
      </w:r>
      <w:r w:rsidR="005B1FF5">
        <w:rPr>
          <w:i w:val="0"/>
        </w:rPr>
        <w:t>ей</w:t>
      </w:r>
      <w:r w:rsidRPr="008E4CED">
        <w:rPr>
          <w:i w:val="0"/>
        </w:rPr>
        <w:t xml:space="preserve">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68DD2B0D"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B60011">
        <w:rPr>
          <w:rFonts w:ascii="Times New Roman" w:hAnsi="Times New Roman"/>
          <w:sz w:val="24"/>
          <w:szCs w:val="24"/>
        </w:rPr>
        <w:t>городского округа Реутов</w:t>
      </w:r>
      <w:r w:rsidRPr="008E4CED">
        <w:rPr>
          <w:rFonts w:ascii="Times New Roman" w:hAnsi="Times New Roman"/>
          <w:sz w:val="24"/>
          <w:szCs w:val="24"/>
        </w:rPr>
        <w:t xml:space="preserve">. </w:t>
      </w:r>
    </w:p>
    <w:p w14:paraId="0974BD35" w14:textId="73E0EB48"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B60011">
        <w:rPr>
          <w:rFonts w:ascii="yandex-sans" w:hAnsi="yandex-sans"/>
          <w:color w:val="000000"/>
          <w:sz w:val="23"/>
          <w:szCs w:val="23"/>
          <w:shd w:val="clear" w:color="auto" w:fill="FFFFFF"/>
        </w:rPr>
        <w:t>Московская область, городского округ Реутов, ул. Ленина, д.27</w:t>
      </w:r>
      <w:r w:rsidR="00495DF0" w:rsidRPr="008E4CED">
        <w:rPr>
          <w:rFonts w:ascii="Times New Roman" w:hAnsi="Times New Roman"/>
          <w:sz w:val="24"/>
          <w:szCs w:val="24"/>
        </w:rPr>
        <w:t>.</w:t>
      </w:r>
    </w:p>
    <w:p w14:paraId="5E8B5033" w14:textId="4A65A926"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B60011">
        <w:rPr>
          <w:rFonts w:ascii="yandex-sans" w:hAnsi="yandex-sans"/>
          <w:color w:val="000000"/>
          <w:sz w:val="23"/>
          <w:szCs w:val="23"/>
          <w:shd w:val="clear" w:color="auto" w:fill="FFFFFF"/>
        </w:rPr>
        <w:t>143966, Московская область, городской округ Реутов, ул. Ленина, д.27</w:t>
      </w:r>
      <w:r w:rsidR="00495DF0" w:rsidRPr="008E4CED">
        <w:rPr>
          <w:rFonts w:ascii="Times New Roman" w:hAnsi="Times New Roman"/>
          <w:sz w:val="24"/>
          <w:szCs w:val="24"/>
        </w:rPr>
        <w:t>.</w:t>
      </w:r>
    </w:p>
    <w:p w14:paraId="2190AC57" w14:textId="3EEA0952"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B60011">
        <w:rPr>
          <w:rFonts w:ascii="Times New Roman" w:hAnsi="Times New Roman"/>
          <w:sz w:val="24"/>
          <w:szCs w:val="24"/>
        </w:rPr>
        <w:t>8-495-528-32-32</w:t>
      </w:r>
      <w:r w:rsidR="00495DF0" w:rsidRPr="008E4CED">
        <w:rPr>
          <w:rFonts w:ascii="Times New Roman" w:hAnsi="Times New Roman"/>
          <w:sz w:val="24"/>
          <w:szCs w:val="24"/>
        </w:rPr>
        <w:t>.</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45972EF2" w14:textId="03BA96A6"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B60011">
        <w:rPr>
          <w:rFonts w:ascii="yandex-sans" w:hAnsi="yandex-sans"/>
          <w:color w:val="000000"/>
          <w:sz w:val="23"/>
          <w:szCs w:val="23"/>
          <w:shd w:val="clear" w:color="auto" w:fill="FFFFFF"/>
        </w:rPr>
        <w:t>http://reutov.net/</w:t>
      </w:r>
      <w:r w:rsidR="00B60011">
        <w:rPr>
          <w:rFonts w:ascii="yandex-sans" w:hAnsi="yandex-sans"/>
          <w:color w:val="000000"/>
          <w:sz w:val="23"/>
          <w:szCs w:val="23"/>
          <w:shd w:val="clear" w:color="auto" w:fill="FFFFFF"/>
        </w:rPr>
        <w:t>.</w:t>
      </w:r>
    </w:p>
    <w:p w14:paraId="53F0C48B" w14:textId="7E18E090"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Адрес элек</w:t>
      </w:r>
      <w:r w:rsidR="00B60011">
        <w:rPr>
          <w:rFonts w:ascii="Times New Roman" w:hAnsi="Times New Roman"/>
          <w:sz w:val="24"/>
          <w:szCs w:val="24"/>
        </w:rPr>
        <w:t xml:space="preserve">тронной почты в сети Интернет: </w:t>
      </w:r>
      <w:r w:rsidR="00B60011">
        <w:rPr>
          <w:rFonts w:ascii="yandex-sans" w:hAnsi="yandex-sans"/>
          <w:color w:val="000000"/>
          <w:sz w:val="23"/>
          <w:szCs w:val="23"/>
          <w:shd w:val="clear" w:color="auto" w:fill="FFFFFF"/>
        </w:rPr>
        <w:t>reutov@reutov.net</w:t>
      </w:r>
      <w:r w:rsidR="00B60011">
        <w:rPr>
          <w:rFonts w:ascii="yandex-sans" w:hAnsi="yandex-sans"/>
          <w:color w:val="000000"/>
          <w:sz w:val="23"/>
          <w:szCs w:val="23"/>
          <w:shd w:val="clear" w:color="auto" w:fill="FFFFFF"/>
        </w:rPr>
        <w:t>.</w:t>
      </w:r>
    </w:p>
    <w:p w14:paraId="5A69549A" w14:textId="40411135"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 xml:space="preserve">по вопросам проведения консультаций и приема жалоб осуществляется </w:t>
      </w:r>
      <w:r w:rsidR="00057962">
        <w:rPr>
          <w:rFonts w:ascii="yandex-sans" w:hAnsi="yandex-sans"/>
          <w:color w:val="000000"/>
          <w:sz w:val="23"/>
          <w:szCs w:val="23"/>
          <w:shd w:val="clear" w:color="auto" w:fill="FFFFFF"/>
        </w:rPr>
        <w:t>каждую среду с 15:00 до 17:30.</w:t>
      </w: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3">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roofErr w:type="gramEnd"/>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roofErr w:type="gramEnd"/>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8E4CED">
        <w:rPr>
          <w:rFonts w:ascii="Times New Roman" w:hAnsi="Times New Roman"/>
          <w:sz w:val="24"/>
          <w:szCs w:val="24"/>
        </w:rPr>
        <w:t>»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Start"/>
      <w:r w:rsidRPr="008E4CED">
        <w:rPr>
          <w:rFonts w:ascii="Times New Roman" w:hAnsi="Times New Roman"/>
          <w:sz w:val="24"/>
          <w:szCs w:val="24"/>
        </w:rPr>
        <w:t>)(</w:t>
      </w:r>
      <w:proofErr w:type="gramEnd"/>
      <w:r w:rsidRPr="008E4CED">
        <w:rPr>
          <w:rFonts w:ascii="Times New Roman" w:hAnsi="Times New Roman"/>
          <w:sz w:val="24"/>
          <w:szCs w:val="24"/>
        </w:rPr>
        <w:t>«Российская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8E4CED">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roofErr w:type="gramEnd"/>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Московской области от 16.04.2015 № 253/14                                «Об утверждении Порядка осуществления </w:t>
      </w:r>
      <w:proofErr w:type="gramStart"/>
      <w:r w:rsidRPr="008E4CED">
        <w:rPr>
          <w:rFonts w:ascii="Times New Roman" w:hAnsi="Times New Roman"/>
          <w:sz w:val="24"/>
          <w:szCs w:val="24"/>
        </w:rPr>
        <w:t>контроля за</w:t>
      </w:r>
      <w:proofErr w:type="gramEnd"/>
      <w:r w:rsidRPr="008E4CED">
        <w:rPr>
          <w:rFonts w:ascii="Times New Roman" w:hAnsi="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3FBFC573" w14:textId="0DFCD2BA" w:rsidR="005975E5" w:rsidRPr="005975E5" w:rsidRDefault="005975E5" w:rsidP="005975E5">
      <w:pPr>
        <w:pStyle w:val="ConsPlusNormal0"/>
        <w:numPr>
          <w:ilvl w:val="0"/>
          <w:numId w:val="2"/>
        </w:numPr>
        <w:shd w:val="clear" w:color="auto" w:fill="FFFFFF" w:themeFill="background1"/>
        <w:tabs>
          <w:tab w:val="left" w:pos="1134"/>
        </w:tabs>
        <w:ind w:left="0" w:firstLine="709"/>
        <w:jc w:val="both"/>
        <w:rPr>
          <w:rFonts w:ascii="yandex-sans" w:hAnsi="yandex-sans"/>
          <w:color w:val="000000"/>
          <w:sz w:val="24"/>
          <w:szCs w:val="24"/>
          <w:shd w:val="clear" w:color="auto" w:fill="FFFFFF"/>
        </w:rPr>
      </w:pPr>
      <w:r w:rsidRPr="005975E5">
        <w:rPr>
          <w:rFonts w:ascii="yandex-sans" w:hAnsi="yandex-sans"/>
          <w:color w:val="000000"/>
          <w:sz w:val="24"/>
          <w:szCs w:val="24"/>
          <w:shd w:val="clear" w:color="auto" w:fill="FFFFFF"/>
        </w:rPr>
        <w:t>Муниципальная программа «Предпринимательство на 2017-2021 годы», утвержденная</w:t>
      </w:r>
      <w:r>
        <w:rPr>
          <w:rFonts w:ascii="yandex-sans" w:hAnsi="yandex-sans"/>
          <w:color w:val="000000"/>
          <w:sz w:val="24"/>
          <w:szCs w:val="24"/>
          <w:shd w:val="clear" w:color="auto" w:fill="FFFFFF"/>
        </w:rPr>
        <w:t xml:space="preserve"> </w:t>
      </w:r>
      <w:r w:rsidRPr="005975E5">
        <w:rPr>
          <w:rFonts w:ascii="yandex-sans" w:hAnsi="yandex-sans"/>
          <w:color w:val="000000"/>
          <w:sz w:val="24"/>
          <w:szCs w:val="24"/>
          <w:shd w:val="clear" w:color="auto" w:fill="FFFFFF"/>
        </w:rPr>
        <w:t>постановлением Администрации городского округа Реутов от 07.11.2016 №221-ПА «Об</w:t>
      </w:r>
      <w:r>
        <w:rPr>
          <w:rFonts w:ascii="yandex-sans" w:hAnsi="yandex-sans"/>
          <w:color w:val="000000"/>
          <w:sz w:val="24"/>
          <w:szCs w:val="24"/>
          <w:shd w:val="clear" w:color="auto" w:fill="FFFFFF"/>
        </w:rPr>
        <w:t xml:space="preserve"> </w:t>
      </w:r>
      <w:r w:rsidRPr="005975E5">
        <w:rPr>
          <w:rFonts w:ascii="yandex-sans" w:hAnsi="yandex-sans"/>
          <w:color w:val="000000"/>
          <w:sz w:val="24"/>
          <w:szCs w:val="24"/>
          <w:shd w:val="clear" w:color="auto" w:fill="FFFFFF"/>
        </w:rPr>
        <w:t>утверждении муниципальной программы городского округа Реутов «Предпринимательство на</w:t>
      </w:r>
      <w:r>
        <w:rPr>
          <w:rFonts w:ascii="yandex-sans" w:hAnsi="yandex-sans"/>
          <w:color w:val="000000"/>
          <w:sz w:val="24"/>
          <w:szCs w:val="24"/>
          <w:shd w:val="clear" w:color="auto" w:fill="FFFFFF"/>
        </w:rPr>
        <w:t xml:space="preserve"> </w:t>
      </w:r>
      <w:r w:rsidRPr="005975E5">
        <w:rPr>
          <w:rFonts w:ascii="yandex-sans" w:hAnsi="yandex-sans"/>
          <w:color w:val="000000"/>
          <w:sz w:val="24"/>
          <w:szCs w:val="24"/>
          <w:shd w:val="clear" w:color="auto" w:fill="FFFFFF"/>
        </w:rPr>
        <w:t>2017-2021 годы».</w:t>
      </w:r>
    </w:p>
    <w:p w14:paraId="7B3A304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w:t>
      </w:r>
      <w:proofErr w:type="gramStart"/>
      <w:r w:rsidRPr="008E4CED">
        <w:rPr>
          <w:rFonts w:ascii="Times New Roman" w:hAnsi="Times New Roman"/>
          <w:b/>
          <w:sz w:val="24"/>
          <w:szCs w:val="24"/>
        </w:rPr>
        <w:t>решении</w:t>
      </w:r>
      <w:proofErr w:type="gramEnd"/>
      <w:r w:rsidRPr="008E4CED">
        <w:rPr>
          <w:rFonts w:ascii="Times New Roman" w:hAnsi="Times New Roman"/>
          <w:b/>
          <w:sz w:val="24"/>
          <w:szCs w:val="24"/>
        </w:rPr>
        <w:t xml:space="preserve">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w:t>
      </w:r>
      <w:proofErr w:type="gramStart"/>
      <w:r w:rsidRPr="008E4CED">
        <w:rPr>
          <w:rFonts w:ascii="Times New Roman" w:hAnsi="Times New Roman"/>
          <w:sz w:val="24"/>
          <w:szCs w:val="24"/>
          <w:lang w:eastAsia="ru-RU"/>
        </w:rPr>
        <w:t>решении</w:t>
      </w:r>
      <w:proofErr w:type="gramEnd"/>
      <w:r w:rsidRPr="008E4CED">
        <w:rPr>
          <w:rFonts w:ascii="Times New Roman" w:hAnsi="Times New Roman"/>
          <w:sz w:val="24"/>
          <w:szCs w:val="24"/>
          <w:lang w:eastAsia="ru-RU"/>
        </w:rPr>
        <w:t xml:space="preserve">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7777777" w:rsidR="007368BE" w:rsidRPr="008E4CED" w:rsidRDefault="004A5538">
      <w:pPr>
        <w:pStyle w:val="ConsPlusTitle"/>
        <w:widowControl/>
        <w:ind w:left="5670"/>
        <w:rPr>
          <w:b w:val="0"/>
          <w:sz w:val="28"/>
          <w:szCs w:val="28"/>
        </w:rPr>
      </w:pPr>
      <w:r w:rsidRPr="008E4CED">
        <w:rPr>
          <w:b w:val="0"/>
          <w:sz w:val="24"/>
        </w:rPr>
        <w:t>«В Администрацию</w:t>
      </w:r>
      <w:proofErr w:type="gramStart"/>
      <w:r w:rsidRPr="008E4CED">
        <w:rPr>
          <w:b w:val="0"/>
          <w:sz w:val="24"/>
        </w:rPr>
        <w:t xml:space="preserve"> (________________)»</w:t>
      </w:r>
      <w:proofErr w:type="gramEnd"/>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8E4CED" w:rsidRDefault="004A5538">
      <w:pPr>
        <w:spacing w:after="0" w:line="240" w:lineRule="auto"/>
        <w:ind w:firstLine="567"/>
        <w:jc w:val="both"/>
        <w:rPr>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roofErr w:type="gramEnd"/>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77777777" w:rsidR="007368BE" w:rsidRPr="008E4CED" w:rsidRDefault="004A5538">
      <w:pPr>
        <w:pStyle w:val="ConsPlusTitle"/>
        <w:widowControl/>
        <w:ind w:left="5670"/>
        <w:rPr>
          <w:b w:val="0"/>
          <w:sz w:val="24"/>
        </w:rPr>
      </w:pPr>
      <w:r w:rsidRPr="008E4CED">
        <w:rPr>
          <w:b w:val="0"/>
          <w:sz w:val="24"/>
        </w:rPr>
        <w:t>«В Администрацию</w:t>
      </w:r>
      <w:proofErr w:type="gramStart"/>
      <w:r w:rsidRPr="008E4CED">
        <w:rPr>
          <w:b w:val="0"/>
          <w:sz w:val="24"/>
        </w:rPr>
        <w:t xml:space="preserve"> (________________)»</w:t>
      </w:r>
      <w:proofErr w:type="gramEnd"/>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77777777"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Страна </w:t>
            </w:r>
            <w:proofErr w:type="spellStart"/>
            <w:proofErr w:type="gramStart"/>
            <w:r w:rsidRPr="008E4CED">
              <w:rPr>
                <w:rFonts w:ascii="Times New Roman" w:hAnsi="Times New Roman"/>
                <w:sz w:val="18"/>
                <w:szCs w:val="18"/>
              </w:rPr>
              <w:t>произво-дитель</w:t>
            </w:r>
            <w:proofErr w:type="spellEnd"/>
            <w:proofErr w:type="gramEnd"/>
            <w:r w:rsidRPr="008E4CED">
              <w:rPr>
                <w:rFonts w:ascii="Times New Roman" w:hAnsi="Times New Roman"/>
                <w:sz w:val="18"/>
                <w:szCs w:val="18"/>
              </w:rPr>
              <w:t>,</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77777777"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 xml:space="preserve">2. </w:t>
      </w:r>
      <w:proofErr w:type="gramStart"/>
      <w:r w:rsidRPr="008E4CED">
        <w:rPr>
          <w:b w:val="0"/>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B7EDE6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278317" w14:textId="77777777" w:rsidR="007368BE" w:rsidRPr="008E4CED" w:rsidRDefault="007368BE">
      <w:pPr>
        <w:spacing w:after="0" w:line="240" w:lineRule="auto"/>
        <w:ind w:left="5664" w:firstLine="6"/>
        <w:rPr>
          <w:rFonts w:ascii="Times New Roman" w:hAnsi="Times New Roman"/>
          <w:sz w:val="24"/>
          <w:szCs w:val="24"/>
          <w:lang w:eastAsia="ru-RU"/>
        </w:rPr>
      </w:pPr>
    </w:p>
    <w:p w14:paraId="78F63C0B" w14:textId="77777777" w:rsidR="007368BE" w:rsidRPr="008E4CED" w:rsidRDefault="007368BE">
      <w:pPr>
        <w:widowControl w:val="0"/>
        <w:spacing w:after="0" w:line="240" w:lineRule="auto"/>
        <w:ind w:left="5670"/>
        <w:jc w:val="right"/>
        <w:rPr>
          <w:rFonts w:ascii="Times New Roman" w:hAnsi="Times New Roman"/>
          <w:i/>
          <w:sz w:val="24"/>
          <w:szCs w:val="24"/>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77777777" w:rsidR="007368BE" w:rsidRPr="008E4CED" w:rsidRDefault="004A5538">
      <w:pPr>
        <w:pStyle w:val="ConsPlusTitle"/>
        <w:widowControl/>
        <w:ind w:left="5670"/>
        <w:rPr>
          <w:b w:val="0"/>
          <w:sz w:val="24"/>
        </w:rPr>
      </w:pPr>
      <w:r w:rsidRPr="008E4CED">
        <w:rPr>
          <w:b w:val="0"/>
          <w:sz w:val="24"/>
        </w:rPr>
        <w:t>«В Администрацию</w:t>
      </w:r>
      <w:proofErr w:type="gramStart"/>
      <w:r w:rsidRPr="008E4CED">
        <w:rPr>
          <w:b w:val="0"/>
          <w:sz w:val="24"/>
        </w:rPr>
        <w:t xml:space="preserve"> (________________)»</w:t>
      </w:r>
      <w:proofErr w:type="gramEnd"/>
    </w:p>
    <w:p w14:paraId="626BA375" w14:textId="77777777" w:rsidR="007368BE" w:rsidRPr="008E4CED" w:rsidRDefault="007368BE">
      <w:pPr>
        <w:pStyle w:val="ConsPlusTitle"/>
        <w:widowControl/>
        <w:ind w:left="5670"/>
        <w:rPr>
          <w:sz w:val="28"/>
          <w:szCs w:val="28"/>
        </w:rPr>
      </w:pPr>
    </w:p>
    <w:p w14:paraId="566AA196"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3C5C86A" w14:textId="3ACC4770" w:rsidR="007368BE" w:rsidRPr="008E4CED" w:rsidRDefault="004A5538">
      <w:pPr>
        <w:pStyle w:val="aff5"/>
        <w:tabs>
          <w:tab w:val="left" w:pos="851"/>
        </w:tabs>
        <w:jc w:val="center"/>
        <w:rPr>
          <w:sz w:val="24"/>
          <w:u w:val="single"/>
        </w:rPr>
      </w:pPr>
      <w:proofErr w:type="gramStart"/>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8E4CED">
        <w:rPr>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14:paraId="65A66AF0" w14:textId="77777777" w:rsidR="007368BE" w:rsidRPr="008E4CED" w:rsidRDefault="007368BE">
      <w:pPr>
        <w:pStyle w:val="ConsPlusTitle"/>
        <w:widowControl/>
        <w:jc w:val="both"/>
        <w:rPr>
          <w:b w:val="0"/>
          <w:bCs w:val="0"/>
          <w:i/>
          <w:sz w:val="24"/>
          <w:vertAlign w:val="superscript"/>
        </w:rPr>
      </w:pP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proofErr w:type="gramStart"/>
            <w:r w:rsidRPr="008E4CED">
              <w:rPr>
                <w:rFonts w:ascii="Times New Roman" w:hAnsi="Times New Roman"/>
                <w:sz w:val="24"/>
                <w:szCs w:val="24"/>
              </w:rPr>
              <w:t>Кор / счет</w:t>
            </w:r>
            <w:proofErr w:type="gramEnd"/>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lastRenderedPageBreak/>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w:t>
            </w:r>
            <w:proofErr w:type="spellStart"/>
            <w:r w:rsidRPr="008E4CED">
              <w:rPr>
                <w:rFonts w:ascii="Times New Roman" w:hAnsi="Times New Roman"/>
              </w:rPr>
              <w:t>mail</w:t>
            </w:r>
            <w:proofErr w:type="spellEnd"/>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5890E237" w14:textId="77777777" w:rsidR="007368BE" w:rsidRPr="008E4CED" w:rsidRDefault="007368BE">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 </w:t>
            </w:r>
            <w:proofErr w:type="gramStart"/>
            <w:r w:rsidRPr="008E4CED">
              <w:rPr>
                <w:rFonts w:ascii="Times New Roman" w:hAnsi="Times New Roman"/>
                <w:sz w:val="16"/>
                <w:szCs w:val="16"/>
              </w:rPr>
              <w:t>п</w:t>
            </w:r>
            <w:proofErr w:type="gramEnd"/>
            <w:r w:rsidRPr="008E4CED">
              <w:rPr>
                <w:rFonts w:ascii="Times New Roman" w:hAnsi="Times New Roman"/>
                <w:sz w:val="16"/>
                <w:szCs w:val="16"/>
              </w:rPr>
              <w:t>/п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spellStart"/>
            <w:r w:rsidRPr="008E4CED">
              <w:rPr>
                <w:rFonts w:ascii="Times New Roman" w:hAnsi="Times New Roman"/>
                <w:sz w:val="18"/>
                <w:szCs w:val="18"/>
              </w:rPr>
              <w:t>пп</w:t>
            </w:r>
            <w:proofErr w:type="spellEnd"/>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w:t>
            </w:r>
            <w:proofErr w:type="gramStart"/>
            <w:r w:rsidRPr="008E4CED">
              <w:rPr>
                <w:rFonts w:ascii="Times New Roman" w:hAnsi="Times New Roman"/>
                <w:sz w:val="18"/>
                <w:szCs w:val="18"/>
              </w:rPr>
              <w:t>п</w:t>
            </w:r>
            <w:proofErr w:type="gramEnd"/>
            <w:r w:rsidRPr="008E4CED">
              <w:rPr>
                <w:rFonts w:ascii="Times New Roman" w:hAnsi="Times New Roman"/>
                <w:sz w:val="18"/>
                <w:szCs w:val="18"/>
              </w:rPr>
              <w:t>/п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5"/>
              <w:rPr>
                <w:sz w:val="18"/>
                <w:szCs w:val="18"/>
              </w:rPr>
            </w:pPr>
            <w:r w:rsidRPr="008E4CED">
              <w:rPr>
                <w:sz w:val="18"/>
                <w:szCs w:val="18"/>
              </w:rPr>
              <w:t>№</w:t>
            </w:r>
          </w:p>
          <w:p w14:paraId="295246F0" w14:textId="77777777" w:rsidR="007368BE" w:rsidRPr="008E4CED" w:rsidRDefault="004A5538">
            <w:pPr>
              <w:pStyle w:val="aff5"/>
              <w:rPr>
                <w:szCs w:val="28"/>
              </w:rPr>
            </w:pPr>
            <w:proofErr w:type="gramStart"/>
            <w:r w:rsidRPr="008E4CED">
              <w:rPr>
                <w:sz w:val="18"/>
                <w:szCs w:val="18"/>
              </w:rPr>
              <w:t>п</w:t>
            </w:r>
            <w:proofErr w:type="gramEnd"/>
            <w:r w:rsidRPr="008E4CED">
              <w:rPr>
                <w:sz w:val="18"/>
                <w:szCs w:val="18"/>
              </w:rPr>
              <w:t>/п</w:t>
            </w:r>
          </w:p>
        </w:tc>
        <w:tc>
          <w:tcPr>
            <w:tcW w:w="7266" w:type="dxa"/>
            <w:shd w:val="clear" w:color="auto" w:fill="auto"/>
          </w:tcPr>
          <w:p w14:paraId="54781FB5" w14:textId="77777777"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5"/>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5"/>
              <w:rPr>
                <w:szCs w:val="28"/>
              </w:rPr>
            </w:pPr>
            <w:r w:rsidRPr="008E4CED">
              <w:rPr>
                <w:sz w:val="24"/>
              </w:rPr>
              <w:t>1</w:t>
            </w:r>
          </w:p>
        </w:tc>
        <w:tc>
          <w:tcPr>
            <w:tcW w:w="7266" w:type="dxa"/>
            <w:shd w:val="clear" w:color="auto" w:fill="auto"/>
          </w:tcPr>
          <w:p w14:paraId="319BEC2C" w14:textId="77777777" w:rsidR="007368BE" w:rsidRPr="008E4CED" w:rsidRDefault="004A5538">
            <w:pPr>
              <w:pStyle w:val="aff5"/>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5"/>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5"/>
              <w:rPr>
                <w:szCs w:val="28"/>
              </w:rPr>
            </w:pPr>
            <w:r w:rsidRPr="008E4CED">
              <w:rPr>
                <w:sz w:val="24"/>
              </w:rPr>
              <w:t>2</w:t>
            </w:r>
          </w:p>
        </w:tc>
        <w:tc>
          <w:tcPr>
            <w:tcW w:w="7266" w:type="dxa"/>
            <w:shd w:val="clear" w:color="auto" w:fill="auto"/>
          </w:tcPr>
          <w:p w14:paraId="7D98187B" w14:textId="77777777"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5"/>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5"/>
              <w:rPr>
                <w:szCs w:val="28"/>
              </w:rPr>
            </w:pPr>
            <w:r w:rsidRPr="008E4CED">
              <w:rPr>
                <w:sz w:val="24"/>
              </w:rPr>
              <w:t>3</w:t>
            </w:r>
          </w:p>
        </w:tc>
        <w:tc>
          <w:tcPr>
            <w:tcW w:w="7266" w:type="dxa"/>
            <w:shd w:val="clear" w:color="auto" w:fill="auto"/>
          </w:tcPr>
          <w:p w14:paraId="27E378C7" w14:textId="77777777"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5"/>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5"/>
              <w:rPr>
                <w:i/>
                <w:szCs w:val="28"/>
              </w:rPr>
            </w:pPr>
            <w:r w:rsidRPr="008E4CED">
              <w:rPr>
                <w:i/>
                <w:sz w:val="24"/>
              </w:rPr>
              <w:t>4</w:t>
            </w:r>
          </w:p>
        </w:tc>
        <w:tc>
          <w:tcPr>
            <w:tcW w:w="7266" w:type="dxa"/>
            <w:shd w:val="clear" w:color="auto" w:fill="auto"/>
          </w:tcPr>
          <w:p w14:paraId="364588B0" w14:textId="77777777" w:rsidR="007368BE" w:rsidRPr="008E4CED" w:rsidRDefault="004A5538">
            <w:pPr>
              <w:pStyle w:val="aff5"/>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5"/>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5"/>
              <w:rPr>
                <w:szCs w:val="28"/>
              </w:rPr>
            </w:pPr>
            <w:r w:rsidRPr="008E4CED">
              <w:rPr>
                <w:sz w:val="24"/>
              </w:rPr>
              <w:t>5</w:t>
            </w:r>
          </w:p>
        </w:tc>
        <w:tc>
          <w:tcPr>
            <w:tcW w:w="7266" w:type="dxa"/>
            <w:shd w:val="clear" w:color="auto" w:fill="auto"/>
          </w:tcPr>
          <w:p w14:paraId="7D3FD056" w14:textId="77777777" w:rsidR="007368BE" w:rsidRPr="008E4CED" w:rsidRDefault="004A5538">
            <w:pPr>
              <w:pStyle w:val="aff5"/>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5"/>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5"/>
              <w:rPr>
                <w:szCs w:val="28"/>
              </w:rPr>
            </w:pPr>
            <w:r w:rsidRPr="008E4CED">
              <w:rPr>
                <w:sz w:val="24"/>
              </w:rPr>
              <w:t>6</w:t>
            </w:r>
          </w:p>
        </w:tc>
        <w:tc>
          <w:tcPr>
            <w:tcW w:w="7266" w:type="dxa"/>
            <w:shd w:val="clear" w:color="auto" w:fill="auto"/>
          </w:tcPr>
          <w:p w14:paraId="74AD8533" w14:textId="77777777"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5"/>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5"/>
              <w:rPr>
                <w:szCs w:val="28"/>
              </w:rPr>
            </w:pPr>
            <w:r w:rsidRPr="008E4CED">
              <w:rPr>
                <w:sz w:val="24"/>
              </w:rPr>
              <w:t>7</w:t>
            </w:r>
          </w:p>
        </w:tc>
        <w:tc>
          <w:tcPr>
            <w:tcW w:w="7266" w:type="dxa"/>
            <w:shd w:val="clear" w:color="auto" w:fill="auto"/>
          </w:tcPr>
          <w:p w14:paraId="215C561F" w14:textId="77777777"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5"/>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5"/>
              <w:rPr>
                <w:szCs w:val="28"/>
              </w:rPr>
            </w:pPr>
            <w:r w:rsidRPr="008E4CED">
              <w:rPr>
                <w:sz w:val="24"/>
              </w:rPr>
              <w:t>8</w:t>
            </w:r>
          </w:p>
        </w:tc>
        <w:tc>
          <w:tcPr>
            <w:tcW w:w="7266" w:type="dxa"/>
            <w:shd w:val="clear" w:color="auto" w:fill="auto"/>
          </w:tcPr>
          <w:p w14:paraId="692B0A44" w14:textId="77777777"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5"/>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5"/>
              <w:rPr>
                <w:szCs w:val="28"/>
              </w:rPr>
            </w:pPr>
            <w:r w:rsidRPr="008E4CED">
              <w:rPr>
                <w:sz w:val="24"/>
              </w:rPr>
              <w:t>9</w:t>
            </w:r>
          </w:p>
        </w:tc>
        <w:tc>
          <w:tcPr>
            <w:tcW w:w="7266" w:type="dxa"/>
            <w:shd w:val="clear" w:color="auto" w:fill="auto"/>
          </w:tcPr>
          <w:p w14:paraId="4A7BBDBE" w14:textId="77777777" w:rsidR="007368BE" w:rsidRPr="008E4CED" w:rsidRDefault="004A5538">
            <w:pPr>
              <w:pStyle w:val="aff5"/>
              <w:rPr>
                <w:i/>
                <w:szCs w:val="28"/>
              </w:rPr>
            </w:pPr>
            <w:r w:rsidRPr="008E4CED">
              <w:rPr>
                <w:i/>
                <w:sz w:val="24"/>
              </w:rPr>
              <w:t xml:space="preserve">Участие в региональных, межрегиональных и международных выставочных и </w:t>
            </w:r>
            <w:proofErr w:type="spellStart"/>
            <w:r w:rsidRPr="008E4CED">
              <w:rPr>
                <w:i/>
                <w:sz w:val="24"/>
              </w:rPr>
              <w:t>выставочно</w:t>
            </w:r>
            <w:proofErr w:type="spellEnd"/>
            <w:r w:rsidRPr="008E4CED">
              <w:rPr>
                <w:i/>
                <w:sz w:val="24"/>
              </w:rPr>
              <w:t>-ярмарочных мероприятиях</w:t>
            </w:r>
          </w:p>
        </w:tc>
        <w:tc>
          <w:tcPr>
            <w:tcW w:w="2264" w:type="dxa"/>
            <w:shd w:val="clear" w:color="auto" w:fill="auto"/>
          </w:tcPr>
          <w:p w14:paraId="082B0E73" w14:textId="77777777" w:rsidR="007368BE" w:rsidRPr="008E4CED" w:rsidRDefault="007368BE">
            <w:pPr>
              <w:pStyle w:val="aff5"/>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5"/>
              <w:rPr>
                <w:szCs w:val="28"/>
              </w:rPr>
            </w:pPr>
            <w:r w:rsidRPr="008E4CED">
              <w:rPr>
                <w:sz w:val="24"/>
              </w:rPr>
              <w:t>10</w:t>
            </w:r>
          </w:p>
        </w:tc>
        <w:tc>
          <w:tcPr>
            <w:tcW w:w="7266" w:type="dxa"/>
            <w:shd w:val="clear" w:color="auto" w:fill="auto"/>
          </w:tcPr>
          <w:p w14:paraId="38DD8147" w14:textId="77777777"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5"/>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5"/>
              <w:rPr>
                <w:szCs w:val="28"/>
              </w:rPr>
            </w:pPr>
            <w:r w:rsidRPr="008E4CED">
              <w:rPr>
                <w:sz w:val="24"/>
              </w:rPr>
              <w:t>11</w:t>
            </w:r>
          </w:p>
        </w:tc>
        <w:tc>
          <w:tcPr>
            <w:tcW w:w="7266" w:type="dxa"/>
            <w:shd w:val="clear" w:color="auto" w:fill="auto"/>
          </w:tcPr>
          <w:p w14:paraId="5A8065D5" w14:textId="77777777"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5"/>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5"/>
              <w:rPr>
                <w:szCs w:val="28"/>
              </w:rPr>
            </w:pPr>
            <w:r w:rsidRPr="008E4CED">
              <w:rPr>
                <w:sz w:val="24"/>
              </w:rPr>
              <w:t>12</w:t>
            </w:r>
          </w:p>
        </w:tc>
        <w:tc>
          <w:tcPr>
            <w:tcW w:w="7266" w:type="dxa"/>
            <w:shd w:val="clear" w:color="auto" w:fill="auto"/>
          </w:tcPr>
          <w:p w14:paraId="6B507DC5" w14:textId="77777777"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5"/>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5"/>
              <w:rPr>
                <w:szCs w:val="28"/>
              </w:rPr>
            </w:pPr>
            <w:r w:rsidRPr="008E4CED">
              <w:rPr>
                <w:sz w:val="24"/>
              </w:rPr>
              <w:t>13</w:t>
            </w:r>
          </w:p>
        </w:tc>
        <w:tc>
          <w:tcPr>
            <w:tcW w:w="7266" w:type="dxa"/>
            <w:shd w:val="clear" w:color="auto" w:fill="auto"/>
          </w:tcPr>
          <w:p w14:paraId="100803B3" w14:textId="77777777"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5"/>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5"/>
              <w:rPr>
                <w:szCs w:val="28"/>
              </w:rPr>
            </w:pPr>
          </w:p>
        </w:tc>
        <w:tc>
          <w:tcPr>
            <w:tcW w:w="7266" w:type="dxa"/>
            <w:shd w:val="clear" w:color="auto" w:fill="auto"/>
          </w:tcPr>
          <w:p w14:paraId="00F5C1C5" w14:textId="77777777" w:rsidR="007368BE" w:rsidRPr="008E4CED" w:rsidRDefault="004A5538">
            <w:pPr>
              <w:pStyle w:val="aff5"/>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5"/>
              <w:rPr>
                <w:szCs w:val="28"/>
              </w:rPr>
            </w:pPr>
          </w:p>
        </w:tc>
      </w:tr>
    </w:tbl>
    <w:p w14:paraId="5C4858AC" w14:textId="77777777" w:rsidR="007368BE" w:rsidRPr="008E4CED" w:rsidRDefault="007368BE">
      <w:pPr>
        <w:pStyle w:val="afffff0"/>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7777777"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w:t>
      </w:r>
      <w:proofErr w:type="gramStart"/>
      <w:r w:rsidRPr="008E4CED">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w:t>
      </w:r>
      <w:proofErr w:type="gramEnd"/>
      <w:r w:rsidRPr="008E4CED">
        <w:rPr>
          <w:rFonts w:ascii="Times New Roman" w:hAnsi="Times New Roman"/>
          <w:sz w:val="18"/>
          <w:szCs w:val="18"/>
        </w:rPr>
        <w:t xml:space="preserve"> программу).</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 xml:space="preserve">2. </w:t>
      </w:r>
      <w:proofErr w:type="gramStart"/>
      <w:r w:rsidRPr="008E4CED">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roofErr w:type="gramEnd"/>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proofErr w:type="spellStart"/>
            <w:r w:rsidRPr="008E4CED">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Вид </w:t>
            </w:r>
            <w:proofErr w:type="gramStart"/>
            <w:r w:rsidRPr="008E4CED">
              <w:rPr>
                <w:rFonts w:ascii="Times New Roman" w:hAnsi="Times New Roman"/>
                <w:sz w:val="24"/>
                <w:szCs w:val="24"/>
              </w:rPr>
              <w:t>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roofErr w:type="gramEnd"/>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roofErr w:type="gramStart"/>
            <w:r w:rsidRPr="008E4CED">
              <w:rPr>
                <w:rFonts w:ascii="Times New Roman" w:hAnsi="Times New Roman"/>
                <w:sz w:val="24"/>
                <w:szCs w:val="24"/>
              </w:rPr>
              <w:t>указывает</w:t>
            </w:r>
            <w:r w:rsidR="008B5886" w:rsidRPr="008E4CED">
              <w:rPr>
                <w:rFonts w:ascii="Times New Roman" w:hAnsi="Times New Roman"/>
                <w:sz w:val="24"/>
                <w:szCs w:val="24"/>
              </w:rPr>
              <w:t>-</w:t>
            </w:r>
            <w:proofErr w:type="spellStart"/>
            <w:r w:rsidRPr="008E4CED">
              <w:rPr>
                <w:rFonts w:ascii="Times New Roman" w:hAnsi="Times New Roman"/>
                <w:sz w:val="24"/>
                <w:szCs w:val="24"/>
              </w:rPr>
              <w:t>ся</w:t>
            </w:r>
            <w:proofErr w:type="spellEnd"/>
            <w:proofErr w:type="gramEnd"/>
            <w:r w:rsidRPr="008E4CED">
              <w:rPr>
                <w:rFonts w:ascii="Times New Roman" w:hAnsi="Times New Roman"/>
                <w:sz w:val="24"/>
                <w:szCs w:val="24"/>
              </w:rPr>
              <w:t xml:space="preserve"> код ОКВЭД </w:t>
            </w:r>
            <w:r w:rsidR="008B5886" w:rsidRPr="008E4CED">
              <w:rPr>
                <w:rFonts w:ascii="Times New Roman" w:hAnsi="Times New Roman"/>
                <w:sz w:val="24"/>
                <w:szCs w:val="24"/>
              </w:rPr>
              <w:br/>
            </w:r>
            <w:r w:rsidRPr="008E4CED">
              <w:rPr>
                <w:rFonts w:ascii="Times New Roman" w:hAnsi="Times New Roman"/>
                <w:sz w:val="24"/>
                <w:szCs w:val="24"/>
              </w:rPr>
              <w:t xml:space="preserve">и </w:t>
            </w:r>
            <w:proofErr w:type="spellStart"/>
            <w:r w:rsidRPr="008E4CED">
              <w:rPr>
                <w:rFonts w:ascii="Times New Roman" w:hAnsi="Times New Roman"/>
                <w:sz w:val="24"/>
                <w:szCs w:val="24"/>
              </w:rPr>
              <w:t>расшиф</w:t>
            </w:r>
            <w:r w:rsidR="008B5886" w:rsidRPr="008E4CED">
              <w:rPr>
                <w:rFonts w:ascii="Times New Roman" w:hAnsi="Times New Roman"/>
                <w:sz w:val="24"/>
                <w:szCs w:val="24"/>
              </w:rPr>
              <w:t>-</w:t>
            </w:r>
            <w:r w:rsidRPr="008E4CED">
              <w:rPr>
                <w:rFonts w:ascii="Times New Roman" w:hAnsi="Times New Roman"/>
                <w:sz w:val="24"/>
                <w:szCs w:val="24"/>
              </w:rPr>
              <w:t>ровка</w:t>
            </w:r>
            <w:proofErr w:type="spellEnd"/>
            <w:r w:rsidRPr="008E4CED">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w:t>
            </w:r>
            <w:proofErr w:type="gramStart"/>
            <w:r w:rsidRPr="008E4CED">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С какого момента </w:t>
            </w:r>
            <w:proofErr w:type="spellStart"/>
            <w:proofErr w:type="gramStart"/>
            <w:r w:rsidRPr="008E4CED">
              <w:rPr>
                <w:rFonts w:ascii="Times New Roman" w:hAnsi="Times New Roman"/>
                <w:sz w:val="24"/>
                <w:szCs w:val="24"/>
              </w:rPr>
              <w:t>осуществ</w:t>
            </w:r>
            <w:r w:rsidR="008B5886" w:rsidRPr="008E4CED">
              <w:rPr>
                <w:rFonts w:ascii="Times New Roman" w:hAnsi="Times New Roman"/>
                <w:sz w:val="24"/>
                <w:szCs w:val="24"/>
              </w:rPr>
              <w:t>-</w:t>
            </w:r>
            <w:r w:rsidRPr="008E4CED">
              <w:rPr>
                <w:rFonts w:ascii="Times New Roman" w:hAnsi="Times New Roman"/>
                <w:sz w:val="24"/>
                <w:szCs w:val="24"/>
              </w:rPr>
              <w:t>ляется</w:t>
            </w:r>
            <w:proofErr w:type="spellEnd"/>
            <w:proofErr w:type="gramEnd"/>
            <w:r w:rsidRPr="008E4CED">
              <w:rPr>
                <w:rFonts w:ascii="Times New Roman" w:hAnsi="Times New Roman"/>
                <w:sz w:val="24"/>
                <w:szCs w:val="24"/>
              </w:rPr>
              <w:t xml:space="preserve"> данный вид деятель</w:t>
            </w:r>
            <w:r w:rsidR="008B5886" w:rsidRPr="008E4CED">
              <w:rPr>
                <w:rFonts w:ascii="Times New Roman" w:hAnsi="Times New Roman"/>
                <w:sz w:val="24"/>
                <w:szCs w:val="24"/>
              </w:rPr>
              <w:t>-</w:t>
            </w:r>
            <w:proofErr w:type="spellStart"/>
            <w:r w:rsidRPr="008E4CED">
              <w:rPr>
                <w:rFonts w:ascii="Times New Roman" w:hAnsi="Times New Roman"/>
                <w:sz w:val="24"/>
                <w:szCs w:val="24"/>
              </w:rPr>
              <w:t>ности</w:t>
            </w:r>
            <w:proofErr w:type="spellEnd"/>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 xml:space="preserve">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themeColor="text1"/>
          <w:sz w:val="24"/>
          <w:szCs w:val="24"/>
        </w:rPr>
        <w:t>среди</w:t>
      </w:r>
      <w:proofErr w:type="gramEnd"/>
      <w:r w:rsidRPr="008E4CED">
        <w:rPr>
          <w:rFonts w:ascii="Times New Roman" w:hAnsi="Times New Roman"/>
          <w:color w:val="000000" w:themeColor="text1"/>
          <w:sz w:val="24"/>
          <w:szCs w:val="24"/>
        </w:rPr>
        <w:t xml:space="preserve"> </w:t>
      </w:r>
      <w:proofErr w:type="gramStart"/>
      <w:r w:rsidRPr="008E4CED">
        <w:rPr>
          <w:rFonts w:ascii="Times New Roman" w:hAnsi="Times New Roman"/>
          <w:color w:val="000000" w:themeColor="text1"/>
          <w:sz w:val="24"/>
          <w:szCs w:val="24"/>
        </w:rPr>
        <w:t>их</w:t>
      </w:r>
      <w:proofErr w:type="gramEnd"/>
      <w:r w:rsidRPr="008E4CED">
        <w:rPr>
          <w:rFonts w:ascii="Times New Roman" w:hAnsi="Times New Roman"/>
          <w:color w:val="000000" w:themeColor="text1"/>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w:t>
      </w:r>
      <w:proofErr w:type="gramStart"/>
      <w:r w:rsidRPr="008E4CED">
        <w:rPr>
          <w:sz w:val="24"/>
        </w:rPr>
        <w:t>а(</w:t>
      </w:r>
      <w:proofErr w:type="gramEnd"/>
      <w:r w:rsidRPr="008E4CED">
        <w:rPr>
          <w:sz w:val="24"/>
        </w:rPr>
        <w:t>-и) по форме(-</w:t>
      </w:r>
      <w:proofErr w:type="spellStart"/>
      <w:r w:rsidRPr="008E4CED">
        <w:rPr>
          <w:sz w:val="24"/>
        </w:rPr>
        <w:t>ам</w:t>
      </w:r>
      <w:proofErr w:type="spellEnd"/>
      <w:r w:rsidRPr="008E4CED">
        <w:rPr>
          <w:sz w:val="24"/>
        </w:rPr>
        <w:t>)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lastRenderedPageBreak/>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309" w:type="dxa"/>
        <w:tblCellMar>
          <w:left w:w="103" w:type="dxa"/>
        </w:tblCellMar>
        <w:tblLook w:val="04A0" w:firstRow="1" w:lastRow="0" w:firstColumn="1" w:lastColumn="0" w:noHBand="0" w:noVBand="1"/>
      </w:tblPr>
      <w:tblGrid>
        <w:gridCol w:w="5020"/>
        <w:gridCol w:w="5289"/>
      </w:tblGrid>
      <w:tr w:rsidR="00427EC4" w:rsidRPr="008E4CED" w14:paraId="36D7160F" w14:textId="77777777" w:rsidTr="00427EC4">
        <w:tc>
          <w:tcPr>
            <w:tcW w:w="5020" w:type="dxa"/>
            <w:shd w:val="clear" w:color="auto" w:fill="auto"/>
          </w:tcPr>
          <w:p w14:paraId="4C2B4899"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5289" w:type="dxa"/>
            <w:shd w:val="clear" w:color="auto" w:fill="auto"/>
          </w:tcPr>
          <w:p w14:paraId="43EEAFB2" w14:textId="77777777" w:rsidR="00427EC4" w:rsidRPr="008E4CED" w:rsidRDefault="00427EC4">
            <w:pPr>
              <w:pStyle w:val="aff5"/>
              <w:tabs>
                <w:tab w:val="left" w:pos="851"/>
              </w:tabs>
              <w:ind w:left="-675" w:right="459"/>
              <w:rPr>
                <w:sz w:val="24"/>
              </w:rPr>
            </w:pPr>
          </w:p>
        </w:tc>
      </w:tr>
      <w:tr w:rsidR="00427EC4" w:rsidRPr="008E4CED" w14:paraId="48EF34FC" w14:textId="77777777" w:rsidTr="00427EC4">
        <w:tc>
          <w:tcPr>
            <w:tcW w:w="5020" w:type="dxa"/>
            <w:shd w:val="clear" w:color="auto" w:fill="auto"/>
          </w:tcPr>
          <w:p w14:paraId="7476017B"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5289" w:type="dxa"/>
            <w:shd w:val="clear" w:color="auto" w:fill="auto"/>
          </w:tcPr>
          <w:p w14:paraId="6DEA19DD" w14:textId="77777777" w:rsidR="00427EC4" w:rsidRPr="008E4CED" w:rsidRDefault="00427EC4">
            <w:pPr>
              <w:pStyle w:val="aff5"/>
              <w:tabs>
                <w:tab w:val="left" w:pos="851"/>
              </w:tabs>
              <w:ind w:left="-675"/>
              <w:rPr>
                <w:sz w:val="24"/>
              </w:rPr>
            </w:pPr>
          </w:p>
        </w:tc>
      </w:tr>
      <w:tr w:rsidR="00427EC4" w:rsidRPr="008E4CED" w14:paraId="1F5692FD" w14:textId="77777777" w:rsidTr="00DB1475">
        <w:tc>
          <w:tcPr>
            <w:tcW w:w="10309" w:type="dxa"/>
            <w:gridSpan w:val="2"/>
            <w:shd w:val="clear" w:color="auto" w:fill="auto"/>
          </w:tcPr>
          <w:p w14:paraId="2B6D68B4" w14:textId="0D261235" w:rsidR="00427EC4" w:rsidRPr="008E4CED" w:rsidRDefault="00427EC4" w:rsidP="00427EC4">
            <w:pPr>
              <w:pStyle w:val="aff5"/>
              <w:tabs>
                <w:tab w:val="left" w:pos="851"/>
              </w:tabs>
              <w:rPr>
                <w:sz w:val="24"/>
              </w:rPr>
            </w:pPr>
            <w:r w:rsidRPr="008E4CED">
              <w:rPr>
                <w:sz w:val="24"/>
              </w:rPr>
              <w:t>Налоговые отчисления:</w:t>
            </w:r>
          </w:p>
        </w:tc>
      </w:tr>
      <w:tr w:rsidR="00427EC4" w:rsidRPr="008E4CED" w14:paraId="42413C6D" w14:textId="77777777" w:rsidTr="00427EC4">
        <w:tc>
          <w:tcPr>
            <w:tcW w:w="5020" w:type="dxa"/>
            <w:shd w:val="clear" w:color="auto" w:fill="auto"/>
          </w:tcPr>
          <w:p w14:paraId="5751C655"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5289" w:type="dxa"/>
            <w:shd w:val="clear" w:color="auto" w:fill="auto"/>
          </w:tcPr>
          <w:p w14:paraId="66FAE572" w14:textId="77777777" w:rsidR="00427EC4" w:rsidRPr="008E4CED" w:rsidRDefault="00427EC4">
            <w:pPr>
              <w:pStyle w:val="aff5"/>
              <w:tabs>
                <w:tab w:val="left" w:pos="851"/>
              </w:tabs>
              <w:ind w:left="-675"/>
              <w:rPr>
                <w:sz w:val="24"/>
              </w:rPr>
            </w:pPr>
          </w:p>
        </w:tc>
      </w:tr>
      <w:tr w:rsidR="00427EC4" w:rsidRPr="008E4CED" w14:paraId="68561D81" w14:textId="77777777" w:rsidTr="00427EC4">
        <w:tc>
          <w:tcPr>
            <w:tcW w:w="5020" w:type="dxa"/>
            <w:shd w:val="clear" w:color="auto" w:fill="auto"/>
          </w:tcPr>
          <w:p w14:paraId="5BB7FEA8"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5289" w:type="dxa"/>
            <w:shd w:val="clear" w:color="auto" w:fill="auto"/>
          </w:tcPr>
          <w:p w14:paraId="7C4E711B" w14:textId="77777777" w:rsidR="00427EC4" w:rsidRPr="008E4CED" w:rsidRDefault="00427EC4">
            <w:pPr>
              <w:pStyle w:val="aff5"/>
              <w:tabs>
                <w:tab w:val="left" w:pos="851"/>
              </w:tabs>
              <w:ind w:left="-675"/>
              <w:rPr>
                <w:sz w:val="24"/>
              </w:rPr>
            </w:pPr>
          </w:p>
        </w:tc>
      </w:tr>
      <w:tr w:rsidR="00427EC4" w:rsidRPr="008E4CED" w14:paraId="6D8DB97D" w14:textId="77777777" w:rsidTr="00427EC4">
        <w:tc>
          <w:tcPr>
            <w:tcW w:w="5020" w:type="dxa"/>
            <w:shd w:val="clear" w:color="auto" w:fill="auto"/>
          </w:tcPr>
          <w:p w14:paraId="4AB6D214"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5289" w:type="dxa"/>
            <w:shd w:val="clear" w:color="auto" w:fill="auto"/>
          </w:tcPr>
          <w:p w14:paraId="190846B8" w14:textId="77777777" w:rsidR="00427EC4" w:rsidRPr="008E4CED" w:rsidRDefault="00427EC4">
            <w:pPr>
              <w:pStyle w:val="aff5"/>
              <w:tabs>
                <w:tab w:val="left" w:pos="851"/>
              </w:tabs>
              <w:ind w:left="-675"/>
              <w:rPr>
                <w:sz w:val="24"/>
              </w:rPr>
            </w:pPr>
          </w:p>
        </w:tc>
      </w:tr>
      <w:tr w:rsidR="00427EC4" w:rsidRPr="008E4CED" w14:paraId="2F74D9DE" w14:textId="77777777" w:rsidTr="00427EC4">
        <w:tc>
          <w:tcPr>
            <w:tcW w:w="5020" w:type="dxa"/>
            <w:shd w:val="clear" w:color="auto" w:fill="auto"/>
          </w:tcPr>
          <w:p w14:paraId="7111D689"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5289" w:type="dxa"/>
            <w:shd w:val="clear" w:color="auto" w:fill="auto"/>
          </w:tcPr>
          <w:p w14:paraId="09FC4F24" w14:textId="77777777" w:rsidR="00427EC4" w:rsidRPr="008E4CED" w:rsidRDefault="00427EC4">
            <w:pPr>
              <w:pStyle w:val="aff5"/>
              <w:tabs>
                <w:tab w:val="left" w:pos="851"/>
              </w:tabs>
              <w:ind w:left="-675"/>
              <w:rPr>
                <w:sz w:val="24"/>
              </w:rPr>
            </w:pPr>
          </w:p>
        </w:tc>
      </w:tr>
      <w:tr w:rsidR="00427EC4" w:rsidRPr="008E4CED" w14:paraId="57554F1B" w14:textId="77777777" w:rsidTr="00427EC4">
        <w:tc>
          <w:tcPr>
            <w:tcW w:w="5020" w:type="dxa"/>
            <w:shd w:val="clear" w:color="auto" w:fill="auto"/>
          </w:tcPr>
          <w:p w14:paraId="30D6DF8F"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5289" w:type="dxa"/>
            <w:shd w:val="clear" w:color="auto" w:fill="auto"/>
          </w:tcPr>
          <w:p w14:paraId="6675FC1A" w14:textId="77777777" w:rsidR="00427EC4" w:rsidRPr="008E4CED" w:rsidRDefault="00427EC4">
            <w:pPr>
              <w:pStyle w:val="aff5"/>
              <w:tabs>
                <w:tab w:val="left" w:pos="851"/>
              </w:tabs>
              <w:ind w:left="-675"/>
              <w:rPr>
                <w:sz w:val="24"/>
              </w:rPr>
            </w:pPr>
          </w:p>
        </w:tc>
      </w:tr>
      <w:tr w:rsidR="00427EC4" w:rsidRPr="008E4CED" w14:paraId="75EC0C30" w14:textId="77777777" w:rsidTr="00427EC4">
        <w:tc>
          <w:tcPr>
            <w:tcW w:w="5020" w:type="dxa"/>
            <w:shd w:val="clear" w:color="auto" w:fill="auto"/>
          </w:tcPr>
          <w:p w14:paraId="7EC89A98"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5289" w:type="dxa"/>
            <w:shd w:val="clear" w:color="auto" w:fill="auto"/>
          </w:tcPr>
          <w:p w14:paraId="4F07B65E" w14:textId="77777777" w:rsidR="00427EC4" w:rsidRPr="008E4CED" w:rsidRDefault="00427EC4">
            <w:pPr>
              <w:pStyle w:val="aff5"/>
              <w:tabs>
                <w:tab w:val="left" w:pos="851"/>
              </w:tabs>
              <w:ind w:left="-675"/>
              <w:rPr>
                <w:sz w:val="24"/>
              </w:rPr>
            </w:pPr>
          </w:p>
        </w:tc>
      </w:tr>
      <w:tr w:rsidR="00427EC4" w:rsidRPr="008E4CED" w14:paraId="1348080C" w14:textId="77777777" w:rsidTr="00427EC4">
        <w:tc>
          <w:tcPr>
            <w:tcW w:w="5020" w:type="dxa"/>
            <w:shd w:val="clear" w:color="auto" w:fill="auto"/>
          </w:tcPr>
          <w:p w14:paraId="7B9C77AF"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5289" w:type="dxa"/>
            <w:shd w:val="clear" w:color="auto" w:fill="auto"/>
          </w:tcPr>
          <w:p w14:paraId="231C647E" w14:textId="77777777" w:rsidR="00427EC4" w:rsidRPr="008E4CED" w:rsidRDefault="00427EC4">
            <w:pPr>
              <w:pStyle w:val="aff5"/>
              <w:tabs>
                <w:tab w:val="left" w:pos="851"/>
              </w:tabs>
              <w:ind w:left="-675"/>
              <w:rPr>
                <w:sz w:val="24"/>
              </w:rPr>
            </w:pPr>
          </w:p>
        </w:tc>
      </w:tr>
      <w:tr w:rsidR="00427EC4" w:rsidRPr="008E4CED" w14:paraId="391C409B" w14:textId="77777777" w:rsidTr="00427EC4">
        <w:tc>
          <w:tcPr>
            <w:tcW w:w="5020" w:type="dxa"/>
            <w:shd w:val="clear" w:color="auto" w:fill="auto"/>
          </w:tcPr>
          <w:p w14:paraId="4D6978C5" w14:textId="77777777" w:rsidR="00427EC4" w:rsidRPr="008E4CED" w:rsidRDefault="00427EC4">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5289" w:type="dxa"/>
            <w:shd w:val="clear" w:color="auto" w:fill="auto"/>
          </w:tcPr>
          <w:p w14:paraId="70138D2F" w14:textId="77777777" w:rsidR="00427EC4" w:rsidRPr="008E4CED" w:rsidRDefault="00427EC4">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(первое число месяца подачи Заявления</w:t>
      </w:r>
      <w:proofErr w:type="gramStart"/>
      <w:r w:rsidRPr="008E4CED">
        <w:rPr>
          <w:i/>
          <w:color w:val="000000" w:themeColor="text1"/>
          <w:sz w:val="24"/>
        </w:rPr>
        <w:t xml:space="preserve">) </w:t>
      </w:r>
      <w:r w:rsidRPr="008E4CED">
        <w:rPr>
          <w:color w:val="000000" w:themeColor="text1"/>
          <w:sz w:val="24"/>
        </w:rPr>
        <w:t xml:space="preserve">________________ (__________________________________________) </w:t>
      </w:r>
      <w:proofErr w:type="gramEnd"/>
      <w:r w:rsidRPr="008E4CED">
        <w:rPr>
          <w:color w:val="000000" w:themeColor="text1"/>
          <w:sz w:val="24"/>
        </w:rPr>
        <w:t xml:space="preserve">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w:t>
            </w:r>
            <w:r w:rsidRPr="008E4CED">
              <w:rPr>
                <w:rFonts w:ascii="Times New Roman" w:hAnsi="Times New Roman" w:cs="Times New Roman"/>
                <w:sz w:val="24"/>
                <w:szCs w:val="24"/>
              </w:rPr>
              <w:lastRenderedPageBreak/>
              <w:t xml:space="preserve">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Приложение: Справк</w:t>
      </w:r>
      <w:proofErr w:type="gramStart"/>
      <w:r w:rsidRPr="008E4CED">
        <w:rPr>
          <w:sz w:val="24"/>
        </w:rPr>
        <w:t>а(</w:t>
      </w:r>
      <w:proofErr w:type="gramEnd"/>
      <w:r w:rsidRPr="008E4CED">
        <w:rPr>
          <w:sz w:val="24"/>
        </w:rPr>
        <w:t xml:space="preserve">-и)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proofErr w:type="gramStart"/>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roofErr w:type="gramEnd"/>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xml:space="preserve">№ </w:t>
            </w:r>
            <w:proofErr w:type="gramStart"/>
            <w:r w:rsidRPr="008E4CED">
              <w:rPr>
                <w:rFonts w:ascii="Times New Roman" w:hAnsi="Times New Roman"/>
                <w:sz w:val="24"/>
                <w:szCs w:val="24"/>
              </w:rPr>
              <w:t>п</w:t>
            </w:r>
            <w:proofErr w:type="gramEnd"/>
            <w:r w:rsidRPr="008E4CED">
              <w:rPr>
                <w:rFonts w:ascii="Times New Roman" w:hAnsi="Times New Roman"/>
                <w:sz w:val="24"/>
                <w:szCs w:val="24"/>
              </w:rPr>
              <w:t>/п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A86DB1">
          <w:footerReference w:type="default" r:id="rId14"/>
          <w:footerReference w:type="first" r:id="rId15"/>
          <w:pgSz w:w="11906" w:h="16838"/>
          <w:pgMar w:top="709"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proofErr w:type="gramStart"/>
            <w:r w:rsidRPr="008E4CED">
              <w:rPr>
                <w:sz w:val="24"/>
                <w:szCs w:val="24"/>
              </w:rPr>
              <w:t>;</w:t>
            </w:r>
            <w:r w:rsidR="00495DF0" w:rsidRPr="008E4CED">
              <w:rPr>
                <w:sz w:val="24"/>
                <w:szCs w:val="24"/>
              </w:rPr>
              <w:t>З</w:t>
            </w:r>
            <w:proofErr w:type="gramEnd"/>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w:t>
            </w:r>
            <w:proofErr w:type="gramStart"/>
            <w:r w:rsidRPr="008E4CED">
              <w:rPr>
                <w:sz w:val="24"/>
                <w:szCs w:val="24"/>
              </w:rPr>
              <w:t xml:space="preserve"> (-</w:t>
            </w:r>
            <w:proofErr w:type="gramEnd"/>
            <w:r w:rsidRPr="008E4CED">
              <w:rPr>
                <w:sz w:val="24"/>
                <w:szCs w:val="24"/>
              </w:rPr>
              <w:t>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t xml:space="preserve">6) Платежные документы, подтверждающие осуществление затрат, произведенных в связи с уплатой первого взноса (аванса) при заключении </w:t>
            </w:r>
            <w:r w:rsidRPr="008E4CED">
              <w:rPr>
                <w:sz w:val="24"/>
                <w:szCs w:val="24"/>
              </w:rPr>
              <w:lastRenderedPageBreak/>
              <w:t>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w:t>
            </w:r>
            <w:proofErr w:type="gramStart"/>
            <w:r w:rsidRPr="008E4CED">
              <w:rPr>
                <w:sz w:val="24"/>
                <w:szCs w:val="24"/>
              </w:rPr>
              <w:t>я(</w:t>
            </w:r>
            <w:proofErr w:type="gramEnd"/>
            <w:r w:rsidRPr="008E4CED">
              <w:rPr>
                <w:sz w:val="24"/>
                <w:szCs w:val="24"/>
              </w:rPr>
              <w:t>-и)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lastRenderedPageBreak/>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w:t>
            </w:r>
            <w:r w:rsidRPr="008E4CED">
              <w:rPr>
                <w:rFonts w:ascii="Times New Roman" w:eastAsia="Times New Roman" w:hAnsi="Times New Roman"/>
                <w:sz w:val="24"/>
                <w:szCs w:val="24"/>
              </w:rPr>
              <w:lastRenderedPageBreak/>
              <w:t>просветительской</w:t>
            </w:r>
            <w:proofErr w:type="gramEnd"/>
            <w:r w:rsidRPr="008E4CED">
              <w:rPr>
                <w:rFonts w:ascii="Times New Roman" w:eastAsia="Times New Roman" w:hAnsi="Times New Roman"/>
                <w:sz w:val="24"/>
                <w:szCs w:val="24"/>
              </w:rPr>
              <w:t xml:space="preserve">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5DDC58C0" w14:textId="77777777" w:rsidR="007368BE" w:rsidRPr="008E4CED" w:rsidRDefault="004A5538" w:rsidP="00313798">
            <w:pPr>
              <w:pStyle w:val="1110"/>
              <w:spacing w:line="23" w:lineRule="atLeast"/>
              <w:jc w:val="left"/>
              <w:rPr>
                <w:sz w:val="24"/>
                <w:szCs w:val="24"/>
              </w:rPr>
            </w:pPr>
            <w:proofErr w:type="gramStart"/>
            <w:r w:rsidRPr="008E4CED">
              <w:rPr>
                <w:sz w:val="24"/>
                <w:szCs w:val="24"/>
              </w:rPr>
              <w:t xml:space="preserve">11) Документы, подтверждающие осуществление затрат по приобретение </w:t>
            </w:r>
            <w:r w:rsidRPr="008E4CED">
              <w:rPr>
                <w:sz w:val="24"/>
                <w:szCs w:val="24"/>
              </w:rPr>
              <w:lastRenderedPageBreak/>
              <w:t xml:space="preserve">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8E4CED">
              <w:rPr>
                <w:sz w:val="24"/>
                <w:szCs w:val="24"/>
              </w:rPr>
              <w:t>рециркуляторы</w:t>
            </w:r>
            <w:proofErr w:type="spellEnd"/>
            <w:r w:rsidRPr="008E4CED">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8E4CED">
              <w:rPr>
                <w:sz w:val="24"/>
                <w:szCs w:val="24"/>
              </w:rPr>
              <w:t xml:space="preserve">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w:t>
            </w:r>
            <w:r w:rsidRPr="008E4CED">
              <w:rPr>
                <w:sz w:val="24"/>
                <w:szCs w:val="24"/>
              </w:rPr>
              <w:lastRenderedPageBreak/>
              <w:t xml:space="preserve">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sz w:val="24"/>
                <w:szCs w:val="24"/>
              </w:rPr>
              <w:t>выставочно</w:t>
            </w:r>
            <w:proofErr w:type="spellEnd"/>
            <w:r w:rsidRPr="008E4CED">
              <w:rPr>
                <w:sz w:val="24"/>
                <w:szCs w:val="24"/>
              </w:rPr>
              <w:t xml:space="preserve">-ярмарочных мероприятиях; </w:t>
            </w:r>
          </w:p>
          <w:p w14:paraId="667DBF29" w14:textId="77777777" w:rsidR="007368BE" w:rsidRPr="008E4CED" w:rsidRDefault="004A5538" w:rsidP="00313798">
            <w:pPr>
              <w:pStyle w:val="1110"/>
              <w:spacing w:line="23" w:lineRule="atLeast"/>
              <w:jc w:val="left"/>
              <w:rPr>
                <w:sz w:val="24"/>
                <w:szCs w:val="24"/>
              </w:rPr>
            </w:pPr>
            <w:proofErr w:type="gramStart"/>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8E4CED">
              <w:rPr>
                <w:sz w:val="24"/>
                <w:szCs w:val="24"/>
              </w:rPr>
              <w:t xml:space="preserve">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F53A1EB"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Pr>
          <w:rFonts w:ascii="Times New Roman" w:hAnsi="Times New Roman"/>
          <w:sz w:val="24"/>
          <w:szCs w:val="24"/>
          <w:lang w:eastAsia="ru-RU"/>
        </w:rPr>
        <w:t xml:space="preserve">принимательства»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proofErr w:type="gramStart"/>
            <w:r w:rsidRPr="008E4CED">
              <w:rPr>
                <w:rFonts w:eastAsia="Times New Roman"/>
                <w:b/>
                <w:sz w:val="24"/>
                <w:szCs w:val="24"/>
              </w:rPr>
              <w:t>п</w:t>
            </w:r>
            <w:proofErr w:type="gramEnd"/>
            <w:r w:rsidRPr="008E4CED">
              <w:rPr>
                <w:rFonts w:eastAsia="Times New Roman"/>
                <w:b/>
                <w:sz w:val="24"/>
                <w:szCs w:val="24"/>
              </w:rPr>
              <w:t>/п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8E4CED">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иностранного </w:t>
            </w:r>
            <w:r w:rsidRPr="008E4CED">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8E4CED">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8E4CED">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8E4CED">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8E4CED">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8E4CED">
              <w:rPr>
                <w:rFonts w:ascii="Times New Roman" w:eastAsia="Times New Roman" w:hAnsi="Times New Roman"/>
                <w:sz w:val="24"/>
                <w:szCs w:val="24"/>
                <w:lang w:eastAsia="ru-RU"/>
              </w:rPr>
              <w:t>действительными</w:t>
            </w:r>
            <w:proofErr w:type="gramEnd"/>
            <w:r w:rsidRPr="008E4CED">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8E4CED">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8E4CED">
              <w:rPr>
                <w:rFonts w:ascii="Times New Roman" w:eastAsia="Times New Roman" w:hAnsi="Times New Roman"/>
                <w:sz w:val="24"/>
                <w:szCs w:val="24"/>
              </w:rPr>
              <w:lastRenderedPageBreak/>
              <w:t xml:space="preserve">заверяется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w:t>
            </w:r>
            <w:r w:rsidRPr="008E4CED">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акту приема – передачи, то акт приема – </w:t>
            </w:r>
            <w:r w:rsidRPr="008E4CED">
              <w:rPr>
                <w:rFonts w:ascii="Times New Roman" w:eastAsia="Times New Roman" w:hAnsi="Times New Roman"/>
                <w:sz w:val="24"/>
                <w:szCs w:val="24"/>
              </w:rPr>
              <w:lastRenderedPageBreak/>
              <w:t>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Для оборудования, приобретенного на территории Российской Федерации, форма </w:t>
            </w: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транспортной накладной утверждена </w:t>
            </w:r>
            <w:proofErr w:type="gramStart"/>
            <w:r w:rsidRPr="008E4CED">
              <w:rPr>
                <w:rFonts w:ascii="Times New Roman" w:eastAsia="Times New Roman" w:hAnsi="Times New Roman"/>
                <w:sz w:val="24"/>
                <w:szCs w:val="24"/>
              </w:rPr>
              <w:t>п</w:t>
            </w:r>
            <w:proofErr w:type="gramEnd"/>
            <w:r w:rsidR="0062595C">
              <w:fldChar w:fldCharType="begin"/>
            </w:r>
            <w:r w:rsidR="0062595C">
              <w:instrText xml:space="preserve"> HYPERLINK "consultantplus://offline/ref=3F3C5A4AA745238CEF9536BCFA0DC130B412D3B155C7FF72183B5B3C757A103E8F5CAC631EE9E4qFiAM" \h </w:instrText>
            </w:r>
            <w:r w:rsidR="0062595C">
              <w:fldChar w:fldCharType="separate"/>
            </w:r>
            <w:r w:rsidRPr="008E4CED">
              <w:rPr>
                <w:rStyle w:val="ListLabel506"/>
                <w:rFonts w:eastAsia="Calibri"/>
              </w:rPr>
              <w:t>остановлением</w:t>
            </w:r>
            <w:r w:rsidR="0062595C">
              <w:rPr>
                <w:rStyle w:val="ListLabel506"/>
                <w:rFonts w:eastAsia="Calibri"/>
              </w:rPr>
              <w:fldChar w:fldCharType="end"/>
            </w:r>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w:t>
            </w:r>
            <w:r w:rsidRPr="008E4CED">
              <w:rPr>
                <w:rFonts w:ascii="Times New Roman" w:hAnsi="Times New Roman"/>
                <w:sz w:val="24"/>
                <w:szCs w:val="24"/>
              </w:rPr>
              <w:lastRenderedPageBreak/>
              <w:t xml:space="preserve">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proofErr w:type="gramStart"/>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004A5538" w:rsidRPr="008E4CED">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roofErr w:type="gramEnd"/>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w:t>
            </w:r>
            <w:proofErr w:type="gramStart"/>
            <w:r w:rsidRPr="008E4CED">
              <w:rPr>
                <w:rFonts w:ascii="Times New Roman" w:eastAsia="Times New Roman" w:hAnsi="Times New Roman"/>
                <w:sz w:val="24"/>
                <w:szCs w:val="24"/>
              </w:rPr>
              <w:t xml:space="preserve"> (-</w:t>
            </w:r>
            <w:proofErr w:type="gramEnd"/>
            <w:r w:rsidRPr="008E4CED">
              <w:rPr>
                <w:rFonts w:ascii="Times New Roman" w:eastAsia="Times New Roman" w:hAnsi="Times New Roman"/>
                <w:sz w:val="24"/>
                <w:szCs w:val="24"/>
              </w:rPr>
              <w:t>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w:t>
            </w:r>
            <w:r w:rsidRPr="008E4CED">
              <w:rPr>
                <w:rFonts w:ascii="Times New Roman" w:eastAsia="Times New Roman" w:hAnsi="Times New Roman"/>
                <w:sz w:val="24"/>
                <w:szCs w:val="24"/>
              </w:rPr>
              <w:lastRenderedPageBreak/>
              <w:t>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w:t>
            </w:r>
            <w:r w:rsidRPr="008E4CED">
              <w:rPr>
                <w:rFonts w:ascii="Times New Roman" w:eastAsia="Times New Roman" w:hAnsi="Times New Roman"/>
                <w:sz w:val="24"/>
                <w:szCs w:val="24"/>
              </w:rPr>
              <w:lastRenderedPageBreak/>
              <w:t>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w:t>
            </w:r>
            <w:proofErr w:type="gramStart"/>
            <w:r w:rsidRPr="008E4CED">
              <w:rPr>
                <w:rFonts w:ascii="Times New Roman" w:eastAsia="Times New Roman" w:hAnsi="Times New Roman"/>
                <w:sz w:val="24"/>
                <w:szCs w:val="24"/>
              </w:rPr>
              <w:t>имущество, приобретаемое по договору лизинга учитывается</w:t>
            </w:r>
            <w:proofErr w:type="gramEnd"/>
            <w:r w:rsidRPr="008E4CED">
              <w:rPr>
                <w:rFonts w:ascii="Times New Roman" w:eastAsia="Times New Roman" w:hAnsi="Times New Roman"/>
                <w:sz w:val="24"/>
                <w:szCs w:val="24"/>
              </w:rPr>
              <w:t xml:space="preserve"> 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w:t>
            </w:r>
            <w:r w:rsidRPr="008E4CED">
              <w:rPr>
                <w:rFonts w:ascii="Times New Roman" w:eastAsia="Times New Roman" w:hAnsi="Times New Roman"/>
                <w:sz w:val="24"/>
                <w:szCs w:val="24"/>
              </w:rPr>
              <w:lastRenderedPageBreak/>
              <w:t xml:space="preserve">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8E4CED">
              <w:rPr>
                <w:rFonts w:ascii="Times New Roman" w:eastAsia="Times New Roman" w:hAnsi="Times New Roman"/>
                <w:sz w:val="24"/>
                <w:szCs w:val="24"/>
              </w:rPr>
              <w:lastRenderedPageBreak/>
              <w:t>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w:t>
            </w:r>
            <w:proofErr w:type="gramStart"/>
            <w:r w:rsidRPr="008E4CED">
              <w:rPr>
                <w:rFonts w:ascii="Times New Roman" w:eastAsia="Times New Roman" w:hAnsi="Times New Roman"/>
                <w:sz w:val="24"/>
                <w:szCs w:val="24"/>
              </w:rPr>
              <w:t>я(</w:t>
            </w:r>
            <w:proofErr w:type="gramEnd"/>
            <w:r w:rsidRPr="008E4CED">
              <w:rPr>
                <w:rFonts w:ascii="Times New Roman" w:eastAsia="Times New Roman" w:hAnsi="Times New Roman"/>
                <w:sz w:val="24"/>
                <w:szCs w:val="24"/>
              </w:rPr>
              <w:t>-и)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w:t>
            </w:r>
            <w:proofErr w:type="spellStart"/>
            <w:r w:rsidRPr="008E4CED">
              <w:rPr>
                <w:rFonts w:ascii="Times New Roman" w:eastAsia="Times New Roman" w:hAnsi="Times New Roman"/>
                <w:sz w:val="24"/>
                <w:szCs w:val="24"/>
              </w:rPr>
              <w:t>dpi</w:t>
            </w:r>
            <w:proofErr w:type="spellEnd"/>
            <w:r w:rsidRPr="008E4CED">
              <w:rPr>
                <w:rFonts w:ascii="Times New Roman" w:eastAsia="Times New Roman" w:hAnsi="Times New Roman"/>
                <w:sz w:val="24"/>
                <w:szCs w:val="24"/>
              </w:rPr>
              <w:t>).</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5. Запрещено добавлять на фото надписи, </w:t>
            </w:r>
            <w:r w:rsidRPr="008E4CED">
              <w:rPr>
                <w:rFonts w:ascii="Times New Roman" w:eastAsia="Times New Roman" w:hAnsi="Times New Roman"/>
                <w:sz w:val="24"/>
                <w:szCs w:val="24"/>
              </w:rPr>
              <w:lastRenderedPageBreak/>
              <w:t>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w:t>
            </w:r>
            <w:proofErr w:type="spellStart"/>
            <w:r w:rsidRPr="008E4CED">
              <w:rPr>
                <w:rFonts w:ascii="Times New Roman" w:eastAsia="Times New Roman" w:hAnsi="Times New Roman"/>
                <w:sz w:val="24"/>
                <w:szCs w:val="24"/>
              </w:rPr>
              <w:t>Raw</w:t>
            </w:r>
            <w:proofErr w:type="spellEnd"/>
            <w:r w:rsidRPr="008E4CED">
              <w:rPr>
                <w:rFonts w:ascii="Times New Roman" w:eastAsia="Times New Roman" w:hAnsi="Times New Roman"/>
                <w:sz w:val="24"/>
                <w:szCs w:val="24"/>
              </w:rPr>
              <w:t>; JPEG (JPG); JPEG 2000 (jp2); TIFF; PNG; BMP.</w:t>
            </w:r>
          </w:p>
        </w:tc>
      </w:tr>
      <w:tr w:rsidR="007368BE" w:rsidRPr="008E4CED" w14:paraId="2AAE48B7" w14:textId="77777777" w:rsidTr="004D6F76">
        <w:tc>
          <w:tcPr>
            <w:tcW w:w="14972" w:type="dxa"/>
            <w:gridSpan w:val="8"/>
            <w:shd w:val="clear" w:color="auto" w:fill="auto"/>
          </w:tcPr>
          <w:p w14:paraId="7376ABEB" w14:textId="600AA65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Раздел IV. </w:t>
            </w:r>
            <w:proofErr w:type="gramStart"/>
            <w:r w:rsidRPr="008E4CED">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w:t>
            </w:r>
            <w:proofErr w:type="gramEnd"/>
            <w:r w:rsidRPr="008E4CED">
              <w:rPr>
                <w:rFonts w:ascii="Times New Roman" w:hAnsi="Times New Roman"/>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w:t>
            </w:r>
            <w:r w:rsidRPr="008E4CED">
              <w:rPr>
                <w:rFonts w:ascii="Times New Roman" w:eastAsia="Times New Roman" w:hAnsi="Times New Roman"/>
                <w:sz w:val="24"/>
                <w:szCs w:val="24"/>
              </w:rPr>
              <w:lastRenderedPageBreak/>
              <w:t>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w:t>
            </w:r>
            <w:proofErr w:type="gramStart"/>
            <w:r w:rsidRPr="008E4CED">
              <w:rPr>
                <w:rFonts w:ascii="Times New Roman" w:eastAsia="Times New Roman" w:hAnsi="Times New Roman"/>
                <w:sz w:val="24"/>
                <w:szCs w:val="24"/>
              </w:rPr>
              <w:t>а(</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ов</w:t>
            </w:r>
            <w:proofErr w:type="spellEnd"/>
            <w:r w:rsidRPr="008E4CED">
              <w:rPr>
                <w:rFonts w:ascii="Times New Roman" w:eastAsia="Times New Roman" w:hAnsi="Times New Roman"/>
                <w:sz w:val="24"/>
                <w:szCs w:val="24"/>
              </w:rPr>
              <w:t>)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w:t>
            </w:r>
            <w:r w:rsidRPr="008E4CED">
              <w:rPr>
                <w:rFonts w:ascii="Times New Roman" w:eastAsia="Times New Roman" w:hAnsi="Times New Roman"/>
                <w:sz w:val="24"/>
                <w:szCs w:val="24"/>
              </w:rPr>
              <w:lastRenderedPageBreak/>
              <w:t xml:space="preserve">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w:t>
            </w:r>
            <w:r w:rsidRPr="008E4CED">
              <w:rPr>
                <w:rFonts w:ascii="Times New Roman" w:eastAsia="Times New Roman" w:hAnsi="Times New Roman"/>
                <w:sz w:val="24"/>
                <w:szCs w:val="24"/>
              </w:rPr>
              <w:lastRenderedPageBreak/>
              <w:t xml:space="preserve">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xml:space="preserve">) </w:t>
            </w:r>
            <w:r w:rsidRPr="008E4CED">
              <w:rPr>
                <w:rFonts w:ascii="Times New Roman" w:eastAsia="Times New Roman" w:hAnsi="Times New Roman"/>
                <w:sz w:val="24"/>
                <w:szCs w:val="24"/>
              </w:rPr>
              <w:lastRenderedPageBreak/>
              <w:t>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lastRenderedPageBreak/>
              <w:t>Платежное поручение</w:t>
            </w:r>
            <w:r w:rsidRPr="008E4CED">
              <w:rPr>
                <w:rFonts w:ascii="Times New Roman" w:eastAsia="Times New Roman" w:hAnsi="Times New Roman"/>
                <w:sz w:val="24"/>
                <w:szCs w:val="24"/>
              </w:rPr>
              <w:t xml:space="preserve"> заверено печатью банка </w:t>
            </w:r>
            <w:r w:rsidRPr="008E4CED">
              <w:rPr>
                <w:rFonts w:ascii="Times New Roman" w:eastAsia="Times New Roman" w:hAnsi="Times New Roman"/>
                <w:sz w:val="24"/>
                <w:szCs w:val="24"/>
              </w:rPr>
              <w:lastRenderedPageBreak/>
              <w:t xml:space="preserve">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Документами, подтверждающими расчеты наличными денежными средствами могут</w:t>
            </w:r>
            <w:proofErr w:type="gramEnd"/>
            <w:r w:rsidRPr="008E4CED">
              <w:rPr>
                <w:rFonts w:ascii="Times New Roman" w:eastAsia="Times New Roman" w:hAnsi="Times New Roman"/>
                <w:sz w:val="24"/>
                <w:szCs w:val="24"/>
              </w:rPr>
              <w:t xml:space="preserve">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w:t>
            </w:r>
            <w:r w:rsidRPr="008E4CED">
              <w:rPr>
                <w:rFonts w:ascii="Times New Roman" w:eastAsia="Times New Roman" w:hAnsi="Times New Roman"/>
                <w:sz w:val="24"/>
                <w:szCs w:val="24"/>
              </w:rPr>
              <w:lastRenderedPageBreak/>
              <w:t>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w:t>
            </w:r>
            <w:r w:rsidRPr="008E4CED">
              <w:rPr>
                <w:rFonts w:ascii="Times New Roman" w:hAnsi="Times New Roman"/>
                <w:sz w:val="24"/>
                <w:szCs w:val="24"/>
              </w:rPr>
              <w:lastRenderedPageBreak/>
              <w:t xml:space="preserve">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приеме-сдаче отремонтированных, реконструированных, модернизированных </w:t>
            </w:r>
            <w:r w:rsidRPr="008E4CED">
              <w:rPr>
                <w:rFonts w:ascii="Times New Roman" w:eastAsia="Times New Roman" w:hAnsi="Times New Roman"/>
                <w:sz w:val="24"/>
                <w:szCs w:val="24"/>
              </w:rPr>
              <w:lastRenderedPageBreak/>
              <w:t>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w:t>
            </w:r>
            <w:r w:rsidRPr="008E4CED">
              <w:rPr>
                <w:rFonts w:ascii="Times New Roman" w:eastAsia="Times New Roman" w:hAnsi="Times New Roman"/>
                <w:sz w:val="24"/>
                <w:szCs w:val="24"/>
              </w:rPr>
              <w:lastRenderedPageBreak/>
              <w:t xml:space="preserve">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w:t>
            </w:r>
            <w:proofErr w:type="spellStart"/>
            <w:r w:rsidRPr="008E4CED">
              <w:rPr>
                <w:rFonts w:ascii="Times New Roman" w:eastAsia="Times New Roman" w:hAnsi="Times New Roman"/>
                <w:sz w:val="24"/>
                <w:szCs w:val="24"/>
              </w:rPr>
              <w:t>дд.мм</w:t>
            </w:r>
            <w:proofErr w:type="gramStart"/>
            <w:r w:rsidRPr="008E4CED">
              <w:rPr>
                <w:rFonts w:ascii="Times New Roman" w:eastAsia="Times New Roman" w:hAnsi="Times New Roman"/>
                <w:sz w:val="24"/>
                <w:szCs w:val="24"/>
              </w:rPr>
              <w:t>.г</w:t>
            </w:r>
            <w:proofErr w:type="gramEnd"/>
            <w:r w:rsidRPr="008E4CED">
              <w:rPr>
                <w:rFonts w:ascii="Times New Roman" w:eastAsia="Times New Roman" w:hAnsi="Times New Roman"/>
                <w:sz w:val="24"/>
                <w:szCs w:val="24"/>
              </w:rPr>
              <w:t>г</w:t>
            </w:r>
            <w:proofErr w:type="spellEnd"/>
            <w:r w:rsidRPr="008E4CED">
              <w:rPr>
                <w:rFonts w:ascii="Times New Roman" w:eastAsia="Times New Roman" w:hAnsi="Times New Roman"/>
                <w:sz w:val="24"/>
                <w:szCs w:val="24"/>
              </w:rPr>
              <w:t>).</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w:t>
            </w:r>
            <w:r w:rsidRPr="008E4CED">
              <w:rPr>
                <w:rFonts w:ascii="Times New Roman" w:eastAsia="Times New Roman" w:hAnsi="Times New Roman"/>
                <w:sz w:val="24"/>
                <w:szCs w:val="24"/>
              </w:rPr>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8E4CED">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Паспорт транспортного средства (паспорт </w:t>
            </w:r>
            <w:r w:rsidRPr="008E4CED">
              <w:rPr>
                <w:rFonts w:ascii="Times New Roman" w:eastAsia="Times New Roman" w:hAnsi="Times New Roman"/>
                <w:sz w:val="24"/>
                <w:szCs w:val="24"/>
              </w:rPr>
              <w:lastRenderedPageBreak/>
              <w:t>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Приказ МВД России № 496, </w:t>
            </w:r>
            <w:proofErr w:type="spellStart"/>
            <w:r w:rsidRPr="008E4CED">
              <w:rPr>
                <w:rFonts w:ascii="Times New Roman" w:eastAsia="Times New Roman" w:hAnsi="Times New Roman"/>
                <w:sz w:val="24"/>
                <w:szCs w:val="24"/>
              </w:rPr>
              <w:t>Минпромэнерго</w:t>
            </w:r>
            <w:proofErr w:type="spellEnd"/>
            <w:r w:rsidRPr="008E4CED">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w:t>
            </w:r>
            <w:r w:rsidRPr="008E4CED">
              <w:rPr>
                <w:rFonts w:ascii="Times New Roman" w:eastAsia="Times New Roman" w:hAnsi="Times New Roman"/>
                <w:sz w:val="24"/>
                <w:szCs w:val="24"/>
              </w:rPr>
              <w:lastRenderedPageBreak/>
              <w:t>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субъектов МСП, осуществляющих </w:t>
            </w:r>
            <w:r w:rsidRPr="008E4CED">
              <w:rPr>
                <w:rFonts w:ascii="Times New Roman" w:eastAsia="Times New Roman" w:hAnsi="Times New Roman"/>
                <w:sz w:val="24"/>
                <w:szCs w:val="24"/>
              </w:rPr>
              <w:lastRenderedPageBreak/>
              <w:t xml:space="preserve">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2. Полное наименование организации, Ф.И.О. </w:t>
            </w:r>
            <w:r w:rsidRPr="008E4CED">
              <w:rPr>
                <w:rFonts w:ascii="Times New Roman" w:eastAsia="Times New Roman" w:hAnsi="Times New Roman"/>
                <w:sz w:val="24"/>
                <w:szCs w:val="24"/>
                <w:lang w:eastAsia="ru-RU"/>
              </w:rPr>
              <w:lastRenderedPageBreak/>
              <w:t>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w:t>
            </w:r>
            <w:r w:rsidRPr="008E4CED">
              <w:rPr>
                <w:rFonts w:ascii="Times New Roman" w:eastAsia="Times New Roman" w:hAnsi="Times New Roman"/>
                <w:sz w:val="24"/>
                <w:szCs w:val="24"/>
              </w:rPr>
              <w:lastRenderedPageBreak/>
              <w:t xml:space="preserve">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Документами, подтверждающими расчеты </w:t>
            </w:r>
            <w:r w:rsidRPr="008E4CED">
              <w:rPr>
                <w:rFonts w:ascii="Times New Roman" w:eastAsia="Times New Roman" w:hAnsi="Times New Roman"/>
                <w:sz w:val="24"/>
                <w:szCs w:val="24"/>
              </w:rPr>
              <w:lastRenderedPageBreak/>
              <w:t>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Pr="008E4CED">
              <w:rPr>
                <w:rFonts w:ascii="Times New Roman" w:eastAsia="Times New Roman" w:hAnsi="Times New Roman"/>
                <w:sz w:val="24"/>
                <w:szCs w:val="24"/>
                <w:lang w:eastAsia="ru-RU"/>
              </w:rPr>
              <w:lastRenderedPageBreak/>
              <w:t>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участвующих в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8E4CED">
              <w:rPr>
                <w:rFonts w:ascii="Times New Roman" w:eastAsia="Times New Roman" w:hAnsi="Times New Roman"/>
                <w:sz w:val="24"/>
                <w:szCs w:val="24"/>
              </w:rPr>
              <w:t>выставочно</w:t>
            </w:r>
            <w:proofErr w:type="spellEnd"/>
            <w:r w:rsidRPr="008E4CED">
              <w:rPr>
                <w:rFonts w:ascii="Times New Roman" w:eastAsia="Times New Roman" w:hAnsi="Times New Roman"/>
                <w:sz w:val="24"/>
                <w:szCs w:val="24"/>
              </w:rPr>
              <w:t xml:space="preserve">-ярмарочных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proofErr w:type="gramStart"/>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 xml:space="preserve">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proofErr w:type="spellStart"/>
            <w:r w:rsidRPr="008E4CED">
              <w:rPr>
                <w:rFonts w:ascii="Times New Roman" w:eastAsia="Times New Roman" w:hAnsi="Times New Roman"/>
                <w:sz w:val="24"/>
                <w:szCs w:val="24"/>
              </w:rPr>
              <w:t>Товарно</w:t>
            </w:r>
            <w:proofErr w:type="spellEnd"/>
            <w:r w:rsidRPr="008E4CED">
              <w:rPr>
                <w:rFonts w:ascii="Times New Roman" w:eastAsia="Times New Roman" w:hAnsi="Times New Roman"/>
                <w:sz w:val="24"/>
                <w:szCs w:val="24"/>
              </w:rPr>
              <w:t xml:space="preserve">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учетный документ, форма которого утверждена </w:t>
            </w:r>
            <w:r w:rsidRPr="008E4CED">
              <w:rPr>
                <w:rFonts w:ascii="Times New Roman" w:eastAsia="Times New Roman" w:hAnsi="Times New Roman"/>
                <w:sz w:val="24"/>
                <w:szCs w:val="24"/>
              </w:rPr>
              <w:lastRenderedPageBreak/>
              <w:t>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proofErr w:type="gramStart"/>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квалификации и (или) участие в образовательных </w:t>
            </w:r>
            <w:r w:rsidRPr="008E4CED">
              <w:rPr>
                <w:rFonts w:ascii="Times New Roman" w:eastAsia="Times New Roman" w:hAnsi="Times New Roman"/>
                <w:sz w:val="24"/>
                <w:szCs w:val="24"/>
              </w:rPr>
              <w:lastRenderedPageBreak/>
              <w:t>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w:t>
            </w:r>
            <w:r w:rsidRPr="008E4CED">
              <w:rPr>
                <w:rFonts w:ascii="Times New Roman" w:eastAsia="Times New Roman" w:hAnsi="Times New Roman"/>
                <w:sz w:val="24"/>
                <w:szCs w:val="24"/>
                <w:lang w:eastAsia="ru-RU"/>
              </w:rPr>
              <w:lastRenderedPageBreak/>
              <w:t xml:space="preserve">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в котором </w:t>
            </w:r>
            <w:proofErr w:type="gramStart"/>
            <w:r w:rsidRPr="008E4CED">
              <w:rPr>
                <w:rFonts w:ascii="Times New Roman" w:eastAsia="Times New Roman" w:hAnsi="Times New Roman"/>
                <w:sz w:val="24"/>
                <w:szCs w:val="24"/>
              </w:rPr>
              <w:t>указаны</w:t>
            </w:r>
            <w:proofErr w:type="gramEnd"/>
            <w:r w:rsidRPr="008E4CED">
              <w:rPr>
                <w:rFonts w:ascii="Times New Roman" w:eastAsia="Times New Roman" w:hAnsi="Times New Roman"/>
                <w:sz w:val="24"/>
                <w:szCs w:val="24"/>
              </w:rPr>
              <w:t xml:space="preserve">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медицинское </w:t>
            </w:r>
            <w:r w:rsidRPr="008E4CED">
              <w:rPr>
                <w:rFonts w:ascii="Times New Roman" w:eastAsia="Times New Roman" w:hAnsi="Times New Roman"/>
                <w:sz w:val="24"/>
                <w:szCs w:val="24"/>
              </w:rPr>
              <w:lastRenderedPageBreak/>
              <w:t>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Pr="008E4CED">
              <w:rPr>
                <w:rFonts w:ascii="Times New Roman" w:eastAsia="Times New Roman" w:hAnsi="Times New Roman"/>
                <w:sz w:val="24"/>
                <w:szCs w:val="24"/>
                <w:lang w:eastAsia="ru-RU"/>
              </w:rPr>
              <w:lastRenderedPageBreak/>
              <w:t xml:space="preserve">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w:t>
            </w:r>
            <w:r w:rsidRPr="008E4CED">
              <w:rPr>
                <w:rFonts w:ascii="Times New Roman" w:eastAsia="Times New Roman" w:hAnsi="Times New Roman"/>
                <w:sz w:val="24"/>
                <w:szCs w:val="24"/>
              </w:rPr>
              <w:lastRenderedPageBreak/>
              <w:t>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В случае</w:t>
            </w:r>
            <w:proofErr w:type="gramStart"/>
            <w:r w:rsidRPr="008E4CED">
              <w:rPr>
                <w:rFonts w:ascii="Times New Roman" w:eastAsia="Times New Roman" w:hAnsi="Times New Roman"/>
                <w:sz w:val="24"/>
                <w:szCs w:val="24"/>
              </w:rPr>
              <w:t>,</w:t>
            </w:r>
            <w:proofErr w:type="gramEnd"/>
            <w:r w:rsidRPr="008E4CED">
              <w:rPr>
                <w:rFonts w:ascii="Times New Roman" w:eastAsia="Times New Roman" w:hAnsi="Times New Roman"/>
                <w:sz w:val="24"/>
                <w:szCs w:val="24"/>
              </w:rPr>
              <w:t xml:space="preserve">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 xml:space="preserve">акту приема – передачи, то акт приема – передачи не предоставляется. При этом </w:t>
            </w:r>
            <w:proofErr w:type="gramStart"/>
            <w:r w:rsidRPr="008E4CED">
              <w:rPr>
                <w:rFonts w:ascii="Times New Roman" w:eastAsia="Times New Roman" w:hAnsi="Times New Roman"/>
                <w:sz w:val="24"/>
                <w:szCs w:val="24"/>
              </w:rPr>
              <w:t>предоставляются документы</w:t>
            </w:r>
            <w:proofErr w:type="gramEnd"/>
            <w:r w:rsidRPr="008E4CED">
              <w:rPr>
                <w:rFonts w:ascii="Times New Roman" w:eastAsia="Times New Roman" w:hAnsi="Times New Roman"/>
                <w:sz w:val="24"/>
                <w:szCs w:val="24"/>
              </w:rPr>
              <w:t>,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Платежно</w:t>
            </w:r>
            <w:proofErr w:type="gramStart"/>
            <w:r w:rsidRPr="008E4CED">
              <w:rPr>
                <w:rFonts w:ascii="Times New Roman" w:eastAsia="Times New Roman" w:hAnsi="Times New Roman"/>
                <w:sz w:val="24"/>
                <w:szCs w:val="24"/>
              </w:rPr>
              <w:t>е(</w:t>
            </w:r>
            <w:proofErr w:type="gramEnd"/>
            <w:r w:rsidRPr="008E4CED">
              <w:rPr>
                <w:rFonts w:ascii="Times New Roman" w:eastAsia="Times New Roman" w:hAnsi="Times New Roman"/>
                <w:sz w:val="24"/>
                <w:szCs w:val="24"/>
              </w:rPr>
              <w:t>-</w:t>
            </w:r>
            <w:proofErr w:type="spellStart"/>
            <w:r w:rsidRPr="008E4CED">
              <w:rPr>
                <w:rFonts w:ascii="Times New Roman" w:eastAsia="Times New Roman" w:hAnsi="Times New Roman"/>
                <w:sz w:val="24"/>
                <w:szCs w:val="24"/>
              </w:rPr>
              <w:t>ые</w:t>
            </w:r>
            <w:proofErr w:type="spellEnd"/>
            <w:r w:rsidRPr="008E4CED">
              <w:rPr>
                <w:rFonts w:ascii="Times New Roman" w:eastAsia="Times New Roman" w:hAnsi="Times New Roman"/>
                <w:sz w:val="24"/>
                <w:szCs w:val="24"/>
              </w:rPr>
              <w:t>) поручение(-</w:t>
            </w:r>
            <w:proofErr w:type="spellStart"/>
            <w:r w:rsidRPr="008E4CED">
              <w:rPr>
                <w:rFonts w:ascii="Times New Roman" w:eastAsia="Times New Roman" w:hAnsi="Times New Roman"/>
                <w:sz w:val="24"/>
                <w:szCs w:val="24"/>
              </w:rPr>
              <w:t>ия</w:t>
            </w:r>
            <w:proofErr w:type="spellEnd"/>
            <w:r w:rsidRPr="008E4CED">
              <w:rPr>
                <w:rFonts w:ascii="Times New Roman" w:eastAsia="Times New Roman" w:hAnsi="Times New Roman"/>
                <w:sz w:val="24"/>
                <w:szCs w:val="24"/>
              </w:rPr>
              <w:t xml:space="preserve">)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w:t>
            </w:r>
            <w:proofErr w:type="spellStart"/>
            <w:r w:rsidRPr="008E4CED">
              <w:rPr>
                <w:rFonts w:ascii="Times New Roman" w:eastAsia="Times New Roman" w:hAnsi="Times New Roman"/>
                <w:sz w:val="24"/>
                <w:szCs w:val="24"/>
              </w:rPr>
              <w:t>операциониста</w:t>
            </w:r>
            <w:proofErr w:type="spellEnd"/>
            <w:r w:rsidRPr="008E4CED">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8E4CED">
              <w:rPr>
                <w:rFonts w:ascii="Times New Roman" w:eastAsia="Times New Roman" w:hAnsi="Times New Roman"/>
                <w:sz w:val="24"/>
                <w:szCs w:val="24"/>
                <w:lang w:eastAsia="ru-RU"/>
              </w:rPr>
              <w:t>операциониста</w:t>
            </w:r>
            <w:proofErr w:type="spellEnd"/>
            <w:r w:rsidRPr="008E4CED">
              <w:rPr>
                <w:rFonts w:ascii="Times New Roman" w:eastAsia="Times New Roman" w:hAnsi="Times New Roman"/>
                <w:sz w:val="24"/>
                <w:szCs w:val="24"/>
                <w:lang w:eastAsia="ru-RU"/>
              </w:rPr>
              <w:t xml:space="preserve">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w:t>
            </w:r>
            <w:proofErr w:type="spellStart"/>
            <w:r w:rsidRPr="008E4CED">
              <w:rPr>
                <w:rFonts w:ascii="Times New Roman" w:eastAsia="Times New Roman" w:hAnsi="Times New Roman"/>
                <w:sz w:val="24"/>
                <w:szCs w:val="24"/>
                <w:lang w:eastAsia="ru-RU"/>
              </w:rPr>
              <w:t>дд.мм</w:t>
            </w:r>
            <w:proofErr w:type="gramStart"/>
            <w:r w:rsidRPr="008E4CED">
              <w:rPr>
                <w:rFonts w:ascii="Times New Roman" w:eastAsia="Times New Roman" w:hAnsi="Times New Roman"/>
                <w:sz w:val="24"/>
                <w:szCs w:val="24"/>
                <w:lang w:eastAsia="ru-RU"/>
              </w:rPr>
              <w:t>.г</w:t>
            </w:r>
            <w:proofErr w:type="gramEnd"/>
            <w:r w:rsidRPr="008E4CED">
              <w:rPr>
                <w:rFonts w:ascii="Times New Roman" w:eastAsia="Times New Roman" w:hAnsi="Times New Roman"/>
                <w:sz w:val="24"/>
                <w:szCs w:val="24"/>
                <w:lang w:eastAsia="ru-RU"/>
              </w:rPr>
              <w:t>г</w:t>
            </w:r>
            <w:proofErr w:type="spellEnd"/>
            <w:r w:rsidRPr="008E4CED">
              <w:rPr>
                <w:rFonts w:ascii="Times New Roman" w:eastAsia="Times New Roman" w:hAnsi="Times New Roman"/>
                <w:sz w:val="24"/>
                <w:szCs w:val="24"/>
                <w:lang w:eastAsia="ru-RU"/>
              </w:rPr>
              <w:t>).</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w:t>
            </w:r>
            <w:r w:rsidRPr="008E4CED">
              <w:rPr>
                <w:rFonts w:ascii="Times New Roman" w:hAnsi="Times New Roman"/>
                <w:sz w:val="24"/>
                <w:szCs w:val="24"/>
              </w:rPr>
              <w:lastRenderedPageBreak/>
              <w:t xml:space="preserve">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w:t>
            </w:r>
            <w:proofErr w:type="gramStart"/>
            <w:r w:rsidRPr="008E4CED">
              <w:rPr>
                <w:rFonts w:ascii="Times New Roman" w:eastAsia="Times New Roman" w:hAnsi="Times New Roman"/>
                <w:sz w:val="24"/>
                <w:szCs w:val="24"/>
              </w:rPr>
              <w:t>предоставляется документ</w:t>
            </w:r>
            <w:proofErr w:type="gramEnd"/>
            <w:r w:rsidRPr="008E4CED">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xml:space="preserve">- </w:t>
            </w:r>
            <w:proofErr w:type="gramStart"/>
            <w:r w:rsidRPr="008E4CED">
              <w:rPr>
                <w:sz w:val="24"/>
                <w:szCs w:val="24"/>
              </w:rPr>
              <w:t>документ</w:t>
            </w:r>
            <w:proofErr w:type="gramEnd"/>
            <w:r w:rsidRPr="008E4CED">
              <w:rPr>
                <w:sz w:val="24"/>
                <w:szCs w:val="24"/>
              </w:rPr>
              <w:t xml:space="preserve">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lastRenderedPageBreak/>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3965537D"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w:t>
      </w:r>
      <w:r w:rsidR="00F45C94">
        <w:rPr>
          <w:rFonts w:ascii="Times New Roman" w:hAnsi="Times New Roman"/>
          <w:sz w:val="24"/>
          <w:szCs w:val="24"/>
        </w:rPr>
        <w:t>городского округа Реутов, отдел инвестиций, инноваций и поддержки предпринимательства в составе экономического управления.</w:t>
      </w:r>
    </w:p>
    <w:p w14:paraId="40D68049" w14:textId="357A89AF" w:rsidR="007368BE" w:rsidRPr="00F45C94"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r w:rsidR="00F45C94">
        <w:rPr>
          <w:rFonts w:ascii="Times New Roman" w:hAnsi="Times New Roman"/>
          <w:sz w:val="24"/>
          <w:szCs w:val="24"/>
        </w:rPr>
        <w:t xml:space="preserve"> каждую среду с 15:00 до 17:30 по адресу: 143966, Московская область, городской округ Реутов, ул. Ленина, д.27, </w:t>
      </w:r>
      <w:proofErr w:type="spellStart"/>
      <w:r w:rsidR="00F45C94">
        <w:rPr>
          <w:rFonts w:ascii="Times New Roman" w:hAnsi="Times New Roman"/>
          <w:sz w:val="24"/>
          <w:szCs w:val="24"/>
        </w:rPr>
        <w:t>каб</w:t>
      </w:r>
      <w:proofErr w:type="spellEnd"/>
      <w:r w:rsidR="00F45C94">
        <w:rPr>
          <w:rFonts w:ascii="Times New Roman" w:hAnsi="Times New Roman"/>
          <w:sz w:val="24"/>
          <w:szCs w:val="24"/>
        </w:rPr>
        <w:t xml:space="preserve">. 305 (контактный телефон:         8-495-528-32-32 (доб.196, 189), адрес электронной почты:  </w:t>
      </w:r>
      <w:proofErr w:type="spellStart"/>
      <w:r w:rsidR="00F45C94">
        <w:rPr>
          <w:rFonts w:ascii="Times New Roman" w:hAnsi="Times New Roman"/>
          <w:sz w:val="24"/>
          <w:szCs w:val="24"/>
          <w:lang w:val="en-US"/>
        </w:rPr>
        <w:t>naukograd</w:t>
      </w:r>
      <w:proofErr w:type="spellEnd"/>
      <w:r w:rsidR="00F45C94" w:rsidRPr="00F45C94">
        <w:rPr>
          <w:rFonts w:ascii="Times New Roman" w:hAnsi="Times New Roman"/>
          <w:sz w:val="24"/>
          <w:szCs w:val="24"/>
        </w:rPr>
        <w:t>@</w:t>
      </w:r>
      <w:proofErr w:type="spellStart"/>
      <w:r w:rsidR="00F45C94">
        <w:rPr>
          <w:rFonts w:ascii="Times New Roman" w:hAnsi="Times New Roman"/>
          <w:sz w:val="24"/>
          <w:szCs w:val="24"/>
          <w:lang w:val="en-US"/>
        </w:rPr>
        <w:t>reutov</w:t>
      </w:r>
      <w:proofErr w:type="spellEnd"/>
      <w:r w:rsidR="00F45C94" w:rsidRPr="00F45C94">
        <w:rPr>
          <w:rFonts w:ascii="Times New Roman" w:hAnsi="Times New Roman"/>
          <w:sz w:val="24"/>
          <w:szCs w:val="24"/>
        </w:rPr>
        <w:t>.</w:t>
      </w:r>
      <w:r w:rsidR="00F45C94">
        <w:rPr>
          <w:rFonts w:ascii="Times New Roman" w:hAnsi="Times New Roman"/>
          <w:sz w:val="24"/>
          <w:szCs w:val="24"/>
          <w:lang w:val="en-US"/>
        </w:rPr>
        <w:t>net</w:t>
      </w:r>
      <w:r w:rsidR="00F45C94">
        <w:rPr>
          <w:rFonts w:ascii="Times New Roman" w:hAnsi="Times New Roman"/>
          <w:sz w:val="24"/>
          <w:szCs w:val="24"/>
        </w:rPr>
        <w:t>).</w:t>
      </w:r>
    </w:p>
    <w:p w14:paraId="0004541A" w14:textId="3900DF9B"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p>
    <w:p w14:paraId="4A7EA0E5" w14:textId="4988EBD6"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547875DB"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1D767C96"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w:t>
      </w:r>
      <w:proofErr w:type="gramStart"/>
      <w:r w:rsidRPr="008E4CED">
        <w:rPr>
          <w:rFonts w:ascii="Times New Roman" w:hAnsi="Times New Roman"/>
          <w:sz w:val="24"/>
          <w:szCs w:val="24"/>
          <w:lang w:eastAsia="ru-RU"/>
        </w:rPr>
        <w:t>от</w:t>
      </w:r>
      <w:proofErr w:type="gramEnd"/>
      <w:r w:rsidRPr="008E4CED">
        <w:rPr>
          <w:rFonts w:ascii="Times New Roman" w:hAnsi="Times New Roman"/>
          <w:sz w:val="24"/>
          <w:szCs w:val="24"/>
          <w:lang w:eastAsia="ru-RU"/>
        </w:rPr>
        <w:t>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1AC26F9B"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Администрация</w:t>
      </w:r>
      <w:r w:rsidR="00F45C94">
        <w:rPr>
          <w:rFonts w:ascii="Times New Roman" w:hAnsi="Times New Roman"/>
          <w:sz w:val="24"/>
          <w:szCs w:val="24"/>
          <w:lang w:eastAsia="ru-RU"/>
        </w:rPr>
        <w:t xml:space="preserve"> городского округа Реутов</w:t>
      </w:r>
      <w:r w:rsidRPr="008E4CED">
        <w:rPr>
          <w:rFonts w:ascii="Times New Roman" w:hAnsi="Times New Roman"/>
          <w:sz w:val="24"/>
          <w:szCs w:val="24"/>
          <w:lang w:eastAsia="ru-RU"/>
        </w:rPr>
        <w:t xml:space="preserve">. </w:t>
      </w:r>
    </w:p>
    <w:p w14:paraId="07E0C52C" w14:textId="254C5417"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Место нахождения: </w:t>
      </w:r>
      <w:r w:rsidR="00F45C94">
        <w:rPr>
          <w:rFonts w:ascii="Times New Roman" w:hAnsi="Times New Roman"/>
          <w:sz w:val="24"/>
          <w:szCs w:val="24"/>
        </w:rPr>
        <w:t>Московская область, городской округ Реутов, ул. Ленина, д.27</w:t>
      </w:r>
      <w:r w:rsidR="00F45C94">
        <w:rPr>
          <w:rFonts w:ascii="Times New Roman" w:hAnsi="Times New Roman"/>
          <w:sz w:val="24"/>
          <w:szCs w:val="24"/>
        </w:rPr>
        <w:t>.</w:t>
      </w:r>
    </w:p>
    <w:p w14:paraId="54F8E9DF" w14:textId="3CF023B8"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Почтовый адрес: </w:t>
      </w:r>
      <w:r w:rsidR="00F45C94">
        <w:rPr>
          <w:rFonts w:ascii="Times New Roman" w:hAnsi="Times New Roman"/>
          <w:sz w:val="24"/>
          <w:szCs w:val="24"/>
        </w:rPr>
        <w:t>143966, Московская область, городской округ Реутов, ул. Ленина, д.27</w:t>
      </w:r>
      <w:r w:rsidR="00F45C94">
        <w:rPr>
          <w:rFonts w:ascii="Times New Roman" w:hAnsi="Times New Roman"/>
          <w:sz w:val="24"/>
          <w:szCs w:val="24"/>
        </w:rPr>
        <w:t>.</w:t>
      </w:r>
    </w:p>
    <w:p w14:paraId="6C30F563" w14:textId="07748FBC"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Контактный телефон: </w:t>
      </w:r>
      <w:r w:rsidR="00F45C94">
        <w:rPr>
          <w:rFonts w:ascii="Times New Roman" w:hAnsi="Times New Roman"/>
          <w:sz w:val="24"/>
          <w:szCs w:val="24"/>
          <w:lang w:eastAsia="ru-RU"/>
        </w:rPr>
        <w:t>8-495-528-32-32 (доб. 196, 189)</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49B71A1C"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r w:rsidR="00F45C94" w:rsidRPr="00F45C94">
        <w:rPr>
          <w:rFonts w:ascii="Times New Roman" w:hAnsi="Times New Roman"/>
          <w:sz w:val="24"/>
          <w:szCs w:val="24"/>
          <w:lang w:eastAsia="ru-RU"/>
        </w:rPr>
        <w:t>http://reutov.net/</w:t>
      </w:r>
      <w:r w:rsidR="00F45C94">
        <w:rPr>
          <w:rFonts w:ascii="Times New Roman" w:hAnsi="Times New Roman"/>
          <w:sz w:val="24"/>
          <w:szCs w:val="24"/>
          <w:lang w:eastAsia="ru-RU"/>
        </w:rPr>
        <w:t>.</w:t>
      </w:r>
    </w:p>
    <w:p w14:paraId="1C6A5C16" w14:textId="2559CEE7" w:rsidR="008F2B3B" w:rsidRPr="00F45C94"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proofErr w:type="spellStart"/>
      <w:r w:rsidR="00F45C94">
        <w:rPr>
          <w:rFonts w:ascii="Times New Roman" w:hAnsi="Times New Roman"/>
          <w:sz w:val="24"/>
          <w:szCs w:val="24"/>
          <w:lang w:val="en-US" w:eastAsia="ru-RU"/>
        </w:rPr>
        <w:t>naukograd</w:t>
      </w:r>
      <w:proofErr w:type="spellEnd"/>
      <w:r w:rsidR="00F45C94" w:rsidRPr="00F45C94">
        <w:rPr>
          <w:rFonts w:ascii="Times New Roman" w:hAnsi="Times New Roman"/>
          <w:sz w:val="24"/>
          <w:szCs w:val="24"/>
          <w:lang w:eastAsia="ru-RU"/>
        </w:rPr>
        <w:t>@</w:t>
      </w:r>
      <w:proofErr w:type="spellStart"/>
      <w:r w:rsidR="00F45C94">
        <w:rPr>
          <w:rFonts w:ascii="Times New Roman" w:hAnsi="Times New Roman"/>
          <w:sz w:val="24"/>
          <w:szCs w:val="24"/>
          <w:lang w:val="en-US" w:eastAsia="ru-RU"/>
        </w:rPr>
        <w:t>reutov</w:t>
      </w:r>
      <w:proofErr w:type="spellEnd"/>
      <w:r w:rsidR="00F45C94" w:rsidRPr="00F45C94">
        <w:rPr>
          <w:rFonts w:ascii="Times New Roman" w:hAnsi="Times New Roman"/>
          <w:sz w:val="24"/>
          <w:szCs w:val="24"/>
          <w:lang w:eastAsia="ru-RU"/>
        </w:rPr>
        <w:t>.</w:t>
      </w:r>
      <w:r w:rsidR="00F45C94">
        <w:rPr>
          <w:rFonts w:ascii="Times New Roman" w:hAnsi="Times New Roman"/>
          <w:sz w:val="24"/>
          <w:szCs w:val="24"/>
          <w:lang w:val="en-US" w:eastAsia="ru-RU"/>
        </w:rPr>
        <w:t>net</w:t>
      </w:r>
    </w:p>
    <w:p w14:paraId="1F5D5B26" w14:textId="569FE032" w:rsidR="00553B44" w:rsidRPr="00F45C94"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w:t>
      </w:r>
      <w:r w:rsidR="00F45C94">
        <w:rPr>
          <w:rFonts w:ascii="Times New Roman" w:hAnsi="Times New Roman"/>
          <w:sz w:val="24"/>
          <w:szCs w:val="24"/>
          <w:lang w:eastAsia="ru-RU"/>
        </w:rPr>
        <w:t>й и приема жалоб осуществляется каждую среду</w:t>
      </w:r>
      <w:r w:rsidR="00F45C94" w:rsidRPr="00F45C94">
        <w:rPr>
          <w:rFonts w:ascii="Times New Roman" w:hAnsi="Times New Roman"/>
          <w:sz w:val="24"/>
          <w:szCs w:val="24"/>
          <w:lang w:eastAsia="ru-RU"/>
        </w:rPr>
        <w:t xml:space="preserve"> </w:t>
      </w:r>
      <w:r w:rsidR="00F45C94">
        <w:rPr>
          <w:rFonts w:ascii="Times New Roman" w:hAnsi="Times New Roman"/>
          <w:sz w:val="24"/>
          <w:szCs w:val="24"/>
          <w:lang w:val="en-US" w:eastAsia="ru-RU"/>
        </w:rPr>
        <w:t>c</w:t>
      </w:r>
      <w:r w:rsidR="00F45C94" w:rsidRPr="00F45C94">
        <w:rPr>
          <w:rFonts w:ascii="Times New Roman" w:hAnsi="Times New Roman"/>
          <w:sz w:val="24"/>
          <w:szCs w:val="24"/>
          <w:lang w:eastAsia="ru-RU"/>
        </w:rPr>
        <w:t xml:space="preserve"> 15</w:t>
      </w:r>
      <w:r w:rsidR="00F45C94">
        <w:rPr>
          <w:rFonts w:ascii="Times New Roman" w:hAnsi="Times New Roman"/>
          <w:sz w:val="24"/>
          <w:szCs w:val="24"/>
          <w:lang w:eastAsia="ru-RU"/>
        </w:rPr>
        <w:t>:00 до 17:30.</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proofErr w:type="gramStart"/>
      <w:r w:rsidRPr="008E4CED">
        <w:rPr>
          <w:rFonts w:ascii="Times New Roman" w:eastAsia="Times New Roman" w:hAnsi="Times New Roman"/>
          <w:b/>
          <w:bCs/>
          <w:sz w:val="24"/>
          <w:szCs w:val="24"/>
          <w:lang w:eastAsia="ru-RU"/>
        </w:rPr>
        <w:t>которым</w:t>
      </w:r>
      <w:proofErr w:type="gramEnd"/>
      <w:r w:rsidRPr="008E4CED">
        <w:rPr>
          <w:rFonts w:ascii="Times New Roman" w:eastAsia="Times New Roman" w:hAnsi="Times New Roman"/>
          <w:b/>
          <w:bCs/>
          <w:sz w:val="24"/>
          <w:szCs w:val="24"/>
          <w:lang w:eastAsia="ru-RU"/>
        </w:rPr>
        <w:t xml:space="preserve">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proofErr w:type="gramStart"/>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8">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roofErr w:type="gramEnd"/>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proofErr w:type="gramStart"/>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отношении</w:t>
      </w:r>
      <w:proofErr w:type="gramEnd"/>
      <w:r w:rsidRPr="008E4CED">
        <w:rPr>
          <w:rFonts w:ascii="Times New Roman" w:hAnsi="Times New Roman"/>
          <w:color w:val="000000"/>
          <w:sz w:val="24"/>
          <w:szCs w:val="24"/>
        </w:rPr>
        <w:t xml:space="preserve">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19">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ранее в отношении Заявителя не было принято решение об оказании аналогичной поддержки (поддержки, </w:t>
      </w:r>
      <w:proofErr w:type="gramStart"/>
      <w:r w:rsidRPr="008E4CED">
        <w:rPr>
          <w:rFonts w:ascii="Times New Roman" w:hAnsi="Times New Roman"/>
          <w:color w:val="000000"/>
          <w:sz w:val="24"/>
          <w:szCs w:val="24"/>
        </w:rPr>
        <w:t>условия</w:t>
      </w:r>
      <w:proofErr w:type="gramEnd"/>
      <w:r w:rsidRPr="008E4CED">
        <w:rPr>
          <w:rFonts w:ascii="Times New Roman" w:hAnsi="Times New Roman"/>
          <w:color w:val="000000"/>
          <w:sz w:val="24"/>
          <w:szCs w:val="24"/>
        </w:rPr>
        <w:t xml:space="preserve">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2F57D9F6"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Заявитель осуществляет на территории </w:t>
      </w:r>
      <w:r w:rsidR="00F84CE9">
        <w:rPr>
          <w:rFonts w:ascii="Times New Roman" w:hAnsi="Times New Roman"/>
          <w:color w:val="000000"/>
          <w:sz w:val="24"/>
          <w:szCs w:val="24"/>
        </w:rPr>
        <w:t>городского округа Реутов</w:t>
      </w:r>
      <w:r w:rsidRPr="008E4CED">
        <w:rPr>
          <w:rFonts w:ascii="Times New Roman" w:hAnsi="Times New Roman"/>
          <w:color w:val="000000"/>
          <w:sz w:val="24"/>
          <w:szCs w:val="24"/>
        </w:rPr>
        <w:t xml:space="preserve">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w:t>
      </w:r>
      <w:proofErr w:type="gramStart"/>
      <w:r w:rsidRPr="008E4CED">
        <w:rPr>
          <w:rFonts w:ascii="Times New Roman" w:hAnsi="Times New Roman"/>
          <w:color w:val="000000"/>
          <w:sz w:val="24"/>
          <w:szCs w:val="24"/>
        </w:rPr>
        <w:t>Р</w:t>
      </w:r>
      <w:proofErr w:type="gramEnd"/>
      <w:r w:rsidRPr="008E4CED">
        <w:rPr>
          <w:rFonts w:ascii="Times New Roman" w:hAnsi="Times New Roman"/>
          <w:color w:val="000000"/>
          <w:sz w:val="24"/>
          <w:szCs w:val="24"/>
        </w:rPr>
        <w:t>,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w:t>
      </w:r>
      <w:proofErr w:type="gramStart"/>
      <w:r w:rsidRPr="008E4CED">
        <w:rPr>
          <w:rFonts w:ascii="Times New Roman" w:hAnsi="Times New Roman"/>
          <w:color w:val="000000"/>
          <w:sz w:val="24"/>
          <w:szCs w:val="24"/>
        </w:rPr>
        <w:t xml:space="preserve"> А</w:t>
      </w:r>
      <w:proofErr w:type="gramEnd"/>
      <w:r w:rsidRPr="008E4CED">
        <w:rPr>
          <w:rFonts w:ascii="Times New Roman" w:hAnsi="Times New Roman"/>
          <w:color w:val="000000"/>
          <w:sz w:val="24"/>
          <w:szCs w:val="24"/>
        </w:rPr>
        <w:t>,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w:t>
      </w:r>
      <w:proofErr w:type="gramStart"/>
      <w:r w:rsidRPr="008E4CED">
        <w:rPr>
          <w:rFonts w:ascii="Times New Roman" w:hAnsi="Times New Roman"/>
          <w:color w:val="000000"/>
          <w:sz w:val="24"/>
          <w:szCs w:val="24"/>
        </w:rPr>
        <w:t>ОК</w:t>
      </w:r>
      <w:proofErr w:type="gramEnd"/>
      <w:r w:rsidRPr="008E4CED">
        <w:rPr>
          <w:rFonts w:ascii="Times New Roman" w:hAnsi="Times New Roman"/>
          <w:color w:val="000000"/>
          <w:sz w:val="24"/>
          <w:szCs w:val="24"/>
        </w:rPr>
        <w:t xml:space="preserve">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 xml:space="preserve">4.2. </w:t>
      </w:r>
      <w:proofErr w:type="gramStart"/>
      <w:r w:rsidRPr="008E4CED">
        <w:rPr>
          <w:rFonts w:ascii="Times New Roman" w:hAnsi="Times New Roman"/>
          <w:color w:val="000000"/>
          <w:sz w:val="24"/>
          <w:szCs w:val="24"/>
        </w:rPr>
        <w:t>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w:t>
      </w:r>
      <w:proofErr w:type="gramStart"/>
      <w:r w:rsidRPr="008E4CED">
        <w:rPr>
          <w:rFonts w:ascii="Times New Roman" w:hAnsi="Times New Roman"/>
          <w:color w:val="000000"/>
          <w:sz w:val="24"/>
          <w:szCs w:val="24"/>
        </w:rPr>
        <w:t>среди</w:t>
      </w:r>
      <w:proofErr w:type="gramEnd"/>
      <w:r w:rsidRPr="008E4CED">
        <w:rPr>
          <w:rFonts w:ascii="Times New Roman" w:hAnsi="Times New Roman"/>
          <w:color w:val="000000"/>
          <w:sz w:val="24"/>
          <w:szCs w:val="24"/>
        </w:rPr>
        <w:t xml:space="preserve"> </w:t>
      </w:r>
      <w:proofErr w:type="gramStart"/>
      <w:r w:rsidRPr="008E4CED">
        <w:rPr>
          <w:rFonts w:ascii="Times New Roman" w:hAnsi="Times New Roman"/>
          <w:color w:val="000000"/>
          <w:sz w:val="24"/>
          <w:szCs w:val="24"/>
        </w:rPr>
        <w:t>их</w:t>
      </w:r>
      <w:proofErr w:type="gramEnd"/>
      <w:r w:rsidRPr="008E4CED">
        <w:rPr>
          <w:rFonts w:ascii="Times New Roman" w:hAnsi="Times New Roman"/>
          <w:color w:val="000000"/>
          <w:sz w:val="24"/>
          <w:szCs w:val="24"/>
        </w:rPr>
        <w:t xml:space="preserve">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w:t>
      </w:r>
      <w:r w:rsidRPr="008E4CED">
        <w:rPr>
          <w:rFonts w:ascii="Times New Roman" w:hAnsi="Times New Roman"/>
          <w:color w:val="000000"/>
          <w:sz w:val="24"/>
          <w:szCs w:val="24"/>
        </w:rPr>
        <w:lastRenderedPageBreak/>
        <w:t>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0"/>
          <w:footerReference w:type="default" r:id="rId21"/>
          <w:pgSz w:w="11906" w:h="16838"/>
          <w:pgMar w:top="1134"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proofErr w:type="gramStart"/>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roofErr w:type="gramEnd"/>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 xml:space="preserve">а) </w:t>
            </w:r>
            <w:proofErr w:type="gramStart"/>
            <w:r w:rsidRPr="008E4CED">
              <w:rPr>
                <w:sz w:val="24"/>
                <w:szCs w:val="24"/>
              </w:rPr>
              <w:t>сведениях</w:t>
            </w:r>
            <w:proofErr w:type="gramEnd"/>
            <w:r w:rsidRPr="008E4CED">
              <w:rPr>
                <w:sz w:val="24"/>
                <w:szCs w:val="24"/>
              </w:rPr>
              <w:t xml:space="preserve">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 xml:space="preserve">б) </w:t>
            </w:r>
            <w:proofErr w:type="gramStart"/>
            <w:r w:rsidRPr="008E4CED">
              <w:rPr>
                <w:sz w:val="24"/>
                <w:szCs w:val="24"/>
              </w:rPr>
              <w:t>сведениях</w:t>
            </w:r>
            <w:proofErr w:type="gramEnd"/>
            <w:r w:rsidRPr="008E4CED">
              <w:rPr>
                <w:sz w:val="24"/>
                <w:szCs w:val="24"/>
              </w:rPr>
              <w:t xml:space="preserve">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w:t>
            </w:r>
            <w:proofErr w:type="gramStart"/>
            <w:r w:rsidRPr="008E4CED">
              <w:rPr>
                <w:sz w:val="24"/>
                <w:szCs w:val="24"/>
              </w:rPr>
              <w:t>сведениях</w:t>
            </w:r>
            <w:proofErr w:type="gramEnd"/>
            <w:r w:rsidRPr="008E4CED">
              <w:rPr>
                <w:sz w:val="24"/>
                <w:szCs w:val="24"/>
              </w:rPr>
              <w:t xml:space="preserve">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 xml:space="preserve">4 </w:t>
            </w:r>
            <w:proofErr w:type="gramStart"/>
            <w:r w:rsidRPr="008E4CED">
              <w:rPr>
                <w:rFonts w:ascii="Times New Roman" w:eastAsia="SimSun" w:hAnsi="Times New Roman"/>
                <w:sz w:val="24"/>
                <w:szCs w:val="24"/>
                <w:lang w:eastAsia="zh-CN"/>
              </w:rPr>
              <w:t>календарных</w:t>
            </w:r>
            <w:proofErr w:type="gramEnd"/>
            <w:r w:rsidRPr="008E4CED">
              <w:rPr>
                <w:rFonts w:ascii="Times New Roman" w:eastAsia="SimSun" w:hAnsi="Times New Roman"/>
                <w:sz w:val="24"/>
                <w:szCs w:val="24"/>
                <w:lang w:eastAsia="zh-CN"/>
              </w:rPr>
              <w:t xml:space="preserve">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lastRenderedPageBreak/>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 решение </w:t>
            </w:r>
            <w:proofErr w:type="gramStart"/>
            <w:r w:rsidRPr="008E4CED">
              <w:rPr>
                <w:rFonts w:ascii="Times New Roman" w:eastAsia="Times New Roman" w:hAnsi="Times New Roman" w:cs="Times New Roman"/>
                <w:sz w:val="24"/>
                <w:szCs w:val="24"/>
              </w:rPr>
              <w:t>об отказе в допуске на рассмотрение Конкурсной комиссией по принятию решений на предоставление</w:t>
            </w:r>
            <w:proofErr w:type="gramEnd"/>
            <w:r w:rsidRPr="008E4CED">
              <w:rPr>
                <w:rFonts w:ascii="Times New Roman" w:eastAsia="Times New Roman" w:hAnsi="Times New Roman" w:cs="Times New Roman"/>
                <w:sz w:val="24"/>
                <w:szCs w:val="24"/>
              </w:rPr>
              <w:t xml:space="preserve">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w:t>
            </w:r>
            <w:proofErr w:type="gramStart"/>
            <w:r w:rsidRPr="008E4CED">
              <w:rPr>
                <w:rFonts w:ascii="Times New Roman" w:eastAsia="Times New Roman" w:hAnsi="Times New Roman" w:cs="Times New Roman"/>
                <w:sz w:val="24"/>
                <w:szCs w:val="24"/>
              </w:rPr>
              <w:t>допуске</w:t>
            </w:r>
            <w:proofErr w:type="gramEnd"/>
            <w:r w:rsidRPr="008E4CED">
              <w:rPr>
                <w:rFonts w:ascii="Times New Roman" w:eastAsia="Times New Roman" w:hAnsi="Times New Roman" w:cs="Times New Roman"/>
                <w:sz w:val="24"/>
                <w:szCs w:val="24"/>
              </w:rPr>
              <w:t>/об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proofErr w:type="gramStart"/>
            <w:r w:rsidRPr="008E4CED">
              <w:rPr>
                <w:rFonts w:ascii="Times New Roman" w:eastAsia="Times New Roman" w:hAnsi="Times New Roman" w:cs="Times New Roman"/>
                <w:sz w:val="24"/>
                <w:szCs w:val="24"/>
              </w:rPr>
              <w:t>Конкурсной</w:t>
            </w:r>
            <w:proofErr w:type="gramEnd"/>
            <w:r w:rsidRPr="008E4CED">
              <w:rPr>
                <w:rFonts w:ascii="Times New Roman" w:eastAsia="Times New Roman" w:hAnsi="Times New Roman" w:cs="Times New Roman"/>
                <w:sz w:val="24"/>
                <w:szCs w:val="24"/>
              </w:rPr>
              <w:t xml:space="preserve">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0E0F3B65" w14:textId="77777777" w:rsidR="00D71608" w:rsidRPr="008E4CED" w:rsidRDefault="00D71608"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lastRenderedPageBreak/>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w:t>
            </w:r>
            <w:proofErr w:type="gramStart"/>
            <w:r w:rsidRPr="008E4CED">
              <w:rPr>
                <w:rFonts w:ascii="Times New Roman" w:hAnsi="Times New Roman"/>
                <w:sz w:val="24"/>
                <w:szCs w:val="24"/>
              </w:rPr>
              <w:t xml:space="preserve">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roofErr w:type="gramEnd"/>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lastRenderedPageBreak/>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2"/>
          <w:footerReference w:type="default" r:id="rId23"/>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3679888"/>
                    </a:xfrm>
                    <a:prstGeom prst="rect">
                      <a:avLst/>
                    </a:prstGeom>
                  </pic:spPr>
                </pic:pic>
              </a:graphicData>
            </a:graphic>
          </wp:inline>
        </w:drawing>
      </w:r>
    </w:p>
    <w:sectPr w:rsidR="007368BE" w:rsidSect="00A86DB1">
      <w:headerReference w:type="default" r:id="rId26"/>
      <w:footerReference w:type="default" r:id="rId27"/>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6825D" w14:textId="77777777" w:rsidR="0062595C" w:rsidRDefault="0062595C">
      <w:pPr>
        <w:spacing w:after="0" w:line="240" w:lineRule="auto"/>
      </w:pPr>
      <w:r>
        <w:separator/>
      </w:r>
    </w:p>
  </w:endnote>
  <w:endnote w:type="continuationSeparator" w:id="0">
    <w:p w14:paraId="22D42B64" w14:textId="77777777" w:rsidR="0062595C" w:rsidRDefault="0062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20000287" w:usb1="00000000" w:usb2="0000000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yandex-sans">
    <w:altName w:val="Times New Roman"/>
    <w:panose1 w:val="00000000000000000000"/>
    <w:charset w:val="00"/>
    <w:family w:val="roman"/>
    <w:notTrueType/>
    <w:pitch w:val="default"/>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901201"/>
      <w:docPartObj>
        <w:docPartGallery w:val="Page Numbers (Bottom of Page)"/>
        <w:docPartUnique/>
      </w:docPartObj>
    </w:sdtPr>
    <w:sdtEndPr>
      <w:rPr>
        <w:rFonts w:ascii="Times New Roman" w:hAnsi="Times New Roman"/>
      </w:rPr>
    </w:sdtEndPr>
    <w:sdtContent>
      <w:p w14:paraId="21703852" w14:textId="72E9125A" w:rsidR="0062595C" w:rsidRPr="000E5A54" w:rsidRDefault="0062595C"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EB51F3">
          <w:rPr>
            <w:rFonts w:ascii="Times New Roman" w:hAnsi="Times New Roman"/>
            <w:noProof/>
          </w:rPr>
          <w:t>7</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Content>
      <w:p w14:paraId="0F1DD5FC" w14:textId="77777777" w:rsidR="0062595C" w:rsidRDefault="0062595C">
        <w:pPr>
          <w:pStyle w:val="affa"/>
          <w:jc w:val="center"/>
        </w:pPr>
        <w:r>
          <w:fldChar w:fldCharType="begin"/>
        </w:r>
        <w:r>
          <w:instrText>PAGE</w:instrText>
        </w:r>
        <w:r>
          <w:fldChar w:fldCharType="separate"/>
        </w:r>
        <w:r>
          <w:rPr>
            <w:noProof/>
          </w:rPr>
          <w:t>1</w:t>
        </w:r>
        <w:r>
          <w:fldChar w:fldCharType="end"/>
        </w:r>
      </w:p>
    </w:sdtContent>
  </w:sdt>
  <w:p w14:paraId="06A6E2E4" w14:textId="77777777" w:rsidR="0062595C" w:rsidRDefault="0062595C">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177097"/>
      <w:docPartObj>
        <w:docPartGallery w:val="Page Numbers (Bottom of Page)"/>
        <w:docPartUnique/>
      </w:docPartObj>
    </w:sdtPr>
    <w:sdtEndPr>
      <w:rPr>
        <w:rFonts w:ascii="Times New Roman" w:hAnsi="Times New Roman"/>
      </w:rPr>
    </w:sdtEndPr>
    <w:sdtContent>
      <w:p w14:paraId="09C8411F" w14:textId="65428BD6" w:rsidR="0062595C" w:rsidRPr="00590555" w:rsidRDefault="0062595C"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EB51F3">
          <w:rPr>
            <w:rFonts w:ascii="Times New Roman" w:hAnsi="Times New Roman"/>
            <w:noProof/>
          </w:rPr>
          <w:t>46</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53532"/>
      <w:docPartObj>
        <w:docPartGallery w:val="Page Numbers (Bottom of Page)"/>
        <w:docPartUnique/>
      </w:docPartObj>
    </w:sdtPr>
    <w:sdtEndPr>
      <w:rPr>
        <w:rFonts w:ascii="Times New Roman" w:hAnsi="Times New Roman"/>
      </w:rPr>
    </w:sdtEndPr>
    <w:sdtContent>
      <w:p w14:paraId="66DB1A25" w14:textId="218F26C5" w:rsidR="0062595C" w:rsidRPr="00CF5D2F" w:rsidRDefault="0062595C"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EB51F3">
          <w:rPr>
            <w:rFonts w:ascii="Times New Roman" w:hAnsi="Times New Roman"/>
            <w:noProof/>
          </w:rPr>
          <w:t>109</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264"/>
      <w:docPartObj>
        <w:docPartGallery w:val="Page Numbers (Bottom of Page)"/>
        <w:docPartUnique/>
      </w:docPartObj>
    </w:sdtPr>
    <w:sdtEndPr>
      <w:rPr>
        <w:rFonts w:ascii="Times New Roman" w:hAnsi="Times New Roman"/>
      </w:rPr>
    </w:sdtEndPr>
    <w:sdtContent>
      <w:p w14:paraId="1C20F87F" w14:textId="1F2736D2" w:rsidR="0062595C" w:rsidRPr="00CF5D2F" w:rsidRDefault="0062595C"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427EC4">
          <w:rPr>
            <w:rFonts w:ascii="Times New Roman" w:hAnsi="Times New Roman"/>
            <w:noProof/>
          </w:rPr>
          <w:t>124</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906"/>
      <w:docPartObj>
        <w:docPartGallery w:val="Page Numbers (Bottom of Page)"/>
        <w:docPartUnique/>
      </w:docPartObj>
    </w:sdtPr>
    <w:sdtContent>
      <w:p w14:paraId="3564B072" w14:textId="77777777" w:rsidR="0062595C" w:rsidRDefault="0062595C">
        <w:pPr>
          <w:pStyle w:val="affa"/>
          <w:jc w:val="center"/>
        </w:pPr>
        <w:r>
          <w:fldChar w:fldCharType="begin"/>
        </w:r>
        <w:r>
          <w:instrText>PAGE</w:instrText>
        </w:r>
        <w:r>
          <w:fldChar w:fldCharType="separate"/>
        </w:r>
        <w:r w:rsidR="00427EC4">
          <w:rPr>
            <w:noProof/>
          </w:rPr>
          <w:t>125</w:t>
        </w:r>
        <w:r>
          <w:fldChar w:fldCharType="end"/>
        </w:r>
      </w:p>
    </w:sdtContent>
  </w:sdt>
  <w:p w14:paraId="72D1CFD1" w14:textId="77777777" w:rsidR="0062595C" w:rsidRDefault="0062595C">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0C94" w14:textId="77777777" w:rsidR="0062595C" w:rsidRDefault="0062595C">
      <w:r>
        <w:separator/>
      </w:r>
    </w:p>
  </w:footnote>
  <w:footnote w:type="continuationSeparator" w:id="0">
    <w:p w14:paraId="5E47EF44" w14:textId="77777777" w:rsidR="0062595C" w:rsidRDefault="0062595C">
      <w:r>
        <w:continuationSeparator/>
      </w:r>
    </w:p>
  </w:footnote>
  <w:footnote w:id="1">
    <w:p w14:paraId="71DBD62C" w14:textId="2EAB9803" w:rsidR="0062595C" w:rsidRDefault="0062595C">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62595C" w:rsidRDefault="0062595C">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62595C" w:rsidRDefault="0062595C">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62595C" w:rsidRDefault="0062595C">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911F" w14:textId="77777777" w:rsidR="0062595C" w:rsidRDefault="0062595C">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372" w14:textId="77777777" w:rsidR="0062595C" w:rsidRPr="001A4660" w:rsidRDefault="0062595C"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C361" w14:textId="77777777" w:rsidR="0062595C" w:rsidRDefault="0062595C">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20C7" w14:textId="77777777" w:rsidR="0062595C" w:rsidRDefault="0062595C">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51F6"/>
    <w:rsid w:val="000219A9"/>
    <w:rsid w:val="000226F1"/>
    <w:rsid w:val="00023CB6"/>
    <w:rsid w:val="0003397F"/>
    <w:rsid w:val="00046CBC"/>
    <w:rsid w:val="000531F8"/>
    <w:rsid w:val="00057962"/>
    <w:rsid w:val="00061E45"/>
    <w:rsid w:val="00094091"/>
    <w:rsid w:val="000A0E8D"/>
    <w:rsid w:val="000A13D1"/>
    <w:rsid w:val="000A3293"/>
    <w:rsid w:val="000A766D"/>
    <w:rsid w:val="000B1DA5"/>
    <w:rsid w:val="000C1FB8"/>
    <w:rsid w:val="000D1D6E"/>
    <w:rsid w:val="000E164F"/>
    <w:rsid w:val="000E5A54"/>
    <w:rsid w:val="000F4E91"/>
    <w:rsid w:val="000F6268"/>
    <w:rsid w:val="00104657"/>
    <w:rsid w:val="00112D1E"/>
    <w:rsid w:val="00124C54"/>
    <w:rsid w:val="0013187E"/>
    <w:rsid w:val="00132B8A"/>
    <w:rsid w:val="00147AA0"/>
    <w:rsid w:val="00150CDD"/>
    <w:rsid w:val="001656DC"/>
    <w:rsid w:val="0017125F"/>
    <w:rsid w:val="00172938"/>
    <w:rsid w:val="0017747F"/>
    <w:rsid w:val="00177DF9"/>
    <w:rsid w:val="001852EC"/>
    <w:rsid w:val="00185AC4"/>
    <w:rsid w:val="001879F1"/>
    <w:rsid w:val="0019255F"/>
    <w:rsid w:val="00192FA7"/>
    <w:rsid w:val="001930C2"/>
    <w:rsid w:val="001A4660"/>
    <w:rsid w:val="001A7D6D"/>
    <w:rsid w:val="001B349A"/>
    <w:rsid w:val="001B37C4"/>
    <w:rsid w:val="001B393F"/>
    <w:rsid w:val="001C2E8F"/>
    <w:rsid w:val="001D0457"/>
    <w:rsid w:val="001D16D6"/>
    <w:rsid w:val="001D6743"/>
    <w:rsid w:val="001E2367"/>
    <w:rsid w:val="001E2A81"/>
    <w:rsid w:val="001E53B0"/>
    <w:rsid w:val="001F0ACF"/>
    <w:rsid w:val="00204168"/>
    <w:rsid w:val="002079C0"/>
    <w:rsid w:val="00210A47"/>
    <w:rsid w:val="002266FC"/>
    <w:rsid w:val="00226EC1"/>
    <w:rsid w:val="00242128"/>
    <w:rsid w:val="00266229"/>
    <w:rsid w:val="00270E1A"/>
    <w:rsid w:val="00275185"/>
    <w:rsid w:val="00275A2A"/>
    <w:rsid w:val="002903E2"/>
    <w:rsid w:val="002A1B24"/>
    <w:rsid w:val="002B6F8A"/>
    <w:rsid w:val="002B768C"/>
    <w:rsid w:val="002C422B"/>
    <w:rsid w:val="002D5284"/>
    <w:rsid w:val="002E4891"/>
    <w:rsid w:val="00313798"/>
    <w:rsid w:val="00313B56"/>
    <w:rsid w:val="0031466A"/>
    <w:rsid w:val="003449A4"/>
    <w:rsid w:val="003468BF"/>
    <w:rsid w:val="00372530"/>
    <w:rsid w:val="003745C6"/>
    <w:rsid w:val="00381984"/>
    <w:rsid w:val="00397EA3"/>
    <w:rsid w:val="003A62A8"/>
    <w:rsid w:val="003A6750"/>
    <w:rsid w:val="003B234C"/>
    <w:rsid w:val="003D5155"/>
    <w:rsid w:val="003D6033"/>
    <w:rsid w:val="003D773C"/>
    <w:rsid w:val="003E359F"/>
    <w:rsid w:val="003E6378"/>
    <w:rsid w:val="003F09B0"/>
    <w:rsid w:val="00427EC4"/>
    <w:rsid w:val="00430CB3"/>
    <w:rsid w:val="00437246"/>
    <w:rsid w:val="00437894"/>
    <w:rsid w:val="004478DA"/>
    <w:rsid w:val="00462F3B"/>
    <w:rsid w:val="00473DE1"/>
    <w:rsid w:val="00486BF8"/>
    <w:rsid w:val="00493B06"/>
    <w:rsid w:val="00495DF0"/>
    <w:rsid w:val="004A35D4"/>
    <w:rsid w:val="004A5538"/>
    <w:rsid w:val="004B03A1"/>
    <w:rsid w:val="004B6B5E"/>
    <w:rsid w:val="004B78AD"/>
    <w:rsid w:val="004C13B8"/>
    <w:rsid w:val="004C415E"/>
    <w:rsid w:val="004D3659"/>
    <w:rsid w:val="004D4E14"/>
    <w:rsid w:val="004D6F76"/>
    <w:rsid w:val="004E5473"/>
    <w:rsid w:val="004E552A"/>
    <w:rsid w:val="004E62F3"/>
    <w:rsid w:val="004F17BA"/>
    <w:rsid w:val="004F34CF"/>
    <w:rsid w:val="00505690"/>
    <w:rsid w:val="00515938"/>
    <w:rsid w:val="00517519"/>
    <w:rsid w:val="00522827"/>
    <w:rsid w:val="00530D7F"/>
    <w:rsid w:val="005340DC"/>
    <w:rsid w:val="00535C2C"/>
    <w:rsid w:val="00536F24"/>
    <w:rsid w:val="00553B44"/>
    <w:rsid w:val="0056148F"/>
    <w:rsid w:val="00567373"/>
    <w:rsid w:val="005701BA"/>
    <w:rsid w:val="0057265B"/>
    <w:rsid w:val="00572B62"/>
    <w:rsid w:val="00574C84"/>
    <w:rsid w:val="00590555"/>
    <w:rsid w:val="00591796"/>
    <w:rsid w:val="005933C7"/>
    <w:rsid w:val="005975E5"/>
    <w:rsid w:val="005A3073"/>
    <w:rsid w:val="005A4646"/>
    <w:rsid w:val="005B03B4"/>
    <w:rsid w:val="005B1FF5"/>
    <w:rsid w:val="005B3C30"/>
    <w:rsid w:val="005B69F2"/>
    <w:rsid w:val="005B6F07"/>
    <w:rsid w:val="005B78F9"/>
    <w:rsid w:val="005C058B"/>
    <w:rsid w:val="005C4A5E"/>
    <w:rsid w:val="005D4557"/>
    <w:rsid w:val="005D4798"/>
    <w:rsid w:val="005D5A87"/>
    <w:rsid w:val="005D6A0D"/>
    <w:rsid w:val="005E5A52"/>
    <w:rsid w:val="005E5C6D"/>
    <w:rsid w:val="006113EA"/>
    <w:rsid w:val="0062595C"/>
    <w:rsid w:val="00627AC6"/>
    <w:rsid w:val="006334BC"/>
    <w:rsid w:val="0064097B"/>
    <w:rsid w:val="006436F4"/>
    <w:rsid w:val="00672FA2"/>
    <w:rsid w:val="00674523"/>
    <w:rsid w:val="0067561D"/>
    <w:rsid w:val="0069765B"/>
    <w:rsid w:val="006A0C7F"/>
    <w:rsid w:val="006B14F7"/>
    <w:rsid w:val="006C68B1"/>
    <w:rsid w:val="006D098B"/>
    <w:rsid w:val="006D208B"/>
    <w:rsid w:val="006D5598"/>
    <w:rsid w:val="006F5030"/>
    <w:rsid w:val="006F5194"/>
    <w:rsid w:val="006F66EE"/>
    <w:rsid w:val="00712308"/>
    <w:rsid w:val="00731A02"/>
    <w:rsid w:val="007368BE"/>
    <w:rsid w:val="00751068"/>
    <w:rsid w:val="00753A84"/>
    <w:rsid w:val="00760A4D"/>
    <w:rsid w:val="00761523"/>
    <w:rsid w:val="007673FB"/>
    <w:rsid w:val="007709F8"/>
    <w:rsid w:val="00786846"/>
    <w:rsid w:val="007A0C42"/>
    <w:rsid w:val="007C35D9"/>
    <w:rsid w:val="007C7D4D"/>
    <w:rsid w:val="007D5539"/>
    <w:rsid w:val="007F3ADD"/>
    <w:rsid w:val="007F4A9C"/>
    <w:rsid w:val="008003F9"/>
    <w:rsid w:val="00803FAE"/>
    <w:rsid w:val="0081075D"/>
    <w:rsid w:val="008237E8"/>
    <w:rsid w:val="00825262"/>
    <w:rsid w:val="00834145"/>
    <w:rsid w:val="0083515B"/>
    <w:rsid w:val="00836AB5"/>
    <w:rsid w:val="00841195"/>
    <w:rsid w:val="00844862"/>
    <w:rsid w:val="0085384A"/>
    <w:rsid w:val="00867884"/>
    <w:rsid w:val="00872AA1"/>
    <w:rsid w:val="0088268B"/>
    <w:rsid w:val="008867B0"/>
    <w:rsid w:val="008A23D9"/>
    <w:rsid w:val="008A258D"/>
    <w:rsid w:val="008A52A2"/>
    <w:rsid w:val="008B116F"/>
    <w:rsid w:val="008B5886"/>
    <w:rsid w:val="008C245B"/>
    <w:rsid w:val="008E30FF"/>
    <w:rsid w:val="008E4CED"/>
    <w:rsid w:val="008F2B3B"/>
    <w:rsid w:val="0090143A"/>
    <w:rsid w:val="00926761"/>
    <w:rsid w:val="00926EE8"/>
    <w:rsid w:val="00931804"/>
    <w:rsid w:val="009358FD"/>
    <w:rsid w:val="00984FA6"/>
    <w:rsid w:val="00986108"/>
    <w:rsid w:val="0099444A"/>
    <w:rsid w:val="0099643C"/>
    <w:rsid w:val="009A3E93"/>
    <w:rsid w:val="009C32D0"/>
    <w:rsid w:val="009F76DD"/>
    <w:rsid w:val="00A017E4"/>
    <w:rsid w:val="00A02AA9"/>
    <w:rsid w:val="00A02E36"/>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D52E5"/>
    <w:rsid w:val="00AF24CA"/>
    <w:rsid w:val="00B076AE"/>
    <w:rsid w:val="00B15310"/>
    <w:rsid w:val="00B168BF"/>
    <w:rsid w:val="00B24CDF"/>
    <w:rsid w:val="00B25CFC"/>
    <w:rsid w:val="00B26C95"/>
    <w:rsid w:val="00B40CF0"/>
    <w:rsid w:val="00B43E7F"/>
    <w:rsid w:val="00B46B52"/>
    <w:rsid w:val="00B60011"/>
    <w:rsid w:val="00B60219"/>
    <w:rsid w:val="00B62C7E"/>
    <w:rsid w:val="00B74A40"/>
    <w:rsid w:val="00B7794B"/>
    <w:rsid w:val="00B9566C"/>
    <w:rsid w:val="00B964CF"/>
    <w:rsid w:val="00BA0B58"/>
    <w:rsid w:val="00BA55A6"/>
    <w:rsid w:val="00BD56A8"/>
    <w:rsid w:val="00BF7116"/>
    <w:rsid w:val="00C06665"/>
    <w:rsid w:val="00C12A64"/>
    <w:rsid w:val="00C33428"/>
    <w:rsid w:val="00C50A00"/>
    <w:rsid w:val="00C61845"/>
    <w:rsid w:val="00C61DF8"/>
    <w:rsid w:val="00C65C03"/>
    <w:rsid w:val="00C679B5"/>
    <w:rsid w:val="00C70687"/>
    <w:rsid w:val="00C73983"/>
    <w:rsid w:val="00C7709D"/>
    <w:rsid w:val="00C807D2"/>
    <w:rsid w:val="00CA3E12"/>
    <w:rsid w:val="00CA5BCD"/>
    <w:rsid w:val="00CB5100"/>
    <w:rsid w:val="00CB543F"/>
    <w:rsid w:val="00CB5BC3"/>
    <w:rsid w:val="00CE17B0"/>
    <w:rsid w:val="00CE4470"/>
    <w:rsid w:val="00CE6757"/>
    <w:rsid w:val="00CF2B31"/>
    <w:rsid w:val="00CF52C8"/>
    <w:rsid w:val="00CF5D2F"/>
    <w:rsid w:val="00CF7112"/>
    <w:rsid w:val="00D03965"/>
    <w:rsid w:val="00D06846"/>
    <w:rsid w:val="00D10715"/>
    <w:rsid w:val="00D12D03"/>
    <w:rsid w:val="00D17504"/>
    <w:rsid w:val="00D243CE"/>
    <w:rsid w:val="00D355C8"/>
    <w:rsid w:val="00D355FF"/>
    <w:rsid w:val="00D37D97"/>
    <w:rsid w:val="00D461D6"/>
    <w:rsid w:val="00D57E8F"/>
    <w:rsid w:val="00D65B68"/>
    <w:rsid w:val="00D71608"/>
    <w:rsid w:val="00D74588"/>
    <w:rsid w:val="00D776F9"/>
    <w:rsid w:val="00D90490"/>
    <w:rsid w:val="00D93BDE"/>
    <w:rsid w:val="00DA10CA"/>
    <w:rsid w:val="00DB0EA1"/>
    <w:rsid w:val="00DD1F96"/>
    <w:rsid w:val="00DD5779"/>
    <w:rsid w:val="00DE2DA6"/>
    <w:rsid w:val="00DE34A3"/>
    <w:rsid w:val="00DF1813"/>
    <w:rsid w:val="00E0297B"/>
    <w:rsid w:val="00E17604"/>
    <w:rsid w:val="00E23952"/>
    <w:rsid w:val="00E23D2D"/>
    <w:rsid w:val="00E268CA"/>
    <w:rsid w:val="00E564AB"/>
    <w:rsid w:val="00E74EB2"/>
    <w:rsid w:val="00E74F39"/>
    <w:rsid w:val="00E81592"/>
    <w:rsid w:val="00E81BFB"/>
    <w:rsid w:val="00E82967"/>
    <w:rsid w:val="00E84733"/>
    <w:rsid w:val="00E84E41"/>
    <w:rsid w:val="00E97199"/>
    <w:rsid w:val="00EB0FC8"/>
    <w:rsid w:val="00EB51F3"/>
    <w:rsid w:val="00EC785B"/>
    <w:rsid w:val="00EE19F9"/>
    <w:rsid w:val="00EF4B49"/>
    <w:rsid w:val="00F02D3A"/>
    <w:rsid w:val="00F21C6A"/>
    <w:rsid w:val="00F3262D"/>
    <w:rsid w:val="00F45C94"/>
    <w:rsid w:val="00F5585A"/>
    <w:rsid w:val="00F64886"/>
    <w:rsid w:val="00F67929"/>
    <w:rsid w:val="00F81372"/>
    <w:rsid w:val="00F813D8"/>
    <w:rsid w:val="00F84CE9"/>
    <w:rsid w:val="00FA23B4"/>
    <w:rsid w:val="00FC0C25"/>
    <w:rsid w:val="00FC2D03"/>
    <w:rsid w:val="00FC7110"/>
    <w:rsid w:val="00FE130A"/>
    <w:rsid w:val="00FE1A3A"/>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F45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F45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407">
      <w:bodyDiv w:val="1"/>
      <w:marLeft w:val="0"/>
      <w:marRight w:val="0"/>
      <w:marTop w:val="0"/>
      <w:marBottom w:val="0"/>
      <w:divBdr>
        <w:top w:val="none" w:sz="0" w:space="0" w:color="auto"/>
        <w:left w:val="none" w:sz="0" w:space="0" w:color="auto"/>
        <w:bottom w:val="none" w:sz="0" w:space="0" w:color="auto"/>
        <w:right w:val="none" w:sz="0" w:space="0" w:color="auto"/>
      </w:divBdr>
    </w:div>
    <w:div w:id="853231449">
      <w:bodyDiv w:val="1"/>
      <w:marLeft w:val="0"/>
      <w:marRight w:val="0"/>
      <w:marTop w:val="0"/>
      <w:marBottom w:val="0"/>
      <w:divBdr>
        <w:top w:val="none" w:sz="0" w:space="0" w:color="auto"/>
        <w:left w:val="none" w:sz="0" w:space="0" w:color="auto"/>
        <w:bottom w:val="none" w:sz="0" w:space="0" w:color="auto"/>
        <w:right w:val="none" w:sz="0" w:space="0" w:color="auto"/>
      </w:divBdr>
    </w:div>
    <w:div w:id="111922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hyperlink" Target="consultantplus://offline/ref=5B5610FF1BBC9A1387FE2731D88E641A7F5A163D649CD401AE22969CF6qApEM"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file:///C:\Users\MarkinaMM\AppData\Local\Temp\:\uslugi.mosreg.ru" TargetMode="Externa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yperlink" Target="consultantplus://offline/ref=90C3B0A55C3F7C8CE8CF381F3F5C35EF68DC5B381D3FACD50231F3ECCD39A580FB74B40BBE7EC5ADkBb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4839-D995-4B58-91F6-4E922A0A99C4}">
  <ds:schemaRefs>
    <ds:schemaRef ds:uri="http://schemas.openxmlformats.org/officeDocument/2006/bibliography"/>
  </ds:schemaRefs>
</ds:datastoreItem>
</file>

<file path=customXml/itemProps2.xml><?xml version="1.0" encoding="utf-8"?>
<ds:datastoreItem xmlns:ds="http://schemas.openxmlformats.org/officeDocument/2006/customXml" ds:itemID="{FBC5078F-2F2D-42A4-94E6-74848FBF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126</Pages>
  <Words>34127</Words>
  <Characters>194530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Митрохин В. А.</cp:lastModifiedBy>
  <cp:revision>6</cp:revision>
  <cp:lastPrinted>2018-12-26T17:14:00Z</cp:lastPrinted>
  <dcterms:created xsi:type="dcterms:W3CDTF">2019-01-15T07:57:00Z</dcterms:created>
  <dcterms:modified xsi:type="dcterms:W3CDTF">2019-01-15T11:56:00Z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