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DE" w:rsidRPr="00D25163" w:rsidRDefault="002A73DE" w:rsidP="00D25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A73DE" w:rsidRPr="00D25163" w:rsidRDefault="00D25163" w:rsidP="00D25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СОВЕТ </w:t>
      </w:r>
      <w:r w:rsidR="002A73DE" w:rsidRPr="00D2516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ДЕПУТАТОВ ГОРОДА РЕУТОВ</w:t>
      </w:r>
    </w:p>
    <w:p w:rsidR="002A73DE" w:rsidRPr="00D25163" w:rsidRDefault="002A73DE" w:rsidP="00D25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A73DE" w:rsidRPr="00D25163" w:rsidRDefault="00D25163" w:rsidP="00D25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РЕШЕНИ</w:t>
      </w:r>
      <w:r w:rsidR="002A73DE" w:rsidRPr="00D2516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Е</w:t>
      </w:r>
    </w:p>
    <w:p w:rsidR="002A73DE" w:rsidRPr="00D25163" w:rsidRDefault="002A73DE" w:rsidP="00D25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A73DE" w:rsidRPr="00D25163" w:rsidRDefault="00D25163" w:rsidP="00D25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 </w:t>
      </w:r>
      <w:r w:rsidR="00C343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18.10.2017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343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 84/2017-НА</w:t>
      </w:r>
      <w:bookmarkStart w:id="0" w:name="_GoBack"/>
      <w:bookmarkEnd w:id="0"/>
      <w:r w:rsidR="002A73DE" w:rsidRPr="00D2516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281001" w:rsidRDefault="00281001" w:rsidP="00D251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Default="00281001" w:rsidP="00D251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Default="00281001" w:rsidP="0028100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Об утверждении </w:t>
      </w:r>
      <w:r w:rsidRPr="002A73DE">
        <w:rPr>
          <w:rFonts w:ascii="Times New Roman" w:hAnsi="Times New Roman"/>
        </w:rPr>
        <w:t xml:space="preserve">Порядка </w:t>
      </w:r>
      <w:r w:rsidRPr="002A73DE">
        <w:rPr>
          <w:rFonts w:ascii="Times New Roman" w:hAnsi="Times New Roman"/>
          <w:sz w:val="24"/>
          <w:szCs w:val="24"/>
        </w:rPr>
        <w:t>предоставления ежегодной дополнительной денежной выплаты к</w:t>
      </w:r>
      <w:r>
        <w:rPr>
          <w:rFonts w:ascii="Times New Roman" w:hAnsi="Times New Roman"/>
          <w:sz w:val="24"/>
          <w:szCs w:val="24"/>
        </w:rPr>
        <w:t xml:space="preserve"> ежегодному оплачиваемому отпуску для лиц, замещающих муниципальные должности в органах местного самоуправления и муниципальном органе городского округа Реутов</w:t>
      </w:r>
    </w:p>
    <w:p w:rsidR="00281001" w:rsidRDefault="00281001" w:rsidP="0028100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81001" w:rsidRDefault="00281001" w:rsidP="0028100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81001" w:rsidRDefault="00281001" w:rsidP="00281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r w:rsidRPr="00D451BF">
        <w:rPr>
          <w:rFonts w:ascii="Times New Roman" w:hAnsi="Times New Roman"/>
          <w:sz w:val="24"/>
          <w:szCs w:val="24"/>
        </w:rPr>
        <w:t xml:space="preserve">законом Московской области от 18.09.2009 № 107/2009-ОЗ </w:t>
      </w:r>
      <w:r>
        <w:rPr>
          <w:rFonts w:ascii="Times New Roman" w:eastAsiaTheme="minorHAnsi" w:hAnsi="Times New Roman"/>
          <w:sz w:val="24"/>
          <w:szCs w:val="24"/>
        </w:rPr>
        <w:t>(ред. от 16.04.2015) «</w:t>
      </w:r>
      <w:r w:rsidRPr="00D451BF">
        <w:rPr>
          <w:rFonts w:ascii="Times New Roman" w:eastAsiaTheme="minorHAnsi" w:hAnsi="Times New Roman"/>
          <w:sz w:val="24"/>
          <w:szCs w:val="24"/>
        </w:rPr>
        <w:t>О гарантиях осуществления полномочий депутатами Советов депутатов муниципальных образований Московской области, членами выборных органов местного самоуправления и выборными должностными лицами местного самоуправления муниципальных</w:t>
      </w:r>
      <w:r>
        <w:rPr>
          <w:rFonts w:ascii="Times New Roman" w:eastAsiaTheme="minorHAnsi" w:hAnsi="Times New Roman"/>
          <w:sz w:val="24"/>
          <w:szCs w:val="24"/>
        </w:rPr>
        <w:t xml:space="preserve"> образований Московской области»</w:t>
      </w:r>
      <w:r w:rsidRPr="00D451BF">
        <w:rPr>
          <w:rFonts w:ascii="Times New Roman" w:eastAsiaTheme="minorHAnsi" w:hAnsi="Times New Roman"/>
          <w:sz w:val="24"/>
          <w:szCs w:val="24"/>
        </w:rPr>
        <w:t xml:space="preserve">, </w:t>
      </w:r>
      <w:r w:rsidRPr="00D451BF">
        <w:rPr>
          <w:rFonts w:ascii="Times New Roman" w:hAnsi="Times New Roman"/>
          <w:sz w:val="24"/>
          <w:szCs w:val="24"/>
        </w:rPr>
        <w:t>статьями 27, 33, 38, 39 Устава городского округа Реутов Московской области,</w:t>
      </w:r>
      <w:r w:rsidR="00E75C64">
        <w:rPr>
          <w:rFonts w:ascii="Times New Roman" w:hAnsi="Times New Roman"/>
          <w:sz w:val="24"/>
          <w:szCs w:val="24"/>
        </w:rPr>
        <w:t xml:space="preserve"> Совет депутатов города Реутов р</w:t>
      </w:r>
      <w:r w:rsidRPr="00D451BF">
        <w:rPr>
          <w:rFonts w:ascii="Times New Roman" w:hAnsi="Times New Roman"/>
          <w:sz w:val="24"/>
          <w:szCs w:val="24"/>
        </w:rPr>
        <w:t>ешил:</w:t>
      </w:r>
    </w:p>
    <w:p w:rsidR="00281001" w:rsidRPr="00D451BF" w:rsidRDefault="00281001" w:rsidP="0028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81001" w:rsidRDefault="00281001" w:rsidP="0028100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51BF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</w:t>
      </w:r>
      <w:r>
        <w:rPr>
          <w:rFonts w:ascii="Times New Roman" w:hAnsi="Times New Roman"/>
          <w:sz w:val="24"/>
          <w:szCs w:val="24"/>
        </w:rPr>
        <w:t>предоставления ежегодной дополнительной денежной выплаты к ежегодному оплачиваемому отпуску для лиц, замещающих муниципальные должности в органах местного самоуправления и муниципальном органе городского округа Реутов (прилагается).</w:t>
      </w:r>
    </w:p>
    <w:p w:rsidR="00281001" w:rsidRDefault="00281001" w:rsidP="00281001">
      <w:pPr>
        <w:spacing w:after="0" w:line="240" w:lineRule="auto"/>
      </w:pPr>
    </w:p>
    <w:p w:rsidR="00281001" w:rsidRDefault="00281001" w:rsidP="002810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Default="00281001" w:rsidP="002810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Default="00281001" w:rsidP="002810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Default="00281001" w:rsidP="002810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Pr="00CB3DAB" w:rsidRDefault="00281001" w:rsidP="002810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Pr="00CB3DAB" w:rsidRDefault="00281001" w:rsidP="002810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DAB">
        <w:rPr>
          <w:rFonts w:ascii="Times New Roman" w:eastAsia="Times New Roman" w:hAnsi="Times New Roman"/>
          <w:sz w:val="24"/>
          <w:szCs w:val="24"/>
          <w:lang w:eastAsia="ru-RU"/>
        </w:rPr>
        <w:t>Глава города Реутов</w:t>
      </w:r>
      <w:r w:rsidRPr="00CB3DA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3DAB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3DA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3DA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3DA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3DA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3DA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3DA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3DA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С.А. </w:t>
      </w:r>
      <w:proofErr w:type="spellStart"/>
      <w:r w:rsidRPr="00CB3DAB">
        <w:rPr>
          <w:rFonts w:ascii="Times New Roman" w:eastAsia="Times New Roman" w:hAnsi="Times New Roman"/>
          <w:sz w:val="24"/>
          <w:szCs w:val="24"/>
          <w:lang w:eastAsia="ru-RU"/>
        </w:rPr>
        <w:t>Каторов</w:t>
      </w:r>
      <w:proofErr w:type="spellEnd"/>
    </w:p>
    <w:p w:rsidR="00281001" w:rsidRPr="00CB3DAB" w:rsidRDefault="00281001" w:rsidP="0028100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Pr="00CB3DAB" w:rsidRDefault="00281001" w:rsidP="0028100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Pr="00CB3DAB" w:rsidRDefault="00281001" w:rsidP="002810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Pr="00CB3DAB" w:rsidRDefault="00281001" w:rsidP="0028100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Pr="00CB3DAB" w:rsidRDefault="00281001" w:rsidP="0028100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Pr="00CB3DAB" w:rsidRDefault="00281001" w:rsidP="0028100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Pr="00CB3DAB" w:rsidRDefault="00281001" w:rsidP="002810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DA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 Решением </w:t>
      </w:r>
    </w:p>
    <w:p w:rsidR="00281001" w:rsidRPr="00CB3DAB" w:rsidRDefault="00281001" w:rsidP="002810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DAB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</w:t>
      </w:r>
    </w:p>
    <w:p w:rsidR="00281001" w:rsidRPr="00CB3DAB" w:rsidRDefault="00281001" w:rsidP="002810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DAB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Реутов </w:t>
      </w:r>
    </w:p>
    <w:p w:rsidR="00281001" w:rsidRPr="00CB3DAB" w:rsidRDefault="00281001" w:rsidP="002810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DA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18.10.2017</w:t>
      </w:r>
      <w:r w:rsidRPr="00CB3DAB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446/83</w:t>
      </w:r>
    </w:p>
    <w:p w:rsidR="00281001" w:rsidRPr="00CB3DAB" w:rsidRDefault="00281001" w:rsidP="0028100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Pr="00CB3DAB" w:rsidRDefault="00281001" w:rsidP="0028100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Default="00281001" w:rsidP="0028100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Default="00281001" w:rsidP="0028100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Default="00281001" w:rsidP="0028100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Default="00281001" w:rsidP="0028100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Default="00281001" w:rsidP="0028100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Default="00281001" w:rsidP="0028100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Default="00281001" w:rsidP="0028100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Default="00281001" w:rsidP="0028100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Default="00281001" w:rsidP="0028100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Default="00281001" w:rsidP="0028100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Pr="00CB3DAB" w:rsidRDefault="00281001" w:rsidP="0028100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Default="00281001" w:rsidP="0028100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Default="00281001" w:rsidP="0028100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Pr="00CB3DAB" w:rsidRDefault="00281001" w:rsidP="00D251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Default="00281001" w:rsidP="00D25163">
      <w:pPr>
        <w:spacing w:after="0" w:line="240" w:lineRule="auto"/>
        <w:ind w:firstLine="652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Default="00281001" w:rsidP="00D25163">
      <w:pPr>
        <w:spacing w:after="0" w:line="240" w:lineRule="auto"/>
        <w:ind w:firstLine="652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01" w:rsidRDefault="00281001" w:rsidP="00D25163">
      <w:pPr>
        <w:spacing w:after="0" w:line="240" w:lineRule="auto"/>
        <w:ind w:firstLine="652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E9E" w:rsidRPr="003C7470" w:rsidRDefault="00051E9E" w:rsidP="00D25163">
      <w:pPr>
        <w:spacing w:after="0" w:line="240" w:lineRule="auto"/>
        <w:ind w:firstLine="652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470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Утверждён Решением </w:t>
      </w:r>
    </w:p>
    <w:p w:rsidR="00051E9E" w:rsidRPr="003C7470" w:rsidRDefault="00051E9E" w:rsidP="00D25163">
      <w:pPr>
        <w:spacing w:after="0" w:line="240" w:lineRule="auto"/>
        <w:ind w:firstLine="652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470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города Реутов </w:t>
      </w:r>
    </w:p>
    <w:p w:rsidR="00051E9E" w:rsidRPr="003C7470" w:rsidRDefault="00051E9E" w:rsidP="00D25163">
      <w:pPr>
        <w:spacing w:after="0" w:line="240" w:lineRule="auto"/>
        <w:ind w:firstLine="652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47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81001">
        <w:rPr>
          <w:rFonts w:ascii="Times New Roman" w:eastAsia="Times New Roman" w:hAnsi="Times New Roman"/>
          <w:sz w:val="24"/>
          <w:szCs w:val="24"/>
          <w:lang w:eastAsia="ru-RU"/>
        </w:rPr>
        <w:t>18.10.2017</w:t>
      </w:r>
      <w:r w:rsidR="00D2516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281001">
        <w:rPr>
          <w:rFonts w:ascii="Times New Roman" w:eastAsia="Times New Roman" w:hAnsi="Times New Roman"/>
          <w:sz w:val="24"/>
          <w:szCs w:val="24"/>
          <w:lang w:eastAsia="ru-RU"/>
        </w:rPr>
        <w:t>84/2017-НА</w:t>
      </w:r>
    </w:p>
    <w:p w:rsidR="00051E9E" w:rsidRDefault="00051E9E" w:rsidP="00D2516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E9E" w:rsidRDefault="00051E9E" w:rsidP="00D2516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14E1" w:rsidRDefault="007414E1" w:rsidP="00D25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E9E" w:rsidRDefault="00051E9E" w:rsidP="00D2516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</w:t>
      </w:r>
      <w:r>
        <w:rPr>
          <w:rFonts w:ascii="Times New Roman" w:hAnsi="Times New Roman"/>
          <w:sz w:val="24"/>
          <w:szCs w:val="24"/>
        </w:rPr>
        <w:t xml:space="preserve">предоставления ежегодной дополнительной денежной выплаты к ежегодному оплачиваемому отпуску </w:t>
      </w:r>
      <w:r w:rsidR="00D451BF">
        <w:rPr>
          <w:rFonts w:ascii="Times New Roman" w:hAnsi="Times New Roman"/>
          <w:sz w:val="24"/>
          <w:szCs w:val="24"/>
        </w:rPr>
        <w:t xml:space="preserve">для лиц, замещающих муниципальные должности в органах местного самоуправления и муниципальном органе городского округа Реутов </w:t>
      </w:r>
    </w:p>
    <w:p w:rsidR="00051E9E" w:rsidRDefault="00051E9E" w:rsidP="00D251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414E1" w:rsidRDefault="007414E1" w:rsidP="00D251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51E9E" w:rsidRDefault="00D25163" w:rsidP="00D25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51E9E">
        <w:rPr>
          <w:rFonts w:ascii="Times New Roman" w:hAnsi="Times New Roman"/>
          <w:sz w:val="24"/>
          <w:szCs w:val="24"/>
        </w:rPr>
        <w:t xml:space="preserve">Ежегодная дополнительная денежная выплата к ежегодному оплачиваемому отпуску производится при предоставлении </w:t>
      </w:r>
      <w:r w:rsidR="00D451BF">
        <w:rPr>
          <w:rFonts w:ascii="Times New Roman" w:hAnsi="Times New Roman"/>
          <w:sz w:val="24"/>
          <w:szCs w:val="24"/>
        </w:rPr>
        <w:t xml:space="preserve">лицам, замещающим муниципальные должности в органах местного самоуправления и муниципальном органе городского округа Реутов </w:t>
      </w:r>
      <w:r w:rsidR="00051E9E">
        <w:rPr>
          <w:rFonts w:ascii="Times New Roman" w:hAnsi="Times New Roman"/>
          <w:sz w:val="24"/>
          <w:szCs w:val="24"/>
        </w:rPr>
        <w:t>при предоставлении</w:t>
      </w:r>
      <w:r w:rsidR="00051E9E" w:rsidRPr="0012378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51E9E">
        <w:rPr>
          <w:rFonts w:ascii="Times New Roman" w:hAnsi="Times New Roman"/>
          <w:sz w:val="24"/>
          <w:szCs w:val="24"/>
        </w:rPr>
        <w:t xml:space="preserve">ежегодного оплачиваемого отпуска или его части. </w:t>
      </w:r>
    </w:p>
    <w:p w:rsidR="007414E1" w:rsidRDefault="007414E1" w:rsidP="00D251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14E1" w:rsidRDefault="00D25163" w:rsidP="00D25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51E9E">
        <w:rPr>
          <w:rFonts w:ascii="Times New Roman" w:hAnsi="Times New Roman"/>
          <w:sz w:val="24"/>
          <w:szCs w:val="24"/>
        </w:rPr>
        <w:t xml:space="preserve">Не использованная в текущем календарном году ежегодная дополнительная денежная выплата </w:t>
      </w:r>
      <w:r w:rsidR="00D451BF">
        <w:rPr>
          <w:rFonts w:ascii="Times New Roman" w:hAnsi="Times New Roman"/>
          <w:sz w:val="24"/>
          <w:szCs w:val="24"/>
        </w:rPr>
        <w:t xml:space="preserve">к ежегодному оплачиваемому </w:t>
      </w:r>
      <w:r w:rsidR="00051E9E">
        <w:rPr>
          <w:rFonts w:ascii="Times New Roman" w:hAnsi="Times New Roman"/>
          <w:sz w:val="24"/>
          <w:szCs w:val="24"/>
        </w:rPr>
        <w:t xml:space="preserve">на последующие годы не переносится.  </w:t>
      </w:r>
    </w:p>
    <w:p w:rsidR="00051E9E" w:rsidRDefault="00051E9E" w:rsidP="00D251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51E9E" w:rsidRPr="00D25163" w:rsidRDefault="00D25163" w:rsidP="00D25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51E9E">
        <w:rPr>
          <w:rFonts w:ascii="Times New Roman" w:hAnsi="Times New Roman"/>
          <w:sz w:val="24"/>
          <w:szCs w:val="24"/>
        </w:rPr>
        <w:t xml:space="preserve"> Ежегодная дополнительная денежная выплата </w:t>
      </w:r>
      <w:r w:rsidR="007414E1">
        <w:rPr>
          <w:rFonts w:ascii="Times New Roman" w:hAnsi="Times New Roman"/>
          <w:sz w:val="24"/>
          <w:szCs w:val="24"/>
        </w:rPr>
        <w:t xml:space="preserve">к ежегодному оплачиваемому </w:t>
      </w:r>
      <w:r w:rsidR="00051E9E">
        <w:rPr>
          <w:rFonts w:ascii="Times New Roman" w:hAnsi="Times New Roman"/>
          <w:sz w:val="24"/>
          <w:szCs w:val="24"/>
        </w:rPr>
        <w:t xml:space="preserve">производится </w:t>
      </w:r>
      <w:r w:rsidR="007414E1">
        <w:rPr>
          <w:rFonts w:ascii="Times New Roman" w:hAnsi="Times New Roman"/>
          <w:sz w:val="24"/>
          <w:szCs w:val="24"/>
        </w:rPr>
        <w:t>за счёт</w:t>
      </w:r>
      <w:r w:rsidR="00051E9E">
        <w:rPr>
          <w:rFonts w:ascii="Times New Roman" w:hAnsi="Times New Roman"/>
          <w:sz w:val="24"/>
          <w:szCs w:val="24"/>
        </w:rPr>
        <w:t xml:space="preserve"> средств, предусмотренных на указанные цели в утверждённой бюджетной смете на соответствующий финансовый год на содержание органа местного самоуправления</w:t>
      </w:r>
      <w:r w:rsidR="00D451BF">
        <w:rPr>
          <w:rFonts w:ascii="Times New Roman" w:hAnsi="Times New Roman"/>
          <w:sz w:val="24"/>
          <w:szCs w:val="24"/>
        </w:rPr>
        <w:t xml:space="preserve"> </w:t>
      </w:r>
      <w:r w:rsidR="007414E1">
        <w:rPr>
          <w:rFonts w:ascii="Times New Roman" w:hAnsi="Times New Roman"/>
          <w:sz w:val="24"/>
          <w:szCs w:val="24"/>
        </w:rPr>
        <w:t xml:space="preserve">и </w:t>
      </w:r>
      <w:r w:rsidR="00D451BF">
        <w:rPr>
          <w:rFonts w:ascii="Times New Roman" w:hAnsi="Times New Roman"/>
          <w:sz w:val="24"/>
          <w:szCs w:val="24"/>
        </w:rPr>
        <w:t>муниципального органа</w:t>
      </w:r>
      <w:r w:rsidR="00051E9E">
        <w:rPr>
          <w:rFonts w:ascii="Times New Roman" w:hAnsi="Times New Roman"/>
          <w:sz w:val="24"/>
          <w:szCs w:val="24"/>
        </w:rPr>
        <w:t xml:space="preserve"> </w:t>
      </w:r>
      <w:r w:rsidR="00D451BF">
        <w:rPr>
          <w:rFonts w:ascii="Times New Roman" w:hAnsi="Times New Roman"/>
          <w:sz w:val="24"/>
          <w:szCs w:val="24"/>
        </w:rPr>
        <w:t xml:space="preserve">городского округа Реутов </w:t>
      </w:r>
      <w:r w:rsidR="00051E9E">
        <w:rPr>
          <w:rFonts w:ascii="Times New Roman" w:hAnsi="Times New Roman"/>
          <w:sz w:val="24"/>
          <w:szCs w:val="24"/>
        </w:rPr>
        <w:t xml:space="preserve">за счёт средств местного бюджета. </w:t>
      </w:r>
    </w:p>
    <w:sectPr w:rsidR="00051E9E" w:rsidRPr="00D25163" w:rsidSect="00D2516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81D31"/>
    <w:multiLevelType w:val="hybridMultilevel"/>
    <w:tmpl w:val="4C2CB91C"/>
    <w:lvl w:ilvl="0" w:tplc="96688E5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9E"/>
    <w:rsid w:val="00051E9E"/>
    <w:rsid w:val="001A72B5"/>
    <w:rsid w:val="00281001"/>
    <w:rsid w:val="002A73DE"/>
    <w:rsid w:val="007414E1"/>
    <w:rsid w:val="008115F1"/>
    <w:rsid w:val="00C34324"/>
    <w:rsid w:val="00CB3DAB"/>
    <w:rsid w:val="00D25163"/>
    <w:rsid w:val="00D451BF"/>
    <w:rsid w:val="00E41C2F"/>
    <w:rsid w:val="00E75C64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11502-71C7-48F1-B6A4-4E42902E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E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E9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414E1"/>
    <w:pPr>
      <w:ind w:left="720"/>
      <w:contextualSpacing/>
    </w:pPr>
  </w:style>
  <w:style w:type="paragraph" w:customStyle="1" w:styleId="ConsPlusTitle">
    <w:name w:val="ConsPlusTitle"/>
    <w:uiPriority w:val="99"/>
    <w:rsid w:val="00D25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C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4</cp:revision>
  <cp:lastPrinted>2017-10-18T14:40:00Z</cp:lastPrinted>
  <dcterms:created xsi:type="dcterms:W3CDTF">2017-10-18T14:39:00Z</dcterms:created>
  <dcterms:modified xsi:type="dcterms:W3CDTF">2017-12-21T08:34:00Z</dcterms:modified>
</cp:coreProperties>
</file>