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5" w:rsidRPr="0098306F" w:rsidRDefault="00DF3305" w:rsidP="00DF33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8306F">
        <w:rPr>
          <w:rFonts w:ascii="Times New Roman" w:hAnsi="Times New Roman" w:cs="Times New Roman"/>
          <w:b/>
          <w:sz w:val="24"/>
          <w:szCs w:val="28"/>
        </w:rPr>
        <w:t>Мониторинг #</w:t>
      </w:r>
      <w:proofErr w:type="spellStart"/>
      <w:r w:rsidRPr="0098306F">
        <w:rPr>
          <w:rFonts w:ascii="Times New Roman" w:hAnsi="Times New Roman" w:cs="Times New Roman"/>
          <w:b/>
          <w:sz w:val="24"/>
          <w:szCs w:val="28"/>
        </w:rPr>
        <w:t>алкоконотроль</w:t>
      </w:r>
      <w:proofErr w:type="spellEnd"/>
      <w:r w:rsidRPr="0098306F">
        <w:rPr>
          <w:rFonts w:ascii="Times New Roman" w:hAnsi="Times New Roman" w:cs="Times New Roman"/>
          <w:b/>
          <w:sz w:val="24"/>
          <w:szCs w:val="28"/>
        </w:rPr>
        <w:t xml:space="preserve"> и #мониторинг НТО </w:t>
      </w:r>
    </w:p>
    <w:p w:rsidR="00746D22" w:rsidRPr="0098306F" w:rsidRDefault="00DF3305" w:rsidP="00DF33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306F">
        <w:rPr>
          <w:rFonts w:ascii="Times New Roman" w:hAnsi="Times New Roman" w:cs="Times New Roman"/>
          <w:b/>
          <w:sz w:val="24"/>
          <w:szCs w:val="28"/>
        </w:rPr>
        <w:t>– проекты, которые работают без выходных и круглосуточно!</w:t>
      </w:r>
    </w:p>
    <w:p w:rsidR="00DF3305" w:rsidRPr="0098306F" w:rsidRDefault="00DF3305" w:rsidP="00DF33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306F">
        <w:rPr>
          <w:rFonts w:ascii="Times New Roman" w:hAnsi="Times New Roman" w:cs="Times New Roman"/>
          <w:b/>
          <w:sz w:val="24"/>
          <w:szCs w:val="28"/>
        </w:rPr>
        <w:t>Пресс-релиз</w:t>
      </w:r>
    </w:p>
    <w:p w:rsidR="00DF3305" w:rsidRPr="0098306F" w:rsidRDefault="00DF3305" w:rsidP="00DF33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306F">
        <w:rPr>
          <w:rFonts w:ascii="Times New Roman" w:hAnsi="Times New Roman" w:cs="Times New Roman"/>
          <w:b/>
          <w:sz w:val="24"/>
          <w:szCs w:val="28"/>
        </w:rPr>
        <w:t>По итогам работы проектов с пятницы по воскресенье включительно</w:t>
      </w:r>
    </w:p>
    <w:p w:rsidR="00DF3305" w:rsidRPr="0098306F" w:rsidRDefault="0098306F" w:rsidP="00DF330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Pr="0098306F">
        <w:rPr>
          <w:rFonts w:ascii="Times New Roman" w:hAnsi="Times New Roman" w:cs="Times New Roman"/>
          <w:b/>
          <w:sz w:val="24"/>
          <w:szCs w:val="28"/>
        </w:rPr>
        <w:t xml:space="preserve"> минувшие выходные </w:t>
      </w:r>
      <w:r>
        <w:rPr>
          <w:rFonts w:ascii="Times New Roman" w:hAnsi="Times New Roman" w:cs="Times New Roman"/>
          <w:b/>
          <w:sz w:val="24"/>
          <w:szCs w:val="28"/>
        </w:rPr>
        <w:t>п</w:t>
      </w:r>
      <w:r w:rsidR="00DF3305" w:rsidRPr="0098306F">
        <w:rPr>
          <w:rFonts w:ascii="Times New Roman" w:hAnsi="Times New Roman" w:cs="Times New Roman"/>
          <w:b/>
          <w:sz w:val="24"/>
          <w:szCs w:val="28"/>
        </w:rPr>
        <w:t>роекты мониторинга и профилактики незаконной торговли алкоголем, а также масштабной инвентаризации нестационарной торговли на территории Московской области –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8306F">
        <w:rPr>
          <w:rFonts w:ascii="Times New Roman" w:hAnsi="Times New Roman" w:cs="Times New Roman"/>
          <w:b/>
          <w:sz w:val="24"/>
          <w:szCs w:val="28"/>
        </w:rPr>
        <w:t>одновременно охватили 1</w:t>
      </w:r>
      <w:r w:rsidR="00986487">
        <w:rPr>
          <w:rFonts w:ascii="Times New Roman" w:hAnsi="Times New Roman" w:cs="Times New Roman"/>
          <w:b/>
          <w:sz w:val="24"/>
          <w:szCs w:val="28"/>
        </w:rPr>
        <w:t>1</w:t>
      </w:r>
      <w:r w:rsidR="00DF3305" w:rsidRPr="0098306F">
        <w:rPr>
          <w:rFonts w:ascii="Times New Roman" w:hAnsi="Times New Roman" w:cs="Times New Roman"/>
          <w:b/>
          <w:sz w:val="24"/>
          <w:szCs w:val="28"/>
        </w:rPr>
        <w:t xml:space="preserve"> муниципалитетов. Ночной мониторинг #алкоконтроль прошел дважды – в Клинском р</w:t>
      </w:r>
      <w:r w:rsidRPr="0098306F">
        <w:rPr>
          <w:rFonts w:ascii="Times New Roman" w:hAnsi="Times New Roman" w:cs="Times New Roman"/>
          <w:b/>
          <w:sz w:val="24"/>
          <w:szCs w:val="28"/>
        </w:rPr>
        <w:t>айоне</w:t>
      </w:r>
      <w:r>
        <w:rPr>
          <w:rFonts w:ascii="Times New Roman" w:hAnsi="Times New Roman" w:cs="Times New Roman"/>
          <w:b/>
          <w:sz w:val="24"/>
          <w:szCs w:val="28"/>
        </w:rPr>
        <w:t xml:space="preserve">, а также </w:t>
      </w:r>
      <w:r w:rsidRPr="0098306F">
        <w:rPr>
          <w:rFonts w:ascii="Times New Roman" w:hAnsi="Times New Roman" w:cs="Times New Roman"/>
          <w:b/>
          <w:sz w:val="24"/>
          <w:szCs w:val="28"/>
        </w:rPr>
        <w:t xml:space="preserve"> в ночь с субботы на воскрес</w:t>
      </w:r>
      <w:r w:rsidR="00DF3305" w:rsidRPr="0098306F">
        <w:rPr>
          <w:rFonts w:ascii="Times New Roman" w:hAnsi="Times New Roman" w:cs="Times New Roman"/>
          <w:b/>
          <w:sz w:val="24"/>
          <w:szCs w:val="28"/>
        </w:rPr>
        <w:t>енье –</w:t>
      </w:r>
      <w:r w:rsidRPr="0098306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F3305" w:rsidRPr="0098306F">
        <w:rPr>
          <w:rFonts w:ascii="Times New Roman" w:hAnsi="Times New Roman" w:cs="Times New Roman"/>
          <w:b/>
          <w:sz w:val="24"/>
          <w:szCs w:val="28"/>
        </w:rPr>
        <w:t>в Одинцово.</w:t>
      </w:r>
    </w:p>
    <w:p w:rsidR="00DF3305" w:rsidRPr="0098306F" w:rsidRDefault="00DF3305" w:rsidP="00DF330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8306F">
        <w:rPr>
          <w:rFonts w:ascii="Times New Roman" w:hAnsi="Times New Roman" w:cs="Times New Roman"/>
          <w:b/>
          <w:sz w:val="24"/>
          <w:szCs w:val="28"/>
        </w:rPr>
        <w:t xml:space="preserve">Масштабная инвентаризация нестационарных торговых объектов, с одновременной ликвидацией незаконных торговых «точек» прошла </w:t>
      </w:r>
      <w:r w:rsidR="0098306F" w:rsidRPr="0098306F">
        <w:rPr>
          <w:rFonts w:ascii="Times New Roman" w:hAnsi="Times New Roman" w:cs="Times New Roman"/>
          <w:b/>
          <w:sz w:val="24"/>
          <w:szCs w:val="28"/>
        </w:rPr>
        <w:t xml:space="preserve">в Балашихе, Электростали, Ногинске, Железнодорожном и Видном. Фото-фиксация </w:t>
      </w:r>
      <w:proofErr w:type="gramStart"/>
      <w:r w:rsidR="0098306F" w:rsidRPr="0098306F">
        <w:rPr>
          <w:rFonts w:ascii="Times New Roman" w:hAnsi="Times New Roman" w:cs="Times New Roman"/>
          <w:b/>
          <w:sz w:val="24"/>
          <w:szCs w:val="28"/>
        </w:rPr>
        <w:t>несанкционированных</w:t>
      </w:r>
      <w:proofErr w:type="gramEnd"/>
      <w:r w:rsidR="00C267B6">
        <w:rPr>
          <w:rFonts w:ascii="Times New Roman" w:hAnsi="Times New Roman" w:cs="Times New Roman"/>
          <w:b/>
          <w:sz w:val="24"/>
          <w:szCs w:val="28"/>
        </w:rPr>
        <w:t xml:space="preserve"> и учет</w:t>
      </w:r>
      <w:r w:rsidR="0098306F" w:rsidRPr="0098306F">
        <w:rPr>
          <w:rFonts w:ascii="Times New Roman" w:hAnsi="Times New Roman" w:cs="Times New Roman"/>
          <w:b/>
          <w:sz w:val="24"/>
          <w:szCs w:val="28"/>
        </w:rPr>
        <w:t xml:space="preserve"> неопрятных, торгующих алкоголем нестационарных торговых объектов </w:t>
      </w:r>
      <w:r w:rsidR="00C267B6">
        <w:rPr>
          <w:rFonts w:ascii="Times New Roman" w:hAnsi="Times New Roman" w:cs="Times New Roman"/>
          <w:b/>
          <w:sz w:val="24"/>
          <w:szCs w:val="28"/>
        </w:rPr>
        <w:t xml:space="preserve">проходила </w:t>
      </w:r>
      <w:r w:rsidR="0098306F" w:rsidRPr="0098306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98306F" w:rsidRPr="0098306F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="0098306F" w:rsidRPr="0098306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98306F" w:rsidRPr="0098306F">
        <w:rPr>
          <w:rFonts w:ascii="Times New Roman" w:hAnsi="Times New Roman" w:cs="Times New Roman"/>
          <w:b/>
          <w:sz w:val="24"/>
          <w:szCs w:val="28"/>
        </w:rPr>
        <w:t>Солнечногорском</w:t>
      </w:r>
      <w:proofErr w:type="gramEnd"/>
      <w:r w:rsidR="0098306F" w:rsidRPr="0098306F">
        <w:rPr>
          <w:rFonts w:ascii="Times New Roman" w:hAnsi="Times New Roman" w:cs="Times New Roman"/>
          <w:b/>
          <w:sz w:val="24"/>
          <w:szCs w:val="28"/>
        </w:rPr>
        <w:t xml:space="preserve"> районе, Королеве</w:t>
      </w:r>
      <w:r w:rsidR="00A81803">
        <w:rPr>
          <w:rFonts w:ascii="Times New Roman" w:hAnsi="Times New Roman" w:cs="Times New Roman"/>
          <w:b/>
          <w:sz w:val="24"/>
          <w:szCs w:val="28"/>
        </w:rPr>
        <w:t>, Рузе</w:t>
      </w:r>
      <w:r w:rsidR="0098306F" w:rsidRPr="0098306F">
        <w:rPr>
          <w:rFonts w:ascii="Times New Roman" w:hAnsi="Times New Roman" w:cs="Times New Roman"/>
          <w:b/>
          <w:sz w:val="24"/>
          <w:szCs w:val="28"/>
        </w:rPr>
        <w:t xml:space="preserve"> и Апрелевке.</w:t>
      </w:r>
    </w:p>
    <w:p w:rsidR="0098306F" w:rsidRPr="0098306F" w:rsidRDefault="0098306F" w:rsidP="00DF3305">
      <w:pPr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8306F">
        <w:rPr>
          <w:rFonts w:ascii="Times New Roman" w:hAnsi="Times New Roman" w:cs="Times New Roman"/>
          <w:b/>
          <w:sz w:val="24"/>
          <w:szCs w:val="28"/>
        </w:rPr>
        <w:t>Комментарий министра</w:t>
      </w:r>
      <w:proofErr w:type="gramEnd"/>
      <w:r w:rsidRPr="0098306F">
        <w:rPr>
          <w:rFonts w:ascii="Times New Roman" w:hAnsi="Times New Roman" w:cs="Times New Roman"/>
          <w:b/>
          <w:sz w:val="24"/>
          <w:szCs w:val="28"/>
        </w:rPr>
        <w:t xml:space="preserve"> потребительского рынка и услуг Московской области Владимира Посаженникова:</w:t>
      </w:r>
    </w:p>
    <w:p w:rsidR="0098306F" w:rsidRPr="0098306F" w:rsidRDefault="0098306F" w:rsidP="0098306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8306F">
        <w:rPr>
          <w:rFonts w:ascii="Times New Roman" w:hAnsi="Times New Roman" w:cs="Times New Roman"/>
          <w:sz w:val="24"/>
          <w:szCs w:val="28"/>
        </w:rPr>
        <w:t xml:space="preserve">Наши проекты стартовали в марте (#алкоконтроль) и </w:t>
      </w:r>
      <w:r w:rsidR="00C267B6">
        <w:rPr>
          <w:rFonts w:ascii="Times New Roman" w:hAnsi="Times New Roman" w:cs="Times New Roman"/>
          <w:sz w:val="24"/>
          <w:szCs w:val="28"/>
        </w:rPr>
        <w:t>апреле</w:t>
      </w:r>
      <w:r w:rsidRPr="0098306F">
        <w:rPr>
          <w:rFonts w:ascii="Times New Roman" w:hAnsi="Times New Roman" w:cs="Times New Roman"/>
          <w:sz w:val="24"/>
          <w:szCs w:val="28"/>
        </w:rPr>
        <w:t xml:space="preserve"> (мониторинг НТО). За достаточно длительный срок проекты стали системной ра</w:t>
      </w:r>
      <w:r w:rsidR="00C267B6">
        <w:rPr>
          <w:rFonts w:ascii="Times New Roman" w:hAnsi="Times New Roman" w:cs="Times New Roman"/>
          <w:sz w:val="24"/>
          <w:szCs w:val="28"/>
        </w:rPr>
        <w:t>ботой, которую ведет не только М</w:t>
      </w:r>
      <w:r w:rsidRPr="0098306F">
        <w:rPr>
          <w:rFonts w:ascii="Times New Roman" w:hAnsi="Times New Roman" w:cs="Times New Roman"/>
          <w:sz w:val="24"/>
          <w:szCs w:val="28"/>
        </w:rPr>
        <w:t>инистерство потребительского рынка и услуг, полиция и правоохранительные органы. Активно поддерживают проект</w:t>
      </w:r>
      <w:r w:rsidR="00C267B6">
        <w:rPr>
          <w:rFonts w:ascii="Times New Roman" w:hAnsi="Times New Roman" w:cs="Times New Roman"/>
          <w:sz w:val="24"/>
          <w:szCs w:val="28"/>
        </w:rPr>
        <w:t>ы</w:t>
      </w:r>
      <w:r w:rsidRPr="0098306F">
        <w:rPr>
          <w:rFonts w:ascii="Times New Roman" w:hAnsi="Times New Roman" w:cs="Times New Roman"/>
          <w:sz w:val="24"/>
          <w:szCs w:val="28"/>
        </w:rPr>
        <w:t xml:space="preserve">, принимая непосредственное участие в самих мониторингах, в их подготовке и непосредственной реализации – представители общественных организаций, депутаты Московской областной Думы и муниципальных образований. Важно, что мы не теряем, а напротив – набираем обороты. Каждый мониторинг дает подтверждение </w:t>
      </w:r>
      <w:r w:rsidR="00C267B6">
        <w:rPr>
          <w:rFonts w:ascii="Times New Roman" w:hAnsi="Times New Roman" w:cs="Times New Roman"/>
          <w:sz w:val="24"/>
          <w:szCs w:val="28"/>
        </w:rPr>
        <w:t xml:space="preserve">правильности нашей работы, </w:t>
      </w:r>
      <w:r w:rsidRPr="0098306F">
        <w:rPr>
          <w:rFonts w:ascii="Times New Roman" w:hAnsi="Times New Roman" w:cs="Times New Roman"/>
          <w:sz w:val="24"/>
          <w:szCs w:val="28"/>
        </w:rPr>
        <w:t>позитивных шагов и одновре</w:t>
      </w:r>
      <w:r w:rsidR="00C267B6">
        <w:rPr>
          <w:rFonts w:ascii="Times New Roman" w:hAnsi="Times New Roman" w:cs="Times New Roman"/>
          <w:sz w:val="24"/>
          <w:szCs w:val="28"/>
        </w:rPr>
        <w:t>мен</w:t>
      </w:r>
      <w:r w:rsidRPr="0098306F">
        <w:rPr>
          <w:rFonts w:ascii="Times New Roman" w:hAnsi="Times New Roman" w:cs="Times New Roman"/>
          <w:sz w:val="24"/>
          <w:szCs w:val="28"/>
        </w:rPr>
        <w:t xml:space="preserve">но </w:t>
      </w:r>
      <w:r w:rsidR="00C267B6">
        <w:rPr>
          <w:rFonts w:ascii="Times New Roman" w:hAnsi="Times New Roman" w:cs="Times New Roman"/>
          <w:sz w:val="24"/>
          <w:szCs w:val="28"/>
        </w:rPr>
        <w:t>- новую информацию для а</w:t>
      </w:r>
      <w:r w:rsidRPr="0098306F">
        <w:rPr>
          <w:rFonts w:ascii="Times New Roman" w:hAnsi="Times New Roman" w:cs="Times New Roman"/>
          <w:sz w:val="24"/>
          <w:szCs w:val="28"/>
        </w:rPr>
        <w:t xml:space="preserve">нализа и дальнейшей работы. </w:t>
      </w:r>
    </w:p>
    <w:p w:rsidR="0098306F" w:rsidRPr="0098306F" w:rsidRDefault="0098306F" w:rsidP="0098306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8306F">
        <w:rPr>
          <w:rFonts w:ascii="Times New Roman" w:hAnsi="Times New Roman" w:cs="Times New Roman"/>
          <w:sz w:val="24"/>
          <w:szCs w:val="28"/>
        </w:rPr>
        <w:t>Например, по итогам #алкоконтроль мы поняли, что необходимо перепроверять ранее выявленных нарушителей. С нестационарной торговлей, особенно с так называемыми «</w:t>
      </w:r>
      <w:r w:rsidR="00C267B6">
        <w:rPr>
          <w:rFonts w:ascii="Times New Roman" w:hAnsi="Times New Roman" w:cs="Times New Roman"/>
          <w:sz w:val="24"/>
          <w:szCs w:val="28"/>
        </w:rPr>
        <w:t>лото</w:t>
      </w:r>
      <w:r w:rsidR="00A81803">
        <w:rPr>
          <w:rFonts w:ascii="Times New Roman" w:hAnsi="Times New Roman" w:cs="Times New Roman"/>
          <w:sz w:val="24"/>
          <w:szCs w:val="28"/>
        </w:rPr>
        <w:t>ч</w:t>
      </w:r>
      <w:r w:rsidRPr="0098306F">
        <w:rPr>
          <w:rFonts w:ascii="Times New Roman" w:hAnsi="Times New Roman" w:cs="Times New Roman"/>
          <w:sz w:val="24"/>
          <w:szCs w:val="28"/>
        </w:rPr>
        <w:t>никами», организаторами самых разных «развалов» - как овощных</w:t>
      </w:r>
      <w:r w:rsidR="00A81803">
        <w:rPr>
          <w:rFonts w:ascii="Times New Roman" w:hAnsi="Times New Roman" w:cs="Times New Roman"/>
          <w:sz w:val="24"/>
          <w:szCs w:val="28"/>
        </w:rPr>
        <w:t>,</w:t>
      </w:r>
      <w:r w:rsidRPr="0098306F">
        <w:rPr>
          <w:rFonts w:ascii="Times New Roman" w:hAnsi="Times New Roman" w:cs="Times New Roman"/>
          <w:sz w:val="24"/>
          <w:szCs w:val="28"/>
        </w:rPr>
        <w:t xml:space="preserve"> так и одежных – та же система, необходимы постоянные перепроверки. До тех пор, </w:t>
      </w:r>
      <w:r w:rsidR="005D1427">
        <w:rPr>
          <w:rFonts w:ascii="Times New Roman" w:hAnsi="Times New Roman" w:cs="Times New Roman"/>
          <w:sz w:val="24"/>
          <w:szCs w:val="28"/>
        </w:rPr>
        <w:t xml:space="preserve"> </w:t>
      </w:r>
      <w:r w:rsidRPr="0098306F">
        <w:rPr>
          <w:rFonts w:ascii="Times New Roman" w:hAnsi="Times New Roman" w:cs="Times New Roman"/>
          <w:sz w:val="24"/>
          <w:szCs w:val="28"/>
        </w:rPr>
        <w:t xml:space="preserve">пока недобросовестная часть бизнеса не осознает, что пора переходить </w:t>
      </w:r>
      <w:r w:rsidR="00A81803">
        <w:rPr>
          <w:rFonts w:ascii="Times New Roman" w:hAnsi="Times New Roman" w:cs="Times New Roman"/>
          <w:sz w:val="24"/>
          <w:szCs w:val="28"/>
        </w:rPr>
        <w:t>в законное русло</w:t>
      </w:r>
      <w:r w:rsidRPr="0098306F">
        <w:rPr>
          <w:rFonts w:ascii="Times New Roman" w:hAnsi="Times New Roman" w:cs="Times New Roman"/>
          <w:sz w:val="24"/>
          <w:szCs w:val="28"/>
        </w:rPr>
        <w:t xml:space="preserve"> либо прекращать заниматься торговлей.</w:t>
      </w:r>
    </w:p>
    <w:p w:rsidR="0098306F" w:rsidRPr="0098306F" w:rsidRDefault="0098306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98306F" w:rsidRPr="0098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05"/>
    <w:rsid w:val="00205EC4"/>
    <w:rsid w:val="005D1427"/>
    <w:rsid w:val="00746D22"/>
    <w:rsid w:val="0098306F"/>
    <w:rsid w:val="00986487"/>
    <w:rsid w:val="00A81803"/>
    <w:rsid w:val="00C267B6"/>
    <w:rsid w:val="00D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D0CB-CF39-4BA2-BDD3-967E826C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Камышева Лилия Александровна</dc:creator>
  <cp:lastModifiedBy>Титова Н.С.</cp:lastModifiedBy>
  <cp:revision>2</cp:revision>
  <dcterms:created xsi:type="dcterms:W3CDTF">2016-09-02T07:10:00Z</dcterms:created>
  <dcterms:modified xsi:type="dcterms:W3CDTF">2016-09-02T07:10:00Z</dcterms:modified>
</cp:coreProperties>
</file>