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B" w:rsidRPr="002B40AB" w:rsidRDefault="002B40AB" w:rsidP="002B40AB">
      <w:pPr>
        <w:pStyle w:val="ConsPlusNormal"/>
        <w:ind w:firstLine="6237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2B40AB">
        <w:rPr>
          <w:rFonts w:ascii="Times New Roman" w:hAnsi="Times New Roman" w:cs="Times New Roman"/>
          <w:b/>
          <w:noProof/>
          <w:sz w:val="24"/>
          <w:szCs w:val="24"/>
        </w:rPr>
        <w:t>УТВЕРЖДЕН</w:t>
      </w:r>
    </w:p>
    <w:p w:rsidR="002B40AB" w:rsidRPr="002B40AB" w:rsidRDefault="002B40AB" w:rsidP="002B40AB">
      <w:pPr>
        <w:pStyle w:val="ConsPlusNormal"/>
        <w:ind w:firstLine="6237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2B40AB">
        <w:rPr>
          <w:rFonts w:ascii="Times New Roman" w:hAnsi="Times New Roman" w:cs="Times New Roman"/>
          <w:i/>
          <w:noProof/>
          <w:sz w:val="24"/>
          <w:szCs w:val="24"/>
        </w:rPr>
        <w:t>Постановлением</w:t>
      </w:r>
    </w:p>
    <w:p w:rsidR="002B40AB" w:rsidRPr="002B40AB" w:rsidRDefault="002B40AB" w:rsidP="002B40AB">
      <w:pPr>
        <w:pStyle w:val="ConsPlusNormal"/>
        <w:ind w:firstLine="6237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2B40AB">
        <w:rPr>
          <w:rFonts w:ascii="Times New Roman" w:hAnsi="Times New Roman" w:cs="Times New Roman"/>
          <w:i/>
          <w:noProof/>
          <w:sz w:val="24"/>
          <w:szCs w:val="24"/>
        </w:rPr>
        <w:t>Администрации города Реутов</w:t>
      </w:r>
    </w:p>
    <w:p w:rsidR="002B40AB" w:rsidRPr="002B40AB" w:rsidRDefault="002B40AB" w:rsidP="002B40AB">
      <w:pPr>
        <w:pStyle w:val="ConsPlusNormal"/>
        <w:ind w:firstLine="6237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  <w:r w:rsidRPr="002B40AB">
        <w:rPr>
          <w:rFonts w:ascii="Times New Roman" w:hAnsi="Times New Roman" w:cs="Times New Roman"/>
          <w:i/>
          <w:noProof/>
          <w:sz w:val="24"/>
          <w:szCs w:val="24"/>
        </w:rPr>
        <w:t>Московской области</w:t>
      </w:r>
    </w:p>
    <w:p w:rsidR="002B40AB" w:rsidRPr="002B40AB" w:rsidRDefault="002B40AB" w:rsidP="002B40AB">
      <w:pPr>
        <w:pStyle w:val="ConsPlusNormal"/>
        <w:ind w:firstLine="6237"/>
        <w:jc w:val="right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623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i/>
          <w:noProof/>
          <w:sz w:val="24"/>
          <w:szCs w:val="24"/>
        </w:rPr>
        <w:t xml:space="preserve">от </w:t>
      </w:r>
      <w:r w:rsidRPr="002B40AB">
        <w:rPr>
          <w:rFonts w:ascii="Times New Roman" w:hAnsi="Times New Roman" w:cs="Times New Roman"/>
          <w:i/>
          <w:noProof/>
          <w:sz w:val="24"/>
          <w:szCs w:val="24"/>
          <w:u w:val="single"/>
        </w:rPr>
        <w:t xml:space="preserve">  31.12.2015  </w:t>
      </w:r>
      <w:r w:rsidRPr="002B40AB">
        <w:rPr>
          <w:rFonts w:ascii="Times New Roman" w:hAnsi="Times New Roman" w:cs="Times New Roman"/>
          <w:i/>
          <w:noProof/>
          <w:sz w:val="24"/>
          <w:szCs w:val="24"/>
        </w:rPr>
        <w:t xml:space="preserve"> №_</w:t>
      </w:r>
      <w:r w:rsidRPr="002B40AB">
        <w:rPr>
          <w:rFonts w:ascii="Times New Roman" w:hAnsi="Times New Roman" w:cs="Times New Roman"/>
          <w:i/>
          <w:noProof/>
          <w:sz w:val="24"/>
          <w:szCs w:val="24"/>
          <w:u w:val="single"/>
        </w:rPr>
        <w:t>65-ПА</w:t>
      </w:r>
      <w:r w:rsidRPr="002B40AB">
        <w:rPr>
          <w:rFonts w:ascii="Times New Roman" w:hAnsi="Times New Roman" w:cs="Times New Roman"/>
          <w:i/>
          <w:noProof/>
          <w:sz w:val="24"/>
          <w:szCs w:val="24"/>
        </w:rPr>
        <w:t>_</w:t>
      </w:r>
    </w:p>
    <w:p w:rsidR="002B40AB" w:rsidRPr="002B40AB" w:rsidRDefault="002B40AB" w:rsidP="002B40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0AB" w:rsidRDefault="002B40AB" w:rsidP="002B40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0AB" w:rsidRPr="002B40AB" w:rsidRDefault="002B40AB" w:rsidP="002B40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2B40AB" w:rsidRPr="002B40AB" w:rsidRDefault="002B40AB" w:rsidP="002B40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>ПРЕДОСТАВЛЕНИЯ ГОСУДАРСТВЕННОЙ УСЛУГИ В МОСКОВСКОЙ ОБЛАСТИ «</w:t>
      </w:r>
      <w:r w:rsidRPr="002B40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ПЕРЕРАСПРЕДЕЛЕНИЕ ЗЕМЕЛЬ И (ИЛИ) ЗЕМЕЛЬНЫХ УЧАСТКОВ</w:t>
      </w:r>
      <w:r w:rsidRPr="002B40AB">
        <w:rPr>
          <w:rFonts w:ascii="Times New Roman" w:hAnsi="Times New Roman" w:cs="Times New Roman"/>
          <w:b/>
          <w:sz w:val="24"/>
          <w:szCs w:val="24"/>
        </w:rPr>
        <w:t>»</w:t>
      </w:r>
    </w:p>
    <w:p w:rsidR="002B40AB" w:rsidRPr="002B40AB" w:rsidRDefault="002B40AB" w:rsidP="002B40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40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40A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40AB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государственной услуги «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>» (далее – государственная услуга) устанавливает состав, последовательность,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 округа Реутов Московской области, многофункциональных центров предоставления услуг в Московской области, либо муниципальных служащих (далее – Административный регламент).</w:t>
      </w:r>
    </w:p>
    <w:p w:rsidR="002B40AB" w:rsidRPr="002B40AB" w:rsidRDefault="002B40AB" w:rsidP="002B40AB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государственной услуги при осуществлении отдельных государственных полномочий администрацией муниципального образования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Лица, имеющие право на получение государственной услуги</w:t>
      </w:r>
    </w:p>
    <w:p w:rsidR="002B40AB" w:rsidRPr="002B40AB" w:rsidRDefault="002B40AB" w:rsidP="002B40AB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2.1. В качестве лиц, имеющих право на получение государственной услуги, могут выступать: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-физические и юридические лица.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3.1. График работы и справочные телефоны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0AB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Понедельник:</w:t>
      </w:r>
      <w:r w:rsidRPr="002B40AB">
        <w:rPr>
          <w:rFonts w:ascii="Times New Roman" w:hAnsi="Times New Roman" w:cs="Times New Roman"/>
          <w:sz w:val="24"/>
          <w:szCs w:val="24"/>
        </w:rPr>
        <w:tab/>
        <w:t>8.00-20.00, без обеда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Вторник:</w:t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  <w:t>8.00-20.00, без обеда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Среда</w:t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  <w:t>8.00-20.00, без обеда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Четверг:</w:t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  <w:t>8.00-20.00, без обеда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Пятница:</w:t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  <w:t>8.00-20.00, без обеда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Суббота</w:t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  <w:t>8.00-20.00, без обеда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Воскресенье:</w:t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  <w:t>выходной день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Телефон Call-центра: 8-495-526-41-30.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0AB">
        <w:rPr>
          <w:rFonts w:ascii="Times New Roman" w:hAnsi="Times New Roman" w:cs="Times New Roman"/>
          <w:sz w:val="24"/>
          <w:szCs w:val="24"/>
          <w:u w:val="single"/>
        </w:rPr>
        <w:t>Администрация городского округа Реутов Московской области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Понедельник</w:t>
      </w:r>
      <w:r w:rsidRPr="002B40AB">
        <w:rPr>
          <w:rFonts w:ascii="Times New Roman" w:hAnsi="Times New Roman" w:cs="Times New Roman"/>
          <w:sz w:val="24"/>
          <w:szCs w:val="24"/>
        </w:rPr>
        <w:tab/>
        <w:t>9.00-18.00, обед: 13.00-13.45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Вторник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         9.00-18.00, обед: 13.00-13.45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Среда</w:t>
      </w:r>
      <w:r w:rsidRPr="002B40AB">
        <w:rPr>
          <w:rFonts w:ascii="Times New Roman" w:hAnsi="Times New Roman" w:cs="Times New Roman"/>
          <w:sz w:val="24"/>
          <w:szCs w:val="24"/>
        </w:rPr>
        <w:tab/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         9.00-18.00, обед: 13.00-13.45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Четверг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         9.00-18.00, обед: 13.00-13.45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Пятница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         9.00-17.00, обед: 13.00-13.45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Суббота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         Выходной день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Воскресенье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 Выходной день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Телефон: 8 495 528-32-32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3.2. Информация о месте нахождения Муниципального бюджетного учреждение «Многофункциональный центр предоставления государственных и муниципальных услуг населению городского округа Реутов» (далее – МФЦ), администрации городского округа Реутов Московской области, графике работы и месте нахождения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содержится в Приложении № 3 к настоящему Административному регламенту.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3.3. Информация о порядке получения заявителями государственной услуги содержит следующие сведения: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1) наименование и почтовые адреса администрации городского округа Реутов Московской области и многофункционального центра;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справочные номера телефонов администрации городского округа Реутов Московской области, непосредственно предоставляющий государственную услугу, и многофункционального центра;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 адрес официального сайта Администрации городского округа Реутов Московской области 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4) график работы администрации городского округа Реутов Московской области и многофункционального центра;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государственной услуги, и требования к ним;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 городского округа Реутов Московской области и ответы на них.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3.4. Информация, указанная в пункте 3.3 Административного регламента, предоставляется муниципальными служащими администрации городского округа Реутов Московской области и работниками многофункционального центра: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 городского округа Реутов Московской области;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Администрации городского округа Реутов Московской области в сети Интернет www.reutov.net, официальном сайте </w:t>
      </w:r>
      <w:r w:rsidRPr="002B40AB">
        <w:rPr>
          <w:rFonts w:ascii="Times New Roman" w:hAnsi="Times New Roman" w:cs="Times New Roman"/>
          <w:sz w:val="24"/>
          <w:szCs w:val="24"/>
        </w:rPr>
        <w:lastRenderedPageBreak/>
        <w:t>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 (функций) Московской области);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государственной услуги осуществляется бесплатно.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государственной услуги предоставляют муниципальные служащие администрации городского округа Реутов Московской области и его структурных подразделений (далее – специалисты).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40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B40AB">
        <w:rPr>
          <w:rFonts w:ascii="Times New Roman" w:hAnsi="Times New Roman" w:cs="Times New Roman"/>
          <w:b/>
          <w:sz w:val="24"/>
          <w:szCs w:val="24"/>
        </w:rPr>
        <w:t>. Стандарт предоставления государственной услуги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Наименование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4.1. Государственная услуга по перераспределению земель и (или) земельных участков.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Наименование органа власти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Полномочия по предоставлению государственной услуги осуществляются Комитетом по управлению муниципальным имуществом Администрации городского округа Реутов Московской области.</w:t>
      </w:r>
    </w:p>
    <w:p w:rsidR="002B40AB" w:rsidRPr="002B40AB" w:rsidRDefault="002B40AB" w:rsidP="002B40AB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B40AB">
        <w:rPr>
          <w:rFonts w:ascii="Times New Roman" w:hAnsi="Times New Roman"/>
          <w:sz w:val="24"/>
          <w:szCs w:val="24"/>
        </w:rPr>
        <w:t>Органы и организации, участвующие в предоставлении государственной услуги:</w:t>
      </w:r>
    </w:p>
    <w:p w:rsidR="002B40AB" w:rsidRPr="002B40AB" w:rsidRDefault="002B40AB" w:rsidP="002B40AB">
      <w:pPr>
        <w:ind w:firstLine="709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-Управление Федеральной налоговой службы России по Московской области;</w:t>
      </w:r>
    </w:p>
    <w:p w:rsidR="002B40AB" w:rsidRPr="002B40AB" w:rsidRDefault="002B40AB" w:rsidP="002B40AB">
      <w:pPr>
        <w:ind w:firstLine="709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-Управление Федеральной службы государственной регистрации, кадастра и картографии по Московской области;</w:t>
      </w:r>
    </w:p>
    <w:p w:rsidR="002B40AB" w:rsidRPr="002B40AB" w:rsidRDefault="002B40AB" w:rsidP="002B40AB">
      <w:pPr>
        <w:pStyle w:val="a3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4"/>
          <w:szCs w:val="24"/>
        </w:rPr>
      </w:pPr>
      <w:r w:rsidRPr="002B40AB">
        <w:rPr>
          <w:rFonts w:ascii="Times New Roman" w:hAnsi="Times New Roman"/>
          <w:sz w:val="24"/>
          <w:szCs w:val="24"/>
        </w:rPr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2B40AB" w:rsidRPr="002B40AB" w:rsidRDefault="002B40AB" w:rsidP="002B40AB">
      <w:pPr>
        <w:ind w:firstLine="709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-кадастровый инженер;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0AB">
        <w:rPr>
          <w:rFonts w:ascii="Times New Roman" w:hAnsi="Times New Roman" w:cs="Times New Roman"/>
          <w:color w:val="000000"/>
          <w:sz w:val="24"/>
          <w:szCs w:val="24"/>
        </w:rPr>
        <w:t>-Министерство имущественных отношений Московской области (далее – Минмособлимущество).</w:t>
      </w:r>
    </w:p>
    <w:p w:rsidR="002B40AB" w:rsidRPr="002B40AB" w:rsidRDefault="002B40AB" w:rsidP="002B40AB">
      <w:pPr>
        <w:pStyle w:val="ConsPlusNormal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 Реутов Московской области организует, обеспечивает и контролирует деятельность Отдела по распоряжению земельными участками и Отдела оформления прав на земельные участки и нежилые помещения по предоставлению государственной услуги на территории городского округа Реутов Московской области.</w:t>
      </w:r>
    </w:p>
    <w:p w:rsidR="002B40AB" w:rsidRPr="002B40AB" w:rsidRDefault="002B40AB" w:rsidP="002B40AB">
      <w:pPr>
        <w:pStyle w:val="ConsPlusNormal"/>
        <w:numPr>
          <w:ilvl w:val="1"/>
          <w:numId w:val="2"/>
        </w:numPr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 Реутов Московской организует предоставление государственной услуги на базе многофункциональных центров (далее – МФЦ).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Результат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6.1. Результатом предоставления государственной услуги является: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6.1.1 </w:t>
      </w:r>
      <w:r w:rsidRPr="002B40AB">
        <w:rPr>
          <w:rFonts w:ascii="Times New Roman" w:hAnsi="Times New Roman" w:cs="Times New Roman"/>
          <w:sz w:val="24"/>
          <w:szCs w:val="24"/>
          <w:lang w:eastAsia="ru-RU"/>
        </w:rPr>
        <w:t>принятие решения об утверждении схемы расположения земельного участка и направление этого решения с приложением указанной схемы заявителю;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6.1.2 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6.1.3 принятие решения об отказе в заключении соглашения о перераспределении земельных участков.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7.1. Срок регистрации заявления заявителя о предоставлении государственной услуги осуществляется в течение времени приема заявителя (не более 15 минут) с момента поступления обращения заявителя в соответствующий МФЦ.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7.2. Регистрация заявления заявителя о предоставлении государственной услуги, переданного на бумажном носителе из многофункционального центра в администрацию городского округа Реутов Московской области, осуществляется в срок не позднее одного дня, с момента поступления заявления в администрацию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одного дня, с момента поступления заявления в администрацию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Срок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8.1. Срок предоставления государственной услуги не превышает 35 (тридцати пяти) календарных дней с даты регистрации заявления заявителя о предоставлении государственной услуги в администрации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8.2.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администрацию городского округа Реутов Московской области, срока осуществления государственного кадастрового учета перераспределяемых земель, передачи результата предоставления государственной услуги из администрации городского округа Реутов Московской области в многофункциональный центр, срока приостановления предоставления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8.3.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до 30 дней.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Срок приостановления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9.1. </w:t>
      </w:r>
      <w:r w:rsidRPr="002B40AB">
        <w:rPr>
          <w:rFonts w:ascii="Times New Roman" w:hAnsi="Times New Roman" w:cs="Times New Roman"/>
          <w:iCs/>
          <w:sz w:val="24"/>
          <w:szCs w:val="24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Pr="002B40AB">
        <w:rPr>
          <w:rFonts w:ascii="Times New Roman" w:hAnsi="Times New Roman" w:cs="Times New Roman"/>
          <w:sz w:val="24"/>
          <w:szCs w:val="24"/>
        </w:rPr>
        <w:t>.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10.1. Срок направления документов, являющихся результатом предоставления государственной услуги из администрации городского округа Реутов Московской области в МФЦ, составляет 1 рабочий день со дня оформления документа, являющегося результатом предоставления государственной услуги.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11.1. Предоставление государственной услуги осуществляется в соответствии с: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1) Гражданским кодексом Российской Федерации (часть 1,2);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Земельным кодексом Российской Федерации;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 Градостроительным кодексом Российской Федерации;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5) Федеральным законом от 25.10.2001 N 137-ФЗ "О введении в действие Земельного кодекса Российской Федерации";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6) Федеральным законом от 21.12.2001 N 178-ФЗ "О приватизации государственного и муниципального имущества";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8) Федеральным законом от 24.07.2007 N 221-ФЗ "О государственном кадастре недвижимости";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10) Федеральным законом от 06.04.2011 N 63-ФЗ "Об электронной подписи" (далее – Федеральный закон № 63-ФЗ);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16) Постановлением Правительства Московской области от 29.10.2007   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№ 842/27 "Об утверждении Положения о Министерстве имущественных отношений Московской области";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17) Распоряжение Министерства имущественных отношений Московской области от 08.07.2015 года № 12вр-1073 «Об утверждении Порядка и сроков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19) Уставом муниципального образования.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2B40AB" w:rsidRPr="002B40AB" w:rsidRDefault="002B40AB" w:rsidP="002B4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12.1. При обращении за получением государственной услуги заявитель представляет: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12.1.1. Заявление на предоставление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Заявление оформляется согласно Приложению № 1 к Административному регламенту.</w:t>
      </w:r>
    </w:p>
    <w:p w:rsidR="002B40AB" w:rsidRPr="002B40AB" w:rsidRDefault="002B40AB" w:rsidP="002B40A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0AB">
        <w:rPr>
          <w:rFonts w:ascii="Times New Roman" w:hAnsi="Times New Roman"/>
          <w:sz w:val="24"/>
          <w:szCs w:val="24"/>
        </w:rPr>
        <w:t>12.1.2. К заявлению прилагается: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 Перечень документов, необходимых для предоставления государственной услуги, является исчерпывающим.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 о предоставлении государственной услуги: при личном обращении в  МФЦ, почтовой связью, в электронной форме.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12.4.</w:t>
      </w:r>
      <w:r w:rsidRPr="002B40AB">
        <w:rPr>
          <w:rFonts w:ascii="Times New Roman" w:hAnsi="Times New Roman" w:cs="Times New Roman"/>
          <w:sz w:val="24"/>
          <w:szCs w:val="24"/>
        </w:rPr>
        <w:tab/>
        <w:t>В бумажном виде форма заявления может быть получена заявителем непосредственно в МФЦ.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Администрации городского округа Реутов Московской области 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могут быть предоставлены: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 </w:t>
      </w:r>
      <w:r w:rsidRPr="002B40AB">
        <w:rPr>
          <w:rFonts w:ascii="Times New Roman" w:hAnsi="Times New Roman" w:cs="Times New Roman"/>
          <w:i/>
          <w:sz w:val="24"/>
          <w:szCs w:val="24"/>
        </w:rPr>
        <w:t>(для физических лиц, индивидуальных предпринимателей)</w:t>
      </w:r>
      <w:r w:rsidRPr="002B40AB">
        <w:rPr>
          <w:rFonts w:ascii="Times New Roman" w:hAnsi="Times New Roman" w:cs="Times New Roman"/>
          <w:sz w:val="24"/>
          <w:szCs w:val="24"/>
        </w:rPr>
        <w:t>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2B40AB"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  <w:r w:rsidRPr="002B40AB">
        <w:rPr>
          <w:rFonts w:ascii="Times New Roman" w:hAnsi="Times New Roman" w:cs="Times New Roman"/>
          <w:sz w:val="24"/>
          <w:szCs w:val="24"/>
        </w:rPr>
        <w:t>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2B40AB">
        <w:rPr>
          <w:rFonts w:ascii="Times New Roman" w:hAnsi="Times New Roman" w:cs="Times New Roman"/>
          <w:i/>
          <w:sz w:val="24"/>
          <w:szCs w:val="24"/>
        </w:rPr>
        <w:t>(для юридических лиц, индивидуальных предпринимателей)</w:t>
      </w:r>
      <w:r w:rsidRPr="002B40AB">
        <w:rPr>
          <w:rFonts w:ascii="Times New Roman" w:hAnsi="Times New Roman" w:cs="Times New Roman"/>
          <w:sz w:val="24"/>
          <w:szCs w:val="24"/>
        </w:rPr>
        <w:t>.</w:t>
      </w:r>
      <w:r w:rsidRPr="002B40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0AB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2B40AB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2B40AB" w:rsidRPr="002B40AB" w:rsidRDefault="002B40AB" w:rsidP="002B40A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40AB">
        <w:rPr>
          <w:rFonts w:ascii="Times New Roman" w:hAnsi="Times New Roman"/>
          <w:sz w:val="24"/>
          <w:szCs w:val="24"/>
        </w:rPr>
        <w:t xml:space="preserve"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2B40AB" w:rsidRPr="002B40AB" w:rsidRDefault="002B40AB" w:rsidP="002B40AB">
      <w:pPr>
        <w:ind w:firstLine="426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б) выписки из Единого государственного реестра прав на недвижимое имущество и сделок с ним  (далее – ЕГРП) о правах на приобретаемый земельный участок, или уведомления об отсутствии в ЕГРП запрашиваемых сведений о зарегистрированных правах на указанный земельный участок;</w:t>
      </w:r>
    </w:p>
    <w:p w:rsidR="002B40AB" w:rsidRPr="002B40AB" w:rsidRDefault="002B40AB" w:rsidP="002B40A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в)  кадастровый паспорт земельного участка;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 xml:space="preserve">13.2. В случае непредставления указанных в пункте 13.1 Административного регламента документов МФЦ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органы: </w:t>
      </w:r>
    </w:p>
    <w:p w:rsidR="002B40AB" w:rsidRPr="002B40AB" w:rsidRDefault="002B40AB" w:rsidP="002B40AB">
      <w:pPr>
        <w:ind w:firstLine="709"/>
        <w:jc w:val="both"/>
        <w:rPr>
          <w:sz w:val="24"/>
          <w:szCs w:val="24"/>
        </w:rPr>
      </w:pPr>
      <w:r w:rsidRPr="002B40AB">
        <w:rPr>
          <w:sz w:val="24"/>
          <w:szCs w:val="24"/>
        </w:rPr>
        <w:t xml:space="preserve"> 13.2.1. Управление Федеральной налоговой службы России по Московской области;</w:t>
      </w:r>
    </w:p>
    <w:p w:rsidR="002B40AB" w:rsidRPr="002B40AB" w:rsidRDefault="002B40AB" w:rsidP="002B40AB">
      <w:pPr>
        <w:ind w:firstLine="709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13.2.2. Управление Федеральной службы государственной регистрации, кадастра и картографии по Московской области;</w:t>
      </w:r>
    </w:p>
    <w:p w:rsidR="002B40AB" w:rsidRPr="002B40AB" w:rsidRDefault="002B40AB" w:rsidP="002B40AB">
      <w:pPr>
        <w:pStyle w:val="a3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0AB">
        <w:rPr>
          <w:rFonts w:ascii="Times New Roman" w:hAnsi="Times New Roman"/>
          <w:sz w:val="24"/>
          <w:szCs w:val="24"/>
        </w:rPr>
        <w:t>13.2.3.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13.4. 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области,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13.5. Отдел по распоряжению земельными участками Комитета по управлению муниципальным имуществом Администрации городского округа Реутов Московской области,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ind w:left="73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14.1. Основаниями для отказа в приеме документов, необходимых для предоставления государственной услуги, являются: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2B40AB">
        <w:rPr>
          <w:sz w:val="24"/>
          <w:szCs w:val="24"/>
        </w:rPr>
        <w:t>14.1.1. текст, в прилагаемых к заявлению о предоставлении услуги документах не поддается прочтению либо отсутствует;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15.1.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государственной услуги являются: 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B40AB">
        <w:rPr>
          <w:sz w:val="24"/>
          <w:szCs w:val="24"/>
        </w:rPr>
        <w:t>15.2.1. 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B40AB">
        <w:rPr>
          <w:sz w:val="24"/>
          <w:szCs w:val="24"/>
        </w:rPr>
        <w:t xml:space="preserve">15.2.2. Подача заявления и прилагаемых к нему документов лицом, не входящим в </w:t>
      </w:r>
      <w:r w:rsidRPr="002B40AB">
        <w:rPr>
          <w:sz w:val="24"/>
          <w:szCs w:val="24"/>
        </w:rPr>
        <w:lastRenderedPageBreak/>
        <w:t>перечень лиц, установленный законодательством и пунктами 3 и 4 административного регламента;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B40AB">
        <w:rPr>
          <w:sz w:val="24"/>
          <w:szCs w:val="24"/>
        </w:rPr>
        <w:t>15.2.3. Непредставление заявителем одного или более документов, указанных в пункте 12 административного регламента;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B40AB">
        <w:rPr>
          <w:sz w:val="24"/>
          <w:szCs w:val="24"/>
        </w:rPr>
        <w:t>15.2.4. Нарушение прав и законных интересов третьих лиц;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40AB">
        <w:rPr>
          <w:rFonts w:ascii="Times New Roman" w:hAnsi="Times New Roman" w:cs="Times New Roman"/>
          <w:sz w:val="24"/>
          <w:szCs w:val="24"/>
          <w:lang w:eastAsia="ru-RU"/>
        </w:rPr>
        <w:t>15.2.5.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оснований: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 xml:space="preserve">1) заявление о перераспределении земельных участков подано в случаях, не предусмотренных </w:t>
      </w:r>
      <w:hyperlink r:id="rId6" w:history="1">
        <w:r w:rsidRPr="002B40AB">
          <w:rPr>
            <w:sz w:val="24"/>
            <w:szCs w:val="24"/>
            <w:lang w:eastAsia="ru-RU"/>
          </w:rPr>
          <w:t>пунктом 1 статьи 39.28</w:t>
        </w:r>
      </w:hyperlink>
      <w:r w:rsidRPr="002B40AB">
        <w:rPr>
          <w:sz w:val="24"/>
          <w:szCs w:val="24"/>
          <w:lang w:eastAsia="ru-RU"/>
        </w:rPr>
        <w:t xml:space="preserve"> ЗК РФ;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 xml:space="preserve">2) не представлено в письменной форме согласие лиц, указанных в </w:t>
      </w:r>
      <w:hyperlink r:id="rId7" w:history="1">
        <w:r w:rsidRPr="002B40AB">
          <w:rPr>
            <w:sz w:val="24"/>
            <w:szCs w:val="24"/>
            <w:lang w:eastAsia="ru-RU"/>
          </w:rPr>
          <w:t>пункте 4 статьи 11.2</w:t>
        </w:r>
      </w:hyperlink>
      <w:r w:rsidRPr="002B40AB">
        <w:rPr>
          <w:sz w:val="24"/>
          <w:szCs w:val="24"/>
          <w:lang w:eastAsia="ru-RU"/>
        </w:rPr>
        <w:t xml:space="preserve"> ЗК РФ, если земельные участки, которые предлагается перераспределить, обременены правами указанных лиц;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 xml:space="preserve"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</w:r>
      <w:hyperlink r:id="rId8" w:history="1">
        <w:r w:rsidRPr="002B40AB">
          <w:rPr>
            <w:sz w:val="24"/>
            <w:szCs w:val="24"/>
            <w:lang w:eastAsia="ru-RU"/>
          </w:rPr>
          <w:t>пунктом 3 статьи 39.36</w:t>
        </w:r>
      </w:hyperlink>
      <w:r w:rsidRPr="002B40AB">
        <w:rPr>
          <w:sz w:val="24"/>
          <w:szCs w:val="24"/>
          <w:lang w:eastAsia="ru-RU"/>
        </w:rPr>
        <w:t xml:space="preserve"> ЗК РФ и наличие которого не препятствует использованию земельного участка в соответствии с его разрешенным использованием;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</w:t>
      </w:r>
      <w:hyperlink r:id="rId9" w:history="1">
        <w:r w:rsidRPr="002B40AB">
          <w:rPr>
            <w:sz w:val="24"/>
            <w:szCs w:val="24"/>
            <w:lang w:eastAsia="ru-RU"/>
          </w:rPr>
          <w:t>пунктом 19 статьи 39.11</w:t>
        </w:r>
      </w:hyperlink>
      <w:r w:rsidRPr="002B40AB">
        <w:rPr>
          <w:sz w:val="24"/>
          <w:szCs w:val="24"/>
          <w:lang w:eastAsia="ru-RU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0" w:history="1">
        <w:r w:rsidRPr="002B40AB">
          <w:rPr>
            <w:sz w:val="24"/>
            <w:szCs w:val="24"/>
            <w:lang w:eastAsia="ru-RU"/>
          </w:rPr>
          <w:t>статьей 11.9</w:t>
        </w:r>
      </w:hyperlink>
      <w:r w:rsidRPr="002B40AB">
        <w:rPr>
          <w:sz w:val="24"/>
          <w:szCs w:val="24"/>
          <w:lang w:eastAsia="ru-RU"/>
        </w:rPr>
        <w:t xml:space="preserve"> ЗК РФ, за исключением случаев перераспределения земельных участков в соответствии с </w:t>
      </w:r>
      <w:hyperlink r:id="rId11" w:history="1">
        <w:r w:rsidRPr="002B40AB">
          <w:rPr>
            <w:sz w:val="24"/>
            <w:szCs w:val="24"/>
            <w:lang w:eastAsia="ru-RU"/>
          </w:rPr>
          <w:t>подпунктами 1</w:t>
        </w:r>
      </w:hyperlink>
      <w:r w:rsidRPr="002B40AB">
        <w:rPr>
          <w:sz w:val="24"/>
          <w:szCs w:val="24"/>
          <w:lang w:eastAsia="ru-RU"/>
        </w:rPr>
        <w:t xml:space="preserve"> и </w:t>
      </w:r>
      <w:hyperlink r:id="rId12" w:history="1">
        <w:r w:rsidRPr="002B40AB">
          <w:rPr>
            <w:sz w:val="24"/>
            <w:szCs w:val="24"/>
            <w:lang w:eastAsia="ru-RU"/>
          </w:rPr>
          <w:t>4 пункта 1 статьи 39.28</w:t>
        </w:r>
      </w:hyperlink>
      <w:r w:rsidRPr="002B40AB">
        <w:rPr>
          <w:sz w:val="24"/>
          <w:szCs w:val="24"/>
          <w:lang w:eastAsia="ru-RU"/>
        </w:rPr>
        <w:t xml:space="preserve"> ЗК РФ;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lastRenderedPageBreak/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3" w:history="1">
        <w:r w:rsidRPr="002B40AB">
          <w:rPr>
            <w:color w:val="0000FF"/>
            <w:sz w:val="24"/>
            <w:szCs w:val="24"/>
            <w:lang w:eastAsia="ru-RU"/>
          </w:rPr>
          <w:t>законом</w:t>
        </w:r>
      </w:hyperlink>
      <w:r w:rsidRPr="002B40AB">
        <w:rPr>
          <w:sz w:val="24"/>
          <w:szCs w:val="24"/>
          <w:lang w:eastAsia="ru-RU"/>
        </w:rPr>
        <w:t xml:space="preserve"> "О государственном кадастре недвижимости";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14" w:history="1">
        <w:r w:rsidRPr="002B40AB">
          <w:rPr>
            <w:sz w:val="24"/>
            <w:szCs w:val="24"/>
            <w:lang w:eastAsia="ru-RU"/>
          </w:rPr>
          <w:t>пунктом 16 статьи 11.10</w:t>
        </w:r>
      </w:hyperlink>
      <w:r w:rsidRPr="002B40AB">
        <w:rPr>
          <w:sz w:val="24"/>
          <w:szCs w:val="24"/>
          <w:lang w:eastAsia="ru-RU"/>
        </w:rPr>
        <w:t xml:space="preserve"> ЗК РФ;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государственной услуги является исчерпывающим.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15.3. Решение об отказе в предоставлении государственной услуги подписывается должностным лицом администрации городского округа Реутов Московской области и с указанием причин отказа выдается заявителю лично, либо направляется по почте,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15.4. Решение об отказе в предоставлении государственной услуги по заявлению, поданному в электронной форме, подписывается уполномоченным лицом администрации городского округа Реутов Московской области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 в предоставлении государственной услуги (если иное не предусмотрено законодательством Российской Федерации).</w:t>
      </w:r>
    </w:p>
    <w:p w:rsidR="002B40AB" w:rsidRPr="002B40AB" w:rsidRDefault="002B40AB" w:rsidP="002B40AB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</w:p>
    <w:p w:rsidR="002B40AB" w:rsidRPr="002B40AB" w:rsidRDefault="002B40AB" w:rsidP="002B40A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2B40AB" w:rsidRPr="002B40AB" w:rsidRDefault="002B40AB" w:rsidP="002B40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17.1. Предоставление государственной услуги осуществляется бесплатно.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2B40AB" w:rsidRPr="002B40AB" w:rsidRDefault="002B40AB" w:rsidP="002B40AB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2B40AB" w:rsidRPr="002B40AB" w:rsidRDefault="002B40AB" w:rsidP="002B40AB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2B40AB" w:rsidRPr="002B40AB" w:rsidRDefault="002B40AB" w:rsidP="002B40AB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2B40AB" w:rsidRPr="002B40AB" w:rsidRDefault="002B40AB" w:rsidP="002B40AB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B40AB" w:rsidRPr="002B40AB" w:rsidRDefault="002B40AB" w:rsidP="002B40AB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B40AB" w:rsidRPr="002B40AB" w:rsidRDefault="002B40AB" w:rsidP="002B40AB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B40AB" w:rsidRPr="002B40AB" w:rsidRDefault="002B40AB" w:rsidP="002B40AB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B40AB" w:rsidRPr="002B40AB" w:rsidRDefault="002B40AB" w:rsidP="002B40AB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2B40AB" w:rsidRPr="002B40AB" w:rsidRDefault="002B40AB" w:rsidP="002B40AB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B40AB">
        <w:rPr>
          <w:rFonts w:ascii="Times New Roman" w:hAnsi="Times New Roman"/>
          <w:sz w:val="24"/>
          <w:szCs w:val="24"/>
        </w:rPr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Показатели доступности и качества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20.1. Показателями доступности предоставления государственной услуги являются: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государственной услуги на официальном сайте Администрации городского округа Реутов Московской области,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20.2. Показателями качества предоставления государственной услуги являются: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соблюдение сроков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администрацией городского округа Реутов Московской области и уполномоченным многофункциональным центром, заключенным в порядке, установленном действующим законодательством.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21.3. При предоставлении государственной услуги работниками многофункциональных центров исполняются следующие административные процедуры: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 выдача документа, являющегося результатом предоставления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 направления заявления и документов, необходимых для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4) осуществления мониторинга хода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5) получения результата предоставления государственной услуги в соответствии с действующим законодательством.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21.5.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21.6.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направлении заявления 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21.7.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21.8.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</w:t>
      </w:r>
      <w:r w:rsidRPr="002B40AB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21.9.</w:t>
      </w:r>
      <w:r w:rsidRPr="002B40AB">
        <w:rPr>
          <w:rFonts w:ascii="Times New Roman" w:hAnsi="Times New Roman" w:cs="Times New Roman"/>
          <w:sz w:val="24"/>
          <w:szCs w:val="24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21.10.</w:t>
      </w:r>
      <w:r w:rsidRPr="002B40AB">
        <w:rPr>
          <w:rFonts w:ascii="Times New Roman" w:hAnsi="Times New Roman" w:cs="Times New Roman"/>
          <w:sz w:val="24"/>
          <w:szCs w:val="24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почтовой связью;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при личном обращении заявителя в МФЦ;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 телефону МФЦ;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 электронной форме, через официальный сайт МФЦ путем направления обращения на электронную почту.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21.11.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для физического лица, индивидуального предпринимателя: фамилию, имя, отчество (последнее при наличии);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21.12.</w:t>
      </w:r>
      <w:r w:rsidRPr="002B40AB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21.13.</w:t>
      </w:r>
      <w:r w:rsidRPr="002B40AB">
        <w:rPr>
          <w:rFonts w:ascii="Times New Roman" w:hAnsi="Times New Roman" w:cs="Times New Roman"/>
          <w:sz w:val="24"/>
          <w:szCs w:val="24"/>
        </w:rPr>
        <w:tab/>
        <w:t>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21.14.</w:t>
      </w:r>
      <w:r w:rsidRPr="002B40AB">
        <w:rPr>
          <w:rFonts w:ascii="Times New Roman" w:hAnsi="Times New Roman" w:cs="Times New Roman"/>
          <w:sz w:val="24"/>
          <w:szCs w:val="24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МФЦ, может самостоятельно осуществить распечатку аналога талона-подтверждения.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21.15.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 МФЦ,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21.16.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21.17.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21.18.</w:t>
      </w:r>
      <w:r w:rsidRPr="002B40AB">
        <w:rPr>
          <w:rFonts w:ascii="Times New Roman" w:hAnsi="Times New Roman" w:cs="Times New Roman"/>
          <w:sz w:val="24"/>
          <w:szCs w:val="24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40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B40AB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государственной услуги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 Предоставление государственной услуги включает в себя следующие административные процедуры: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22.1.1. Прием (получение) заявления и документов (информации), необходимых для предоставления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22.1.2.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22.1.3. Регистрация заявления и документов, необходимых для предоставления государственной услуги;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22.1.4. Обработка и предварительное рассмотрение документов (информации), необходимых для предоставления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22.1.5. Подготовка проекта решения о предоставлении (об отказе в предоставлении)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22.1.6. Согласование проекта решения с Минмособлимуществом.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22.1.7. 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22.2. Блок-схема предоставления государственной услуги приведена в Приложении № 2 к Административному регламенту.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22.3. Прием (получение) заявления и документов (информации), необходимых для предоставления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B40AB">
        <w:rPr>
          <w:sz w:val="24"/>
          <w:szCs w:val="24"/>
        </w:rPr>
        <w:t>22.3.1. Основанием начала выполнения административной процедуры является 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22.3.2. Должностным лицом, ответственным за выполнение административной процедуры по приему (получению) заявления и документов (информации), необходимых для предоставления государственной услуги, является специалист многофункционального центра.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22.3.3. </w:t>
      </w:r>
      <w:r w:rsidRPr="002B40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2B40AB" w:rsidRPr="002B40AB" w:rsidRDefault="002B40AB" w:rsidP="002B40AB">
      <w:pPr>
        <w:pStyle w:val="a3"/>
        <w:widowControl w:val="0"/>
        <w:numPr>
          <w:ilvl w:val="2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0AB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действия:навливает предмет обращения;</w:t>
      </w:r>
    </w:p>
    <w:p w:rsidR="002B40AB" w:rsidRPr="002B40AB" w:rsidRDefault="002B40AB" w:rsidP="002B40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2B40AB" w:rsidRPr="002B40AB" w:rsidRDefault="002B40AB" w:rsidP="002B40AB">
      <w:pPr>
        <w:widowControl w:val="0"/>
        <w:tabs>
          <w:tab w:val="left" w:pos="567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 административного регламента, и наличие их оригиналов;</w:t>
      </w:r>
    </w:p>
    <w:p w:rsidR="002B40AB" w:rsidRPr="002B40AB" w:rsidRDefault="002B40AB" w:rsidP="002B40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2B40AB" w:rsidRPr="002B40AB" w:rsidRDefault="002B40AB" w:rsidP="002B40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B40AB" w:rsidRPr="002B40AB" w:rsidRDefault="002B40AB" w:rsidP="002B40AB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lastRenderedPageBreak/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2B40AB" w:rsidRPr="002B40AB" w:rsidRDefault="002B40AB" w:rsidP="002B40AB">
      <w:pPr>
        <w:widowControl w:val="0"/>
        <w:tabs>
          <w:tab w:val="left" w:pos="567"/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8) проверяет комплектность прилагаемых документов на соответствие перечню документов, предусмотренных пунктом 13 административного регламента;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11)</w:t>
      </w:r>
      <w:r w:rsidRPr="002B40AB">
        <w:rPr>
          <w:rFonts w:eastAsia="Times New Roman"/>
          <w:sz w:val="24"/>
          <w:szCs w:val="24"/>
          <w:lang w:val="en-US" w:eastAsia="ru-RU"/>
        </w:rPr>
        <w:t> </w:t>
      </w:r>
      <w:r w:rsidRPr="002B40AB">
        <w:rPr>
          <w:rFonts w:eastAsia="Times New Roman"/>
          <w:sz w:val="24"/>
          <w:szCs w:val="24"/>
          <w:lang w:eastAsia="ru-RU"/>
        </w:rPr>
        <w:t xml:space="preserve">при наличии всех документов и сведений, предусмотренных пунктом 12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ru-RU"/>
        </w:rPr>
        <w:t>.</w:t>
      </w:r>
    </w:p>
    <w:p w:rsidR="002B40AB" w:rsidRPr="002B40AB" w:rsidRDefault="002B40AB" w:rsidP="002B40AB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2B40AB">
        <w:rPr>
          <w:rFonts w:eastAsia="Times New Roman"/>
          <w:sz w:val="24"/>
          <w:szCs w:val="24"/>
          <w:lang w:eastAsia="ru-RU"/>
        </w:rPr>
        <w:t xml:space="preserve">организует передачу заявления и прилагаемых к нему документов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2B40AB" w:rsidRPr="002B40AB" w:rsidRDefault="002B40AB" w:rsidP="002B40AB">
      <w:pPr>
        <w:pStyle w:val="a3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0AB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2B40AB" w:rsidRPr="002B40AB" w:rsidRDefault="002B40AB" w:rsidP="002B40AB">
      <w:pPr>
        <w:pStyle w:val="a3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0AB">
        <w:rPr>
          <w:rFonts w:ascii="Times New Roman" w:eastAsia="Times New Roman" w:hAnsi="Times New Roman"/>
          <w:sz w:val="24"/>
          <w:szCs w:val="24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2B40AB" w:rsidRPr="002B40AB" w:rsidRDefault="002B40AB" w:rsidP="002B40AB">
      <w:pPr>
        <w:pStyle w:val="a3"/>
        <w:numPr>
          <w:ilvl w:val="2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0AB">
        <w:rPr>
          <w:rFonts w:ascii="Times New Roman" w:eastAsia="Times New Roman" w:hAnsi="Times New Roman"/>
          <w:sz w:val="24"/>
          <w:szCs w:val="24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2B40AB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2B40A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2B40AB" w:rsidRPr="002B40AB" w:rsidRDefault="002B40AB" w:rsidP="002B40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1) просматривает электронные образы заявления и прилагаемых к нему документов;</w:t>
      </w:r>
    </w:p>
    <w:p w:rsidR="002B40AB" w:rsidRPr="002B40AB" w:rsidRDefault="002B40AB" w:rsidP="002B40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2B40AB" w:rsidRPr="002B40AB" w:rsidRDefault="002B40AB" w:rsidP="002B40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3) фиксирует дату получения заявления и прилагаемых к нему документов;</w:t>
      </w:r>
    </w:p>
    <w:p w:rsidR="002B40AB" w:rsidRPr="002B40AB" w:rsidRDefault="002B40AB" w:rsidP="002B40AB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2B40AB" w:rsidRPr="002B40AB" w:rsidRDefault="002B40AB" w:rsidP="002B40AB">
      <w:pPr>
        <w:widowControl w:val="0"/>
        <w:tabs>
          <w:tab w:val="left" w:pos="709"/>
          <w:tab w:val="left" w:pos="1134"/>
          <w:tab w:val="left" w:pos="1276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22.3.8. Максимальный срок выполнения административной процедуры составляет 1 рабочий день с даты поступления заявления и прилагаемых к нему документов в МФЦ.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22.3.9. Критерием принятия решения является соответствие перечня представленных документов, документам предусмотренным пунктом 12 административного регламента, а также наличие либо отсутствие документов, предусмотренных пунктом 13 административного регламента.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22.3.10. Результатом исполнения административной процедуры по приему заявления и прилагаемых к нему документов в МФЦ является: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а) при отсутствии одного или более документов,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б) при наличии всех документов, предусмотренных пунктом 12 административного регламента, – передача заявления и прилагаемых к нему документов в администрацию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22.3.11. 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2B40AB" w:rsidRPr="002B40AB" w:rsidRDefault="002B40AB" w:rsidP="002B40AB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22.4.1.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13 административного регламента. 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22.4.3.</w:t>
      </w:r>
      <w:r w:rsidRPr="002B40AB">
        <w:rPr>
          <w:rFonts w:ascii="Times New Roman" w:hAnsi="Times New Roman" w:cs="Times New Roman"/>
          <w:sz w:val="24"/>
          <w:szCs w:val="24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2B40AB" w:rsidRPr="002B40AB" w:rsidRDefault="002B40AB" w:rsidP="002B40A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22.4.4.</w:t>
      </w:r>
      <w:r w:rsidRPr="002B40AB">
        <w:rPr>
          <w:rFonts w:ascii="Times New Roman" w:hAnsi="Times New Roman" w:cs="Times New Roman"/>
          <w:sz w:val="24"/>
          <w:szCs w:val="24"/>
        </w:rPr>
        <w:tab/>
        <w:t>Максимальный срок формирования и направления запроса составляет 1 рабочий день.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22.4.5.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подготовке межведомственных запросов специалист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22.4.6. Для предоставления государственной услуги МФЦ направляет межведомственные запросы в: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а) Управление Федеральной налоговой службы России по Московской области в целях получения выписки из Единого государственного реестра юридических лиц;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б) Управление Федеральной службы государственной регистрации, кадастра и картографии по Московской области;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22.4.7.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Pr="002B40A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2B40AB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22.4.8.</w:t>
      </w:r>
      <w:r w:rsidRPr="002B40AB">
        <w:rPr>
          <w:rFonts w:ascii="Times New Roman" w:hAnsi="Times New Roman" w:cs="Times New Roman"/>
          <w:sz w:val="24"/>
          <w:szCs w:val="24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2B40AB" w:rsidRPr="002B40AB" w:rsidRDefault="002B40AB" w:rsidP="002B40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22.4.9.</w:t>
      </w:r>
      <w:r w:rsidRPr="002B40AB">
        <w:rPr>
          <w:rFonts w:ascii="Times New Roman" w:hAnsi="Times New Roman" w:cs="Times New Roman"/>
          <w:sz w:val="24"/>
          <w:szCs w:val="24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22.4.10.</w:t>
      </w:r>
      <w:r w:rsidRPr="002B40AB">
        <w:rPr>
          <w:rFonts w:ascii="Times New Roman" w:hAnsi="Times New Roman" w:cs="Times New Roman"/>
          <w:sz w:val="24"/>
          <w:szCs w:val="24"/>
        </w:rPr>
        <w:tab/>
        <w:t>Максимальный срок выполнения административной процедуры по формированию и направлению межведомственных запросов не превышает 5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22.4.11.</w:t>
      </w:r>
      <w:r w:rsidRPr="002B40AB">
        <w:rPr>
          <w:rFonts w:ascii="Times New Roman" w:hAnsi="Times New Roman" w:cs="Times New Roman"/>
          <w:sz w:val="24"/>
          <w:szCs w:val="24"/>
        </w:rPr>
        <w:tab/>
        <w:t>Превышение срока исполнения административной процедуры по формированию и направлению межведомственного запроса более чем на 5 рабочих дней является основанием для уведомления заявителя.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22.4.12.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22.4.13.</w:t>
      </w:r>
      <w:r w:rsidRPr="002B40AB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 передача  заявления и прилагаемых к нему документов, сведений, полученных в рамках межведомственного информационного взаимодействия, в администрацию городского округа Реутов Московской области в соответствии с заключенным соглашением о взаимодействии и порядком делопроизводства в МФЦ.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22.4.14.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22.4.15.</w:t>
      </w:r>
      <w:r w:rsidRPr="002B40AB">
        <w:rPr>
          <w:rFonts w:ascii="Times New Roman" w:hAnsi="Times New Roman" w:cs="Times New Roman"/>
          <w:sz w:val="24"/>
          <w:szCs w:val="24"/>
        </w:rPr>
        <w:tab/>
        <w:t>Способом фиксации результата административной процедуры по формирование и направление межведомственных запросов в органы (организации), участвующие в предоставлении государственной услуги,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базе МФЦ.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Регистрация заявления и документов, необходимых для предоставления государственной услуги.</w:t>
      </w:r>
    </w:p>
    <w:p w:rsidR="002B40AB" w:rsidRPr="002B40AB" w:rsidRDefault="002B40AB" w:rsidP="002B40AB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22.5.1. Основанием для начала выполнения административной процедуры по регистрации заявления и документов, необходимых для предоставления государственной услуги является поступление заявления и прилагаемых к нему документов, направленных в порядке информационного взаимодействия из МФЦ к специалисту Отдела обеспечения документооборота в составе Управления делами администрации городского округа Реутов Московской области, ответственному за регистрацию документов по государственной услуге.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22.5.2. Должностным лицом, ответственным за выполнение административной процедуры по регистрации заявления и документов, необходимых для предоставления государственной услуги, является специалист Отдела обеспечения документооборота в составе Управления делами администрации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22.5.3.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Специалист Отдела обеспечения документооборота в составе Управления делами администрации городского округа Реутов Московской области, 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</w:t>
      </w:r>
      <w:r w:rsidRPr="002B40AB">
        <w:rPr>
          <w:rFonts w:ascii="Times New Roman" w:hAnsi="Times New Roman" w:cs="Times New Roman"/>
          <w:sz w:val="24"/>
          <w:szCs w:val="24"/>
        </w:rPr>
        <w:lastRenderedPageBreak/>
        <w:t>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22.5.4.</w:t>
      </w:r>
      <w:r w:rsidRPr="002B40AB">
        <w:rPr>
          <w:rFonts w:ascii="Times New Roman" w:hAnsi="Times New Roman" w:cs="Times New Roman"/>
          <w:sz w:val="24"/>
          <w:szCs w:val="24"/>
        </w:rPr>
        <w:tab/>
        <w:t>Регистрация заявления и прилагаемых к нему документов, направленных в порядке информационного взаимодействия из МФЦ, осуществляется в срок, не позднее 1 рабочего дня, следующего за днем поступления заявления и прилагаемых к нему документов в администрацию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22.5.5.</w:t>
      </w:r>
      <w:r w:rsidRPr="002B40AB">
        <w:rPr>
          <w:rFonts w:ascii="Times New Roman" w:hAnsi="Times New Roman" w:cs="Times New Roman"/>
          <w:sz w:val="24"/>
          <w:szCs w:val="24"/>
        </w:rPr>
        <w:tab/>
        <w:t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не позднее 1 рабочего дня, следующего за днем их поступления в администрацию муниципального образования.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22.5.6.</w:t>
      </w:r>
      <w:r w:rsidRPr="002B40AB">
        <w:rPr>
          <w:rFonts w:ascii="Times New Roman" w:hAnsi="Times New Roman" w:cs="Times New Roman"/>
          <w:sz w:val="24"/>
          <w:szCs w:val="24"/>
        </w:rPr>
        <w:tab/>
        <w:t>Максимальный срок выполнения административной процедуры по регистрации заявления и прилагаемых к нему документов не превышает 1 рабочего дня с даты поступления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22.5.7. Критерием принятия решения является наличие всех необходимых документов, предусмотренных пунктами 12 административного регламента.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22.5.8.</w:t>
      </w:r>
      <w:r w:rsidRPr="002B40AB">
        <w:rPr>
          <w:rFonts w:ascii="Times New Roman" w:hAnsi="Times New Roman" w:cs="Times New Roman"/>
          <w:sz w:val="24"/>
          <w:szCs w:val="24"/>
        </w:rPr>
        <w:tab/>
        <w:t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22.5.9.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обращении заявителя за получением государственной услуги в электронной форме специалист Отдела обеспечения документооборота в составе Управления делами администрации городского округа Реутов Московской области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22.5.10.</w:t>
      </w:r>
      <w:r w:rsidRPr="002B40AB">
        <w:rPr>
          <w:rFonts w:ascii="Times New Roman" w:hAnsi="Times New Roman" w:cs="Times New Roman"/>
          <w:sz w:val="24"/>
          <w:szCs w:val="24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Обработка и предварительное рассмотрение документов (информации), необходимых для предоставления государственной услуги.</w:t>
      </w:r>
    </w:p>
    <w:p w:rsidR="002B40AB" w:rsidRPr="002B40AB" w:rsidRDefault="002B40AB" w:rsidP="002B40AB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22.6.1. </w:t>
      </w:r>
      <w:r w:rsidRPr="002B40AB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по обработке и предварительному рассмотрению документов (информации) является поступление заявления и прилагаемых к нему документов специалисту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области, ответственному за предоставление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22.6.2. Должностным лицом,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22.6.3.</w:t>
      </w:r>
      <w:r w:rsidRPr="002B40AB">
        <w:rPr>
          <w:rFonts w:ascii="Times New Roman" w:hAnsi="Times New Roman" w:cs="Times New Roman"/>
          <w:sz w:val="24"/>
          <w:szCs w:val="24"/>
        </w:rPr>
        <w:tab/>
        <w:t>Специалист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области, ответственный за предоставление государственной услуги, осуществляет следующие действия: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1) проверяет комплектность прилагаемых к заявлению документов на соответствие перечням документов, предусмотренных пунктами 12 и 13 административного регламента;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3) при отсутствии одного или более документов из перечня документов, предусмотренных пунктом 12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городского округа Реутов Московской области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пунктом 2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администрации муниципального образования об отказе в 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перераспределении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 xml:space="preserve"> и осуществляет дальнейшие действия в порядке, установленном подпунктом 1 пункта 23.6.5. административного регламента;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4) в случае получения из МФЦ полного комплекта документов, предусмотренных пунктами 12 и 13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по подготовке проекта решения о предоставлении (об отказе в предоставлении)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22.6.4.</w:t>
      </w:r>
      <w:r w:rsidRPr="002B40AB">
        <w:rPr>
          <w:rFonts w:ascii="Times New Roman" w:hAnsi="Times New Roman" w:cs="Times New Roman"/>
          <w:sz w:val="24"/>
          <w:szCs w:val="24"/>
        </w:rPr>
        <w:tab/>
        <w:t>Максимальный срок выполнения административной процедуры по обработке и предварительному рассмотрению документов не может превышать 3 (трех) рабочих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22.6.5. Критерием принятия решения является получение из МФЦ полного комплекта документов,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22.6.6.</w:t>
      </w:r>
      <w:r w:rsidRPr="002B40AB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является: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1) передача проекта решения администрации муниципального образования об отказе в 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перераспределении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 xml:space="preserve"> на подпись уполномоченному должностному лицу администрации муниципального образования;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переход к осуществлению административной процедуры по подготовке проекта решения о предоставлении (об отказе в предоставлении)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22.6.7.</w:t>
      </w:r>
      <w:r w:rsidRPr="002B40AB">
        <w:rPr>
          <w:rFonts w:ascii="Times New Roman" w:hAnsi="Times New Roman" w:cs="Times New Roman"/>
          <w:sz w:val="24"/>
          <w:szCs w:val="24"/>
        </w:rPr>
        <w:tab/>
        <w:t>При обращении заявителя за получением государственной услуги в электронной форме специалист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документов с указанием результата осуществления данной административной процедуры.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22.6.8.</w:t>
      </w:r>
      <w:r w:rsidRPr="002B40AB">
        <w:rPr>
          <w:rFonts w:ascii="Times New Roman" w:hAnsi="Times New Roman" w:cs="Times New Roman"/>
          <w:sz w:val="24"/>
          <w:szCs w:val="24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Подготовка проекта решения о предоставлении (об отказе в предоставлении) государственной услуги.</w:t>
      </w:r>
    </w:p>
    <w:p w:rsidR="002B40AB" w:rsidRPr="002B40AB" w:rsidRDefault="002B40AB" w:rsidP="002B40AB">
      <w:pPr>
        <w:pStyle w:val="ConsPlusNormal"/>
        <w:ind w:left="1179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22.7.1.</w:t>
      </w:r>
      <w:r w:rsidRPr="002B40AB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 подготовке проекта решения о предоставлении (об отказе в предоставлении) государственной услуги является сформированный специалистом администрации муниципального образования, ответственным за предоставление государственной услуги, пакет документов, указанных в пунктах 12 и 13 административного регламента.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22.7.2. Должностным лицом, ответственным за выполнение административной процедуры по подготовке проекта решения о предоставлении (об отказе в предоставлении) государственной услуги, является специалист администрации муниципального образования.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22.7.3.</w:t>
      </w:r>
      <w:r w:rsidRPr="002B40AB">
        <w:rPr>
          <w:rFonts w:ascii="Times New Roman" w:hAnsi="Times New Roman" w:cs="Times New Roman"/>
          <w:sz w:val="24"/>
          <w:szCs w:val="24"/>
        </w:rPr>
        <w:tab/>
        <w:t>Специалист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области, ответственный за предоставление государственной услуги, в течение 7 рабочих дней с даты поступления к нему из МФЦ пакета документов, указанных в пунктах 12 и 13 административного регламента, осуществляет следующую последовательность действий: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1) Обеспечивает проверку земельного участка.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В случае, если получение запрашиваемых сведений, не может быть обеспечено в срок до 7 (семи) рабочих дней специалист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 обязан уведомить заявителя.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подготавливает проект Решения администрации городского округа Реутов Московской области об отказе в 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перераспределении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 xml:space="preserve"> (далее – решение об отказе) в случае наличия оснований для отказа в предоставлении государственной услуги, указанных в пункте 15 административного регламента;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2B40AB" w:rsidRPr="002B40AB" w:rsidRDefault="002B40AB" w:rsidP="002B40AB">
      <w:pPr>
        <w:jc w:val="both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ab/>
      </w:r>
      <w:r w:rsidRPr="002B40AB">
        <w:rPr>
          <w:sz w:val="24"/>
          <w:szCs w:val="24"/>
        </w:rPr>
        <w:t xml:space="preserve">подготавливает проект Решения администрации городского округа Реутов Московской области </w:t>
      </w:r>
      <w:r w:rsidRPr="002B40AB">
        <w:rPr>
          <w:rFonts w:eastAsia="Times New Roman"/>
          <w:sz w:val="24"/>
          <w:szCs w:val="24"/>
          <w:lang w:eastAsia="ru-RU"/>
        </w:rPr>
        <w:t>об утверждении схемы расположения земельного участка на кадастровом плане территории в целях заключения соглашения о перераспределении земель и (или) земельных участков;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специалист Комитета по управлению муниципальным имуществом Администрации городского округа Реутов Московской области подготавливает проект соглашения о 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перераспределении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 xml:space="preserve"> (далее проект решения об утверждении схемы и проект соглашения – проект Решения) в случае отсутствия оснований для отказа в предоставлении государственной услуги, указанных в пункте 15 административного регламента;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4)</w:t>
      </w:r>
      <w:r w:rsidRPr="002B40AB">
        <w:rPr>
          <w:rFonts w:ascii="Times New Roman" w:hAnsi="Times New Roman" w:cs="Times New Roman"/>
          <w:sz w:val="24"/>
          <w:szCs w:val="24"/>
        </w:rPr>
        <w:tab/>
        <w:t>согласовывает проект Решения или проект решения об отказе с должностными лицами структурных подразделений администрации городского округа Реутов Московской области в соответствии с регламентом делопроизводства администрации городского округа Реутов Московской области;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5)</w:t>
      </w:r>
      <w:r w:rsidRPr="002B40AB">
        <w:rPr>
          <w:rFonts w:ascii="Times New Roman" w:hAnsi="Times New Roman" w:cs="Times New Roman"/>
          <w:sz w:val="24"/>
          <w:szCs w:val="24"/>
        </w:rPr>
        <w:tab/>
        <w:t>подготавливает сопроводительное письмо администрации городского округа Реутов Московской области о направлении проекта Решения  на согласование в Минмособлимущество;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22.7.4.</w:t>
      </w:r>
      <w:r w:rsidRPr="002B40AB">
        <w:rPr>
          <w:rFonts w:ascii="Times New Roman" w:hAnsi="Times New Roman" w:cs="Times New Roman"/>
          <w:sz w:val="24"/>
          <w:szCs w:val="24"/>
        </w:rPr>
        <w:tab/>
        <w:t>Максимальный срок выполнения административной процедуры по подготовке проекта Решения о предоставлении (об отказе в предоставлении) государственной услуги не превышает 7 рабочих дней с даты поступления заявления и прилагаемых к нему документов к специалисту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области, ответственному за выполнение административной процедуры.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22.7.5.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22.7.6.</w:t>
      </w:r>
      <w:r w:rsidRPr="002B40AB">
        <w:rPr>
          <w:rFonts w:ascii="Times New Roman" w:hAnsi="Times New Roman" w:cs="Times New Roman"/>
          <w:sz w:val="24"/>
          <w:szCs w:val="24"/>
        </w:rPr>
        <w:tab/>
        <w:t>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(далее – МСЭД) проекта Решения с приложением документов, указанных в распоряжении Минмособлимущества от 08.07.2015 № 12вр-1073.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22.7.7.</w:t>
      </w:r>
      <w:r w:rsidRPr="002B40AB">
        <w:rPr>
          <w:rFonts w:ascii="Times New Roman" w:hAnsi="Times New Roman" w:cs="Times New Roman"/>
          <w:sz w:val="24"/>
          <w:szCs w:val="24"/>
        </w:rPr>
        <w:tab/>
        <w:t>Способом фиксации результата исполнения административной процедуры является регистрация исходящего сопроводительного письма администрации городского округа Реутов Московской области в адрес Минмособлимущества в системе МСЭД.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 Согласование проекта решения о п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 xml:space="preserve"> с Минмособлимуществом.</w:t>
      </w:r>
    </w:p>
    <w:p w:rsidR="002B40AB" w:rsidRPr="002B40AB" w:rsidRDefault="002B40AB" w:rsidP="002B40AB">
      <w:pPr>
        <w:pStyle w:val="ConsPlusNormal"/>
        <w:ind w:left="1164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a3"/>
        <w:numPr>
          <w:ilvl w:val="2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40AB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согласованию проекта Решения о п</w:t>
      </w:r>
      <w:r w:rsidRPr="002B40AB">
        <w:rPr>
          <w:rFonts w:ascii="Times New Roman" w:hAnsi="Times New Roman"/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rFonts w:ascii="Times New Roman" w:hAnsi="Times New Roman"/>
          <w:sz w:val="24"/>
          <w:szCs w:val="24"/>
        </w:rPr>
        <w:t xml:space="preserve"> является поступление по МСЭД в Минмособлимущество сопроводительного письма администрации городского округа Реутов Московской области с приложением проекта Решения и документов, указанных в распоряжении Минмособлимущества от 08.07.2015 № 12вр-1073.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22.8.2. Должностным лицом, ответственным за выполнение административной процедуры по согласованию проекта решения с Минмособлимуществом, является государственный служащий Минмособлимущества.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22.8.3. В случае отсутствия в представленных на рассмотрения документов, установленных распоряжением Минмособлимущества от 08.07.2015 № 12вр-1073, Минмособлимущество в течение 7 рабочих дней обеспечивает возврат представленного комплекта документов на доработку с указанием отсутствующих документов.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22.8.4. 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Минмособлимущество в течении 8 рабочих дней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МВК принимает одно из следующих решений:</w:t>
      </w:r>
    </w:p>
    <w:p w:rsidR="002B40AB" w:rsidRPr="002B40AB" w:rsidRDefault="002B40AB" w:rsidP="002B40A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40AB">
        <w:rPr>
          <w:rFonts w:ascii="Times New Roman" w:hAnsi="Times New Roman" w:cs="Times New Roman"/>
          <w:b w:val="0"/>
          <w:sz w:val="24"/>
          <w:szCs w:val="24"/>
        </w:rPr>
        <w:t>1) о несоответствии проекта Решения требованиям законодательства и нецелесообразности его принятия;</w:t>
      </w:r>
    </w:p>
    <w:p w:rsidR="002B40AB" w:rsidRPr="002B40AB" w:rsidRDefault="002B40AB" w:rsidP="002B40A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40AB">
        <w:rPr>
          <w:rFonts w:ascii="Times New Roman" w:hAnsi="Times New Roman" w:cs="Times New Roman"/>
          <w:b w:val="0"/>
          <w:sz w:val="24"/>
          <w:szCs w:val="24"/>
        </w:rPr>
        <w:t>2) о соответствии проекта Решения требованиям законодательства и целесообразности их принятия.</w:t>
      </w:r>
    </w:p>
    <w:p w:rsidR="002B40AB" w:rsidRPr="002B40AB" w:rsidRDefault="002B40AB" w:rsidP="002B40A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40AB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2B40AB">
        <w:rPr>
          <w:rFonts w:ascii="Times New Roman" w:hAnsi="Times New Roman" w:cs="Times New Roman"/>
          <w:b w:val="0"/>
          <w:color w:val="0D0D0D"/>
          <w:sz w:val="24"/>
          <w:szCs w:val="24"/>
        </w:rPr>
        <w:t xml:space="preserve">о внесении </w:t>
      </w:r>
      <w:r w:rsidRPr="002B40AB">
        <w:rPr>
          <w:rFonts w:ascii="Times New Roman" w:hAnsi="Times New Roman" w:cs="Times New Roman"/>
          <w:b w:val="0"/>
          <w:sz w:val="24"/>
          <w:szCs w:val="24"/>
        </w:rPr>
        <w:t xml:space="preserve">проекта Решения </w:t>
      </w:r>
      <w:r w:rsidRPr="002B40AB">
        <w:rPr>
          <w:rFonts w:ascii="Times New Roman" w:hAnsi="Times New Roman" w:cs="Times New Roman"/>
          <w:b w:val="0"/>
          <w:color w:val="0D0D0D"/>
          <w:sz w:val="24"/>
          <w:szCs w:val="24"/>
        </w:rPr>
        <w:t>на рассмотрение Градостроительного совета Московской области</w:t>
      </w:r>
      <w:r w:rsidRPr="002B40AB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B40AB" w:rsidRPr="002B40AB" w:rsidRDefault="002B40AB" w:rsidP="002B40A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40AB">
        <w:rPr>
          <w:rFonts w:ascii="Times New Roman" w:hAnsi="Times New Roman" w:cs="Times New Roman"/>
          <w:b w:val="0"/>
          <w:sz w:val="24"/>
          <w:szCs w:val="24"/>
        </w:rPr>
        <w:t>4) о доработке проекта Решения.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22.8.5. Решение МВК оформляется Протоколом и направляется Минмособлимуществом в адрес администрации городского округа Реутов Московской области в течение 7 (семи) рабочих дней через МСЭД.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22.8.6. Согласование проекта Решения о п</w:t>
      </w:r>
      <w:r w:rsidRPr="002B40AB">
        <w:rPr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sz w:val="24"/>
          <w:szCs w:val="24"/>
        </w:rPr>
        <w:t xml:space="preserve"> Протоколом МВК считается согласованием принимаемого решения.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22.8.7. В случае если площадь земельного участка составляет один и более гектаров, в иных случая по решению МВК - МВК принимает решение о внесении на Градостроительный совет Московской области далее – Градсовет).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 xml:space="preserve">22.8.8. Градсовет принимает одно из следующих решений: </w:t>
      </w:r>
    </w:p>
    <w:p w:rsidR="002B40AB" w:rsidRPr="002B40AB" w:rsidRDefault="002B40AB" w:rsidP="002B40A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40AB">
        <w:rPr>
          <w:rFonts w:ascii="Times New Roman" w:hAnsi="Times New Roman" w:cs="Times New Roman"/>
          <w:b w:val="0"/>
          <w:sz w:val="24"/>
          <w:szCs w:val="24"/>
        </w:rPr>
        <w:t>1) о несоответствии проекта Решения требованиям законодательства и нецелесообразности его принятия;</w:t>
      </w:r>
    </w:p>
    <w:p w:rsidR="002B40AB" w:rsidRPr="002B40AB" w:rsidRDefault="002B40AB" w:rsidP="002B40A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40AB">
        <w:rPr>
          <w:rFonts w:ascii="Times New Roman" w:hAnsi="Times New Roman" w:cs="Times New Roman"/>
          <w:b w:val="0"/>
          <w:sz w:val="24"/>
          <w:szCs w:val="24"/>
        </w:rPr>
        <w:t>2) о соответствии проекта Решения требованиям законодательства и целесообразности их принятия.</w:t>
      </w:r>
    </w:p>
    <w:p w:rsidR="002B40AB" w:rsidRPr="002B40AB" w:rsidRDefault="002B40AB" w:rsidP="002B40A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40A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3) </w:t>
      </w:r>
      <w:r w:rsidRPr="002B40AB">
        <w:rPr>
          <w:rFonts w:ascii="Times New Roman" w:hAnsi="Times New Roman" w:cs="Times New Roman"/>
          <w:b w:val="0"/>
          <w:color w:val="0D0D0D"/>
          <w:sz w:val="24"/>
          <w:szCs w:val="24"/>
        </w:rPr>
        <w:t>о доработке</w:t>
      </w:r>
      <w:r w:rsidRPr="002B40AB">
        <w:rPr>
          <w:rFonts w:ascii="Times New Roman" w:hAnsi="Times New Roman" w:cs="Times New Roman"/>
          <w:b w:val="0"/>
          <w:sz w:val="24"/>
          <w:szCs w:val="24"/>
        </w:rPr>
        <w:t xml:space="preserve"> проекта Решения.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22.8.9. Решение Градсовета оформляется Протоколом, размещаемом в автоматизированной информационной системе АИС «Градсовет».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22.8.10. Согласование проекта Решения о п</w:t>
      </w:r>
      <w:r w:rsidRPr="002B40AB">
        <w:rPr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sz w:val="24"/>
          <w:szCs w:val="24"/>
        </w:rPr>
        <w:t xml:space="preserve"> Протоколом Градсовета считать согласованием принимаемого решения.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22.8.11. Решением МВК или Градсовета рассмотрение проекта Договора о п</w:t>
      </w:r>
      <w:r w:rsidRPr="002B40AB">
        <w:rPr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sz w:val="24"/>
          <w:szCs w:val="24"/>
        </w:rPr>
        <w:t xml:space="preserve"> может быть отложено для дополнительной проработки.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22.8.12. Максимальный срок выполнения административной процедуры о п</w:t>
      </w:r>
      <w:r w:rsidRPr="002B40AB">
        <w:rPr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sz w:val="24"/>
          <w:szCs w:val="24"/>
        </w:rPr>
        <w:t xml:space="preserve"> с Минмособлимуществом не превышает 14 рабочих дней с даты поступления сопроводительного письма администрации городского округа Реутов Московской области в системе МСЭД в адрес Минмособлимущества.</w:t>
      </w:r>
    </w:p>
    <w:p w:rsidR="002B40AB" w:rsidRPr="002B40AB" w:rsidRDefault="002B40AB" w:rsidP="002B40AB">
      <w:pPr>
        <w:pStyle w:val="a4"/>
        <w:rPr>
          <w:sz w:val="24"/>
          <w:szCs w:val="24"/>
        </w:rPr>
      </w:pPr>
      <w:r w:rsidRPr="002B40AB">
        <w:rPr>
          <w:sz w:val="24"/>
          <w:szCs w:val="24"/>
        </w:rPr>
        <w:t>22.8.13. Критерием принятия решения является соответствие либо несоответствие проекта Решения требованиям действующего законодательства.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22.8.14.</w:t>
      </w:r>
      <w:r w:rsidRPr="002B40AB">
        <w:rPr>
          <w:rFonts w:ascii="Times New Roman" w:hAnsi="Times New Roman" w:cs="Times New Roman"/>
          <w:sz w:val="24"/>
          <w:szCs w:val="24"/>
        </w:rPr>
        <w:tab/>
        <w:t>Результатом выполнения административной процедуры является направление Минмособлимуществом по МСЭД в адрес администрации городского округа Реутов Московской области Протокола заседания МВК.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22.8.15.</w:t>
      </w:r>
      <w:r w:rsidRPr="002B40AB">
        <w:rPr>
          <w:rFonts w:ascii="Times New Roman" w:hAnsi="Times New Roman" w:cs="Times New Roman"/>
          <w:sz w:val="24"/>
          <w:szCs w:val="24"/>
        </w:rPr>
        <w:tab/>
        <w:t>В случае, указанном в пункте 22.8.8.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Градсовета по МСЭД в адрес администрации городского округа Реутов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22.8.16.</w:t>
      </w:r>
      <w:r w:rsidRPr="002B40AB">
        <w:rPr>
          <w:rFonts w:ascii="Times New Roman" w:hAnsi="Times New Roman" w:cs="Times New Roman"/>
          <w:sz w:val="24"/>
          <w:szCs w:val="24"/>
        </w:rPr>
        <w:tab/>
        <w:t>Способом фиксации результата исполнения административной процедуры является регистрация исходящего сопроводительного письма Минмособлимущества с приложением Протокола заседания МВК в системе МСЭД.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 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услуги).</w:t>
      </w:r>
    </w:p>
    <w:p w:rsidR="002B40AB" w:rsidRPr="002B40AB" w:rsidRDefault="002B40AB" w:rsidP="002B40AB">
      <w:pPr>
        <w:pStyle w:val="ConsPlusNormal"/>
        <w:ind w:left="1164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22.9.1.</w:t>
      </w:r>
      <w:r w:rsidRPr="002B40AB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 является получение адрес администрацией городского округа Реутов Московской области Протокола заседания МВК (Градсовета).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22.9.2. Должностным лицом, ответственным за выполнение административной процедуры 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услуги), являются специалист Отдела оформления прав на земельные участки и нежилые помещения в составе  Комитета по управлению муниципальным имуществом Администрации города Реутов.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22.9.3.</w:t>
      </w:r>
      <w:r w:rsidRPr="002B40AB">
        <w:rPr>
          <w:rFonts w:ascii="Times New Roman" w:hAnsi="Times New Roman" w:cs="Times New Roman"/>
          <w:sz w:val="24"/>
          <w:szCs w:val="24"/>
        </w:rPr>
        <w:tab/>
        <w:t>В течение 3 (трех) рабочих дней после получения согласования проекта Решения, специалист Отдела оформления прав на земельные участки и нежилые помещения в составе Комитета по управлению муниципальным имуществом Администрации города Реутов, ответственный за предоставление государственной услуги, осуществляет следующую последовательность действий: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2B40AB">
        <w:rPr>
          <w:rFonts w:ascii="Times New Roman" w:hAnsi="Times New Roman" w:cs="Times New Roman"/>
          <w:sz w:val="24"/>
          <w:szCs w:val="24"/>
        </w:rPr>
        <w:tab/>
        <w:t>обеспечивает подписание уполномоченным лицом администрации городского округа Реутов Московской области согласованного Минмособлимуществом проекта Решения (</w:t>
      </w:r>
      <w:r w:rsidRPr="002B40AB">
        <w:rPr>
          <w:rFonts w:ascii="Times New Roman" w:hAnsi="Times New Roman" w:cs="Times New Roman"/>
          <w:sz w:val="24"/>
          <w:szCs w:val="24"/>
          <w:lang w:eastAsia="ru-RU"/>
        </w:rPr>
        <w:t>проекта соглашения о перераспределении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>);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</w:t>
      </w:r>
      <w:r w:rsidRPr="002B40AB">
        <w:rPr>
          <w:rFonts w:ascii="Times New Roman" w:hAnsi="Times New Roman" w:cs="Times New Roman"/>
          <w:sz w:val="24"/>
          <w:szCs w:val="24"/>
        </w:rPr>
        <w:tab/>
        <w:t>осуществляет передачу подписанного администрацией городского округа Реутов Московской области Решения или решения об отказе специалисту Отдела обеспечения документооборота в составе Управления делами администрации городского округа Реутов Московской области, ответственному за регистрацию документов по государственной услуге;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</w:t>
      </w:r>
      <w:r w:rsidRPr="002B40AB">
        <w:rPr>
          <w:rFonts w:ascii="Times New Roman" w:hAnsi="Times New Roman" w:cs="Times New Roman"/>
          <w:sz w:val="24"/>
          <w:szCs w:val="24"/>
        </w:rPr>
        <w:tab/>
        <w:t>подготавливает сопроводительное письмо о направлении копии Решения и осуществляет его передачу специалисту Отдела обеспечения документооборота в составе Управления делами администрации городского округа Реутов Московской области, ответственному за регистрацию документов по государственной услуге.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22.9.4.</w:t>
      </w:r>
      <w:r w:rsidRPr="002B40AB">
        <w:rPr>
          <w:rFonts w:ascii="Times New Roman" w:hAnsi="Times New Roman" w:cs="Times New Roman"/>
          <w:sz w:val="24"/>
          <w:szCs w:val="24"/>
        </w:rPr>
        <w:tab/>
        <w:t>Специалист Отдела обеспечения документооборота в составе Управления делами администрации городского округа Реутов Московской области, ответственный за регистрацию документов по государственной услуге, в течение 2 рабочих дней с даты подписания администрацией городского округа Реутов Московской области Решения осуществляет следующую последовательность действий: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1) регистрирует Решение в соответствии с порядком делопроизводства, установленным администрации городского округа Реутов Московской области,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2) изготавливает заверенную копию Распоряжения;</w:t>
      </w:r>
      <w:r w:rsidRPr="002B40AB">
        <w:rPr>
          <w:rFonts w:ascii="Times New Roman" w:hAnsi="Times New Roman" w:cs="Times New Roman"/>
          <w:sz w:val="24"/>
          <w:szCs w:val="24"/>
        </w:rPr>
        <w:tab/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3) осуществляет регистрацию сопроводительных писем о направлении  Заявителю заверенной копии Распоряжения и соглашения  или письма об отказе в соответствии с порядком делопроизводства, установленным администрацией городского округа Реутов Московской области,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22.9.5.</w:t>
      </w:r>
      <w:r w:rsidRPr="002B40AB">
        <w:rPr>
          <w:rFonts w:ascii="Times New Roman" w:hAnsi="Times New Roman" w:cs="Times New Roman"/>
          <w:sz w:val="24"/>
          <w:szCs w:val="24"/>
        </w:rPr>
        <w:tab/>
        <w:t>направляет сопроводительное письмо с приложением Решения или письма об отказе в МФЦ в срок, не превышающий 2 (двух) рабочих дней с момента подписания администрацией муниципального образования Решения о п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>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22.9.6.</w:t>
      </w:r>
      <w:r w:rsidRPr="002B40AB">
        <w:rPr>
          <w:rFonts w:ascii="Times New Roman" w:hAnsi="Times New Roman" w:cs="Times New Roman"/>
          <w:sz w:val="24"/>
          <w:szCs w:val="24"/>
        </w:rPr>
        <w:tab/>
        <w:t>Максимальный срок выполнения административной процедуры 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не может превышать 5 рабочих дней со дня получения согласованного с Минмособлимуществом решения.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22.9.7. Критерием принятия решения является получение администрацией городского округа Реутов Московской области Протокола заседания МВК (Градсовета) содержащего сведения о согласовании либо об отказе в согласовании проекта Решения о п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>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22.9.8.</w:t>
      </w:r>
      <w:r w:rsidRPr="002B40AB">
        <w:rPr>
          <w:rFonts w:ascii="Times New Roman" w:hAnsi="Times New Roman" w:cs="Times New Roman"/>
          <w:sz w:val="24"/>
          <w:szCs w:val="24"/>
        </w:rPr>
        <w:tab/>
        <w:t>Результатом административной процедуры 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является направление в МФЦ сопроводительного письма о направлении Распоряжения и соглашения о п</w:t>
      </w:r>
      <w:r w:rsidRPr="002B40AB">
        <w:rPr>
          <w:rFonts w:ascii="Times New Roman" w:hAnsi="Times New Roman" w:cs="Times New Roman"/>
          <w:bCs/>
          <w:sz w:val="24"/>
          <w:szCs w:val="24"/>
          <w:lang w:eastAsia="ru-RU"/>
        </w:rPr>
        <w:t>ерераспределении земель и (или) земельных участков</w:t>
      </w:r>
      <w:r w:rsidRPr="002B40AB">
        <w:rPr>
          <w:rFonts w:ascii="Times New Roman" w:hAnsi="Times New Roman" w:cs="Times New Roman"/>
          <w:sz w:val="24"/>
          <w:szCs w:val="24"/>
        </w:rPr>
        <w:t xml:space="preserve"> или письма об отказе.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22.9.9.</w:t>
      </w:r>
      <w:r w:rsidRPr="002B40AB">
        <w:rPr>
          <w:rFonts w:ascii="Times New Roman" w:hAnsi="Times New Roman" w:cs="Times New Roman"/>
          <w:sz w:val="24"/>
          <w:szCs w:val="24"/>
        </w:rPr>
        <w:tab/>
        <w:t xml:space="preserve"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</w:t>
      </w:r>
      <w:r w:rsidRPr="002B40AB">
        <w:rPr>
          <w:rFonts w:ascii="Times New Roman" w:hAnsi="Times New Roman" w:cs="Times New Roman"/>
          <w:sz w:val="24"/>
          <w:szCs w:val="24"/>
        </w:rPr>
        <w:lastRenderedPageBreak/>
        <w:t>административной процедуры с указанием результата осуществления административной процедуры.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22.9.10.</w:t>
      </w:r>
      <w:r w:rsidRPr="002B40AB">
        <w:rPr>
          <w:rFonts w:ascii="Times New Roman" w:hAnsi="Times New Roman" w:cs="Times New Roman"/>
          <w:sz w:val="24"/>
          <w:szCs w:val="24"/>
        </w:rPr>
        <w:tab/>
        <w:t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администрацией городского округа Реутов Московской области и  МФЦ.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22.9.11.</w:t>
      </w:r>
      <w:r w:rsidRPr="002B40AB">
        <w:rPr>
          <w:rFonts w:ascii="Times New Roman" w:hAnsi="Times New Roman" w:cs="Times New Roman"/>
          <w:sz w:val="24"/>
          <w:szCs w:val="24"/>
        </w:rPr>
        <w:tab/>
        <w:t>Способом фиксации результата выполнения административной процедуры 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является внесение сведений о сопроводительном письме о направлении Решения или внесение сведений о письме об отказе в журнал регистрации исходящей корреспонденции и (или) в информационную систему администрацией городского округа Реутов Московской области, МФЦ.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B40AB">
        <w:rPr>
          <w:sz w:val="24"/>
          <w:szCs w:val="24"/>
          <w:lang w:eastAsia="ru-RU"/>
        </w:rPr>
        <w:t>Заявитель обязан подписать соглашение не позднее чем в течение тридцати дней со дня его получения и вернуть</w:t>
      </w:r>
      <w:r w:rsidRPr="002B40AB">
        <w:rPr>
          <w:sz w:val="24"/>
          <w:szCs w:val="24"/>
        </w:rPr>
        <w:t xml:space="preserve"> специалисту Комитета по управлению муниципальным имуществом Администрации городского округа Реутов Московской области</w:t>
      </w:r>
      <w:r w:rsidRPr="002B40AB">
        <w:rPr>
          <w:sz w:val="24"/>
          <w:szCs w:val="24"/>
          <w:lang w:eastAsia="ru-RU"/>
        </w:rPr>
        <w:t xml:space="preserve"> .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40A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B40AB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</w:t>
      </w:r>
    </w:p>
    <w:p w:rsidR="002B40AB" w:rsidRPr="002B40AB" w:rsidRDefault="002B40AB" w:rsidP="002B40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государственной услуги</w:t>
      </w:r>
    </w:p>
    <w:p w:rsidR="002B40AB" w:rsidRPr="002B40AB" w:rsidRDefault="002B40AB" w:rsidP="002B40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4"/>
          <w:szCs w:val="24"/>
        </w:rPr>
      </w:pPr>
      <w:r w:rsidRPr="002B40AB">
        <w:rPr>
          <w:sz w:val="24"/>
          <w:szCs w:val="24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24. Администрация городского округа Реутов Московской области организует и осуществляет контроль за полнотой и качеством предоставления государственной услуги.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0AB" w:rsidRPr="002B40AB" w:rsidRDefault="002B40AB" w:rsidP="002B40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B40AB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26.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 xml:space="preserve">27. Проверки могут быть плановыми и внеплановыми. 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Плановые проверки проводятся не реже одного раза в полугодие. Порядок осуществления плановых проверок устанавливаются руководителем администрации городского округа Реутов Московской области,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0AB" w:rsidRPr="002B40AB" w:rsidRDefault="002B40AB" w:rsidP="002B40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B40AB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 xml:space="preserve"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</w:t>
      </w:r>
      <w:r w:rsidRPr="002B40AB">
        <w:rPr>
          <w:sz w:val="24"/>
          <w:szCs w:val="24"/>
        </w:rPr>
        <w:lastRenderedPageBreak/>
        <w:t>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40AB" w:rsidRPr="002B40AB" w:rsidRDefault="002B40AB" w:rsidP="002B40A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B40AB">
        <w:rPr>
          <w:sz w:val="24"/>
          <w:szCs w:val="24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30. Требованиями к порядку и формам контроля за предоставлением государственной услуги являются: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1) независимость;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2) тщательность.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31.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 xml:space="preserve">32.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2B40AB">
        <w:rPr>
          <w:sz w:val="24"/>
          <w:szCs w:val="24"/>
          <w:lang w:val="en-US"/>
        </w:rPr>
        <w:t>IV</w:t>
      </w:r>
      <w:r w:rsidRPr="002B40AB">
        <w:rPr>
          <w:sz w:val="24"/>
          <w:szCs w:val="24"/>
        </w:rPr>
        <w:t>Административного регламента.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2B40AB" w:rsidRPr="002B40AB" w:rsidRDefault="002B40AB" w:rsidP="002B40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0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B40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B40AB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должностных лиц администрации городского округа Реутов Московской области и МФЦ</w:t>
      </w:r>
    </w:p>
    <w:p w:rsidR="002B40AB" w:rsidRPr="002B40AB" w:rsidRDefault="002B40AB" w:rsidP="002B40AB">
      <w:pPr>
        <w:pStyle w:val="ConsPlusNormal"/>
        <w:tabs>
          <w:tab w:val="left" w:pos="103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ab/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34.1. Заявитель имеет право обратиться в </w:t>
      </w:r>
      <w:r w:rsidRPr="002B40AB">
        <w:rPr>
          <w:sz w:val="24"/>
          <w:szCs w:val="24"/>
        </w:rPr>
        <w:t>администрацию городского округа Реутов Московской области и (или) в МФЦ</w:t>
      </w:r>
      <w:r w:rsidRPr="002B40AB">
        <w:rPr>
          <w:rFonts w:eastAsia="Times New Roman"/>
          <w:sz w:val="24"/>
          <w:szCs w:val="24"/>
          <w:lang w:eastAsia="ar-SA"/>
        </w:rPr>
        <w:t xml:space="preserve"> с жалобой, в том числе в следующих случаях: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1) нарушение срока регистрации </w:t>
      </w:r>
      <w:r w:rsidRPr="002B40AB">
        <w:rPr>
          <w:sz w:val="24"/>
          <w:szCs w:val="24"/>
        </w:rPr>
        <w:t>заявления</w:t>
      </w:r>
      <w:r w:rsidRPr="002B40AB">
        <w:rPr>
          <w:rFonts w:eastAsia="Times New Roman"/>
          <w:sz w:val="24"/>
          <w:szCs w:val="24"/>
          <w:lang w:eastAsia="ar-SA"/>
        </w:rPr>
        <w:t xml:space="preserve"> Заявителя о предоставлении государственной услуги;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2) нарушение срока предоставления государственной услуги;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7) отказ должностного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2B40AB">
        <w:rPr>
          <w:sz w:val="24"/>
          <w:szCs w:val="24"/>
        </w:rPr>
        <w:t>администрацию городского округа Реутов Московской области с заявлением о предоставлении государственной услуги.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lastRenderedPageBreak/>
        <w:t xml:space="preserve">34.3. Жалоба подается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в письменной форме на бумажном носителе либо в электронной форме.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, Единый портал </w:t>
      </w:r>
      <w:r w:rsidRPr="002B40AB">
        <w:rPr>
          <w:sz w:val="24"/>
          <w:szCs w:val="24"/>
        </w:rPr>
        <w:t>государственных и муниципальных услуг</w:t>
      </w:r>
      <w:r w:rsidRPr="002B40AB">
        <w:rPr>
          <w:rFonts w:eastAsia="Times New Roman"/>
          <w:sz w:val="24"/>
          <w:szCs w:val="24"/>
          <w:lang w:eastAsia="ar-SA"/>
        </w:rPr>
        <w:t xml:space="preserve"> либо Портал </w:t>
      </w:r>
      <w:r w:rsidRPr="002B40AB">
        <w:rPr>
          <w:sz w:val="24"/>
          <w:szCs w:val="24"/>
        </w:rPr>
        <w:t>государственных и муниципальных услуг</w:t>
      </w:r>
      <w:r w:rsidRPr="002B40AB">
        <w:rPr>
          <w:rFonts w:eastAsia="Times New Roman"/>
          <w:sz w:val="24"/>
          <w:szCs w:val="24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34.5. Жалоба должна содержать: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а) наименование </w:t>
      </w:r>
      <w:r w:rsidRPr="002B40AB">
        <w:rPr>
          <w:sz w:val="24"/>
          <w:szCs w:val="24"/>
        </w:rPr>
        <w:t>структурного подразделение 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, решения и действия (бездействие) которых обжалуются;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в) сведения об обжалуемых решениях и действиях (бездействии) </w:t>
      </w:r>
      <w:r w:rsidRPr="002B40AB">
        <w:rPr>
          <w:sz w:val="24"/>
          <w:szCs w:val="24"/>
          <w:lang w:eastAsia="ar-SA"/>
        </w:rPr>
        <w:t xml:space="preserve">Комитета по управлению муниципальным имуществом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, предоставляющего государственную услугу, его руководителя либо специалиста;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г) доводы, на основании которых Заявитель не согласен с решением и действием </w:t>
      </w:r>
      <w:r w:rsidRPr="002B40AB">
        <w:rPr>
          <w:sz w:val="24"/>
          <w:szCs w:val="24"/>
          <w:lang w:eastAsia="ar-SA"/>
        </w:rPr>
        <w:t xml:space="preserve">Комитета по управлению муниципальным имуществом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, предоставляющего государственную услугу, его руководителя либо специалиста.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34.6.1.Оформленная в соответствии с законодательством Российской Федерации доверенность </w:t>
      </w:r>
      <w:r w:rsidRPr="002B40AB">
        <w:rPr>
          <w:i/>
          <w:sz w:val="24"/>
          <w:szCs w:val="24"/>
        </w:rPr>
        <w:t>(для физических лиц, индивидуальных предпринимателей)</w:t>
      </w:r>
      <w:r w:rsidRPr="002B40AB">
        <w:rPr>
          <w:rFonts w:eastAsia="Times New Roman"/>
          <w:sz w:val="24"/>
          <w:szCs w:val="24"/>
          <w:lang w:eastAsia="ar-SA"/>
        </w:rPr>
        <w:t>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34.6.2.Оформленная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2B40AB">
        <w:rPr>
          <w:rFonts w:eastAsia="Times New Roman"/>
          <w:i/>
          <w:sz w:val="24"/>
          <w:szCs w:val="24"/>
          <w:lang w:eastAsia="ar-SA"/>
        </w:rPr>
        <w:t>(для юридических лиц)</w:t>
      </w:r>
      <w:r w:rsidRPr="002B40AB">
        <w:rPr>
          <w:rFonts w:eastAsia="Times New Roman"/>
          <w:sz w:val="24"/>
          <w:szCs w:val="24"/>
          <w:lang w:eastAsia="ar-SA"/>
        </w:rPr>
        <w:t>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34.6.3.Копия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Pr="002B40AB">
        <w:rPr>
          <w:i/>
          <w:sz w:val="24"/>
          <w:szCs w:val="24"/>
        </w:rPr>
        <w:t>(для юридических лиц, индивидуальных предпринимателей)</w:t>
      </w:r>
      <w:r w:rsidRPr="002B40AB">
        <w:rPr>
          <w:rFonts w:eastAsia="Times New Roman"/>
          <w:sz w:val="24"/>
          <w:szCs w:val="24"/>
          <w:lang w:eastAsia="ar-SA"/>
        </w:rPr>
        <w:t>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34.7. Жалоба, поступившая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sz w:val="24"/>
          <w:szCs w:val="24"/>
          <w:lang w:eastAsia="ar-SA"/>
        </w:rPr>
        <w:t xml:space="preserve">, подлежит рассмотрению специалистом Правового управления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sz w:val="24"/>
          <w:szCs w:val="24"/>
          <w:lang w:eastAsia="ar-SA"/>
        </w:rPr>
        <w:t>, уполномоченным на рассмотрение жалоб</w:t>
      </w:r>
      <w:r w:rsidRPr="002B40AB">
        <w:rPr>
          <w:rFonts w:eastAsia="Times New Roman"/>
          <w:sz w:val="24"/>
          <w:szCs w:val="24"/>
          <w:lang w:eastAsia="ar-SA"/>
        </w:rPr>
        <w:t>, который обеспечивает: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5" w:history="1">
        <w:r w:rsidRPr="002B40AB">
          <w:rPr>
            <w:rFonts w:eastAsia="Times New Roman"/>
            <w:sz w:val="24"/>
            <w:szCs w:val="24"/>
            <w:lang w:eastAsia="ar-SA"/>
          </w:rPr>
          <w:t>закона</w:t>
        </w:r>
      </w:hyperlink>
      <w:r w:rsidRPr="002B40AB">
        <w:rPr>
          <w:rFonts w:eastAsia="Times New Roman"/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34.8. Жалоба, поступившая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sz w:val="24"/>
          <w:szCs w:val="24"/>
          <w:lang w:eastAsia="ar-SA"/>
        </w:rPr>
        <w:t>,</w:t>
      </w:r>
      <w:r w:rsidRPr="002B40AB">
        <w:rPr>
          <w:color w:val="FF0000"/>
          <w:sz w:val="24"/>
          <w:szCs w:val="24"/>
          <w:lang w:eastAsia="ar-SA"/>
        </w:rPr>
        <w:t xml:space="preserve"> </w:t>
      </w:r>
      <w:r w:rsidRPr="002B40AB">
        <w:rPr>
          <w:sz w:val="24"/>
          <w:szCs w:val="24"/>
          <w:lang w:eastAsia="ar-SA"/>
        </w:rPr>
        <w:t>подлежит регистрации в</w:t>
      </w:r>
      <w:r w:rsidRPr="002B40AB">
        <w:rPr>
          <w:color w:val="FF0000"/>
          <w:sz w:val="24"/>
          <w:szCs w:val="24"/>
          <w:lang w:eastAsia="ar-SA"/>
        </w:rPr>
        <w:t xml:space="preserve">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не позднее следующего рабочего дня со дня ее поступления.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lastRenderedPageBreak/>
        <w:t xml:space="preserve">в течение 15 рабочих дней со дня ее регистрации в </w:t>
      </w:r>
      <w:r w:rsidRPr="002B40AB">
        <w:rPr>
          <w:sz w:val="24"/>
          <w:szCs w:val="24"/>
        </w:rPr>
        <w:t>администрации городского округа Реутов Московской области если более короткие сроки рассмотрения жалобы не установлены руководителем 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в течение пяти рабочих дней со дня ее регистрации в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- в случае обжалования отказа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, должностного лица </w:t>
      </w:r>
      <w:r w:rsidRPr="002B40AB">
        <w:rPr>
          <w:sz w:val="24"/>
          <w:szCs w:val="24"/>
        </w:rPr>
        <w:t>МФЦ</w:t>
      </w:r>
      <w:r w:rsidRPr="002B40AB">
        <w:rPr>
          <w:rFonts w:eastAsia="Times New Roman"/>
          <w:sz w:val="24"/>
          <w:szCs w:val="24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34.9. Жалоба может быть подана Заявителем на личном приеме.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В случае подачи жалобы при личном приеме Заявитель представляет копию документа, удостоверяющего его личность в соответствии с законодательством Российской Федерации.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34.10. В электронном виде жалоба может быть подана Заявителем посредством:</w:t>
      </w:r>
    </w:p>
    <w:p w:rsidR="002B40AB" w:rsidRPr="002B40AB" w:rsidRDefault="002B40AB" w:rsidP="002B40A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34.10.2.Официального сайта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в информационно-телекоммуникационной сети Интернет;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34.10.3.</w:t>
      </w:r>
      <w:r w:rsidRPr="002B40AB">
        <w:rPr>
          <w:sz w:val="24"/>
          <w:szCs w:val="24"/>
        </w:rPr>
        <w:t>Единого портала государственных и муниципальных услуг</w:t>
      </w:r>
      <w:r w:rsidRPr="002B40AB">
        <w:rPr>
          <w:rFonts w:eastAsia="Times New Roman"/>
          <w:sz w:val="24"/>
          <w:szCs w:val="24"/>
          <w:lang w:eastAsia="ar-SA"/>
        </w:rPr>
        <w:t>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34.10.4. </w:t>
      </w:r>
      <w:r w:rsidRPr="002B40AB">
        <w:rPr>
          <w:sz w:val="24"/>
          <w:szCs w:val="24"/>
        </w:rPr>
        <w:t>Портала государственных и муниципальных услуг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34.11. При подаче жалобы в электронном виде документы, указанные в </w:t>
      </w:r>
      <w:hyperlink r:id="rId16" w:history="1">
        <w:r w:rsidRPr="002B40AB">
          <w:rPr>
            <w:rFonts w:eastAsia="Times New Roman"/>
            <w:sz w:val="24"/>
            <w:szCs w:val="24"/>
            <w:lang w:eastAsia="ar-SA"/>
          </w:rPr>
          <w:t>пункте 34.6</w:t>
        </w:r>
      </w:hyperlink>
      <w:r w:rsidRPr="002B40AB">
        <w:rPr>
          <w:rFonts w:eastAsia="Times New Roman"/>
          <w:sz w:val="24"/>
          <w:szCs w:val="24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2B40AB">
        <w:rPr>
          <w:sz w:val="24"/>
          <w:szCs w:val="24"/>
        </w:rPr>
        <w:t>администрацией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, но не позднее следующего рабочего дня со дня поступления жалобы.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При этом срок рассмотрения жалобы исчисляется со дня регистрации жалобы в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>.</w:t>
      </w:r>
    </w:p>
    <w:p w:rsidR="002B40AB" w:rsidRPr="002B40AB" w:rsidRDefault="002B40AB" w:rsidP="002B40A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34.13. Основания для приостановления рассмотрения жалобы не предусмотрены.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34.14. В случае если Заявителем подана в </w:t>
      </w:r>
      <w:r w:rsidRPr="002B40AB">
        <w:rPr>
          <w:sz w:val="24"/>
          <w:szCs w:val="24"/>
        </w:rPr>
        <w:t>администрацию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жалоба, решение по которой не входит в компетенцию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, в течение 3 рабочих дней со дня ее регистрации в </w:t>
      </w:r>
      <w:r w:rsidRPr="002B40AB">
        <w:rPr>
          <w:sz w:val="24"/>
          <w:szCs w:val="24"/>
        </w:rPr>
        <w:t>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34.15. По результатам рассмотрения жалобы </w:t>
      </w:r>
      <w:r w:rsidRPr="002B40AB">
        <w:rPr>
          <w:sz w:val="24"/>
          <w:szCs w:val="24"/>
        </w:rPr>
        <w:t>администрация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B40AB">
        <w:rPr>
          <w:sz w:val="24"/>
          <w:szCs w:val="24"/>
        </w:rPr>
        <w:t>Отделом оформления прав на земельные участки и нежилые помещения или 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2) отказывает в удовлетворении жалобы.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34.16. Не позднее дня, следующего за днем принятия решения, указанного в </w:t>
      </w:r>
      <w:hyperlink r:id="rId17" w:history="1"/>
      <w:r w:rsidRPr="002B40AB">
        <w:rPr>
          <w:rFonts w:eastAsia="Times New Roman"/>
          <w:sz w:val="24"/>
          <w:szCs w:val="24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lastRenderedPageBreak/>
        <w:t xml:space="preserve">34.17. При удовлетворении жалобы </w:t>
      </w:r>
      <w:r w:rsidRPr="002B40AB">
        <w:rPr>
          <w:sz w:val="24"/>
          <w:szCs w:val="24"/>
        </w:rPr>
        <w:t xml:space="preserve">администрация городского округа Реутов Московской области </w:t>
      </w:r>
      <w:r w:rsidRPr="002B40AB">
        <w:rPr>
          <w:rFonts w:eastAsia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34.18. </w:t>
      </w:r>
      <w:r w:rsidRPr="002B40AB">
        <w:rPr>
          <w:sz w:val="24"/>
          <w:szCs w:val="24"/>
        </w:rPr>
        <w:t>Администрация городского округа Реутов Московской области отказывает</w:t>
      </w:r>
      <w:r w:rsidRPr="002B40AB">
        <w:rPr>
          <w:rFonts w:eastAsia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признания жалобы необоснованной.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34.21. В ответе по результатам рассмотрения жалобы указываются: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sz w:val="24"/>
          <w:szCs w:val="24"/>
        </w:rPr>
        <w:t>структурное подразделение администрации городского округа Реутов Московской области</w:t>
      </w:r>
      <w:r w:rsidRPr="002B40AB">
        <w:rPr>
          <w:sz w:val="24"/>
          <w:szCs w:val="24"/>
          <w:lang w:eastAsia="ar-SA"/>
        </w:rPr>
        <w:t xml:space="preserve">, предоставляющее </w:t>
      </w:r>
      <w:r w:rsidRPr="002B40AB">
        <w:rPr>
          <w:sz w:val="24"/>
          <w:szCs w:val="24"/>
        </w:rPr>
        <w:t>муниципальную</w:t>
      </w:r>
      <w:r w:rsidRPr="002B40AB">
        <w:rPr>
          <w:sz w:val="24"/>
          <w:szCs w:val="24"/>
          <w:lang w:eastAsia="ar-SA"/>
        </w:rPr>
        <w:t xml:space="preserve"> услугу</w:t>
      </w:r>
      <w:r w:rsidRPr="002B40AB">
        <w:rPr>
          <w:rFonts w:eastAsia="Times New Roman"/>
          <w:sz w:val="24"/>
          <w:szCs w:val="24"/>
          <w:lang w:eastAsia="ar-SA"/>
        </w:rPr>
        <w:t>, рассмотревшее жалобу, должность, фамилия, имя, отчество (при наличии) его должностного лица, принявшего решение по жалобе;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основания для принятия решения по жалобе;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принятое по жалобе решение;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Pr="002B40AB">
        <w:rPr>
          <w:sz w:val="24"/>
          <w:szCs w:val="24"/>
        </w:rPr>
        <w:t>администрации городского округа Реутов Московской области.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 xml:space="preserve">34.23. </w:t>
      </w:r>
      <w:r w:rsidRPr="002B40AB">
        <w:rPr>
          <w:sz w:val="24"/>
          <w:szCs w:val="24"/>
        </w:rPr>
        <w:t>Администрация городского округа Реутов Московской области</w:t>
      </w:r>
      <w:r w:rsidRPr="002B40AB">
        <w:rPr>
          <w:rFonts w:eastAsia="Times New Roman"/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sz w:val="24"/>
          <w:szCs w:val="24"/>
          <w:u w:val="single"/>
        </w:rPr>
      </w:pPr>
      <w:r w:rsidRPr="002B40AB">
        <w:rPr>
          <w:sz w:val="24"/>
          <w:szCs w:val="24"/>
          <w:u w:val="single"/>
        </w:rPr>
        <w:br w:type="page"/>
      </w:r>
      <w:r w:rsidRPr="002B40AB">
        <w:rPr>
          <w:sz w:val="24"/>
          <w:szCs w:val="24"/>
          <w:u w:val="single"/>
        </w:rPr>
        <w:lastRenderedPageBreak/>
        <w:t>Приложение №1 к Регламенту</w:t>
      </w:r>
    </w:p>
    <w:p w:rsidR="002B40AB" w:rsidRPr="002B40AB" w:rsidRDefault="002B40AB" w:rsidP="002B40AB">
      <w:pPr>
        <w:jc w:val="right"/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2B40AB">
        <w:rPr>
          <w:rFonts w:eastAsia="Times New Roman"/>
          <w:b/>
          <w:sz w:val="24"/>
          <w:szCs w:val="24"/>
          <w:lang w:eastAsia="ru-RU"/>
        </w:rPr>
        <w:t>Образец заявления о перераспределении земель</w:t>
      </w:r>
    </w:p>
    <w:p w:rsidR="002B40AB" w:rsidRPr="002B40AB" w:rsidRDefault="002B40AB" w:rsidP="002B40AB">
      <w:pPr>
        <w:jc w:val="right"/>
        <w:rPr>
          <w:rFonts w:eastAsia="Times New Roman"/>
          <w:b/>
          <w:sz w:val="24"/>
          <w:szCs w:val="24"/>
          <w:lang w:eastAsia="ru-RU"/>
        </w:rPr>
      </w:pPr>
      <w:r w:rsidRPr="002B40AB">
        <w:rPr>
          <w:rFonts w:eastAsia="Times New Roman"/>
          <w:b/>
          <w:sz w:val="24"/>
          <w:szCs w:val="24"/>
          <w:lang w:eastAsia="ru-RU"/>
        </w:rPr>
        <w:t xml:space="preserve"> и (или) земельных участков</w:t>
      </w: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autoSpaceDE w:val="0"/>
        <w:autoSpaceDN w:val="0"/>
        <w:adjustRightInd w:val="0"/>
        <w:ind w:right="-1"/>
        <w:jc w:val="right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В администрацию муниципального образования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ind w:right="-1"/>
        <w:jc w:val="right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городской округ Реутов Московской области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ind w:right="-1"/>
        <w:jc w:val="right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autoSpaceDE w:val="0"/>
        <w:autoSpaceDN w:val="0"/>
        <w:adjustRightInd w:val="0"/>
        <w:ind w:right="-1"/>
        <w:jc w:val="right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от ________________________________________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>(указать наименование заявителя (для юридических лиц),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>Ф.И.О. (для физических лиц),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2835"/>
        </w:tabs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sz w:val="24"/>
          <w:szCs w:val="24"/>
          <w:lang w:eastAsia="ru-RU"/>
        </w:rPr>
        <w:t>__________________________________________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>(указать адрес, телефон (факс), электронная почта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2B40AB" w:rsidRPr="002B40AB" w:rsidRDefault="002B40AB" w:rsidP="002B40AB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>взаимодействие с заявителем)</w:t>
      </w:r>
    </w:p>
    <w:p w:rsidR="002B40AB" w:rsidRPr="002B40AB" w:rsidRDefault="002B40AB" w:rsidP="002B40AB">
      <w:pPr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>__________________________________________</w:t>
      </w:r>
    </w:p>
    <w:p w:rsidR="002B40AB" w:rsidRPr="002B40AB" w:rsidRDefault="002B40AB" w:rsidP="002B40AB">
      <w:pPr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>(реквизиты документа, удостоверяющего</w:t>
      </w:r>
    </w:p>
    <w:p w:rsidR="002B40AB" w:rsidRPr="002B40AB" w:rsidRDefault="002B40AB" w:rsidP="002B40AB">
      <w:pPr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 xml:space="preserve"> личность заявителя (для гражданина),</w:t>
      </w:r>
    </w:p>
    <w:p w:rsidR="002B40AB" w:rsidRPr="002B40AB" w:rsidRDefault="002B40AB" w:rsidP="002B40AB">
      <w:pPr>
        <w:jc w:val="right"/>
        <w:rPr>
          <w:rFonts w:eastAsia="Times New Roman"/>
          <w:i/>
          <w:sz w:val="24"/>
          <w:szCs w:val="24"/>
          <w:lang w:eastAsia="ru-RU"/>
        </w:rPr>
      </w:pPr>
      <w:r w:rsidRPr="002B40AB">
        <w:rPr>
          <w:rFonts w:eastAsia="Times New Roman"/>
          <w:i/>
          <w:sz w:val="24"/>
          <w:szCs w:val="24"/>
          <w:lang w:eastAsia="ru-RU"/>
        </w:rPr>
        <w:t xml:space="preserve"> ОГРН и ИНН для юридического лица.</w:t>
      </w:r>
    </w:p>
    <w:p w:rsidR="002B40AB" w:rsidRPr="002B40AB" w:rsidRDefault="002B40AB" w:rsidP="002B40AB">
      <w:pPr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2B40AB" w:rsidRPr="002B40AB" w:rsidRDefault="002B40AB" w:rsidP="002B40AB">
      <w:pPr>
        <w:autoSpaceDE w:val="0"/>
        <w:autoSpaceDN w:val="0"/>
        <w:adjustRightInd w:val="0"/>
        <w:ind w:left="5103"/>
        <w:rPr>
          <w:sz w:val="24"/>
          <w:szCs w:val="24"/>
        </w:rPr>
      </w:pPr>
    </w:p>
    <w:p w:rsidR="002B40AB" w:rsidRPr="002B40AB" w:rsidRDefault="002B40AB" w:rsidP="002B40AB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2B40AB">
        <w:rPr>
          <w:b/>
          <w:sz w:val="24"/>
          <w:szCs w:val="24"/>
        </w:rPr>
        <w:t>Заявление</w:t>
      </w:r>
    </w:p>
    <w:p w:rsidR="002B40AB" w:rsidRPr="002B40AB" w:rsidRDefault="002B40AB" w:rsidP="002B40AB">
      <w:pPr>
        <w:jc w:val="center"/>
        <w:rPr>
          <w:b/>
          <w:sz w:val="24"/>
          <w:szCs w:val="24"/>
          <w:shd w:val="clear" w:color="auto" w:fill="FFFFFF"/>
        </w:rPr>
      </w:pPr>
      <w:r w:rsidRPr="002B40AB">
        <w:rPr>
          <w:b/>
          <w:sz w:val="24"/>
          <w:szCs w:val="24"/>
          <w:shd w:val="clear" w:color="auto" w:fill="FFFFFF"/>
        </w:rPr>
        <w:t>о перераспределении земель и (или) земельных участков</w:t>
      </w:r>
    </w:p>
    <w:p w:rsidR="002B40AB" w:rsidRPr="002B40AB" w:rsidRDefault="002B40AB" w:rsidP="002B40AB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nformat"/>
        <w:keepNext/>
        <w:keepLines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 xml:space="preserve">Прошу Вас перераспределить земли (земельные участки) с кадастровым номером </w:t>
      </w:r>
      <w:r w:rsidRPr="002B40AB">
        <w:rPr>
          <w:rFonts w:ascii="Times New Roman" w:hAnsi="Times New Roman" w:cs="Times New Roman"/>
          <w:noProof/>
          <w:sz w:val="24"/>
          <w:szCs w:val="24"/>
        </w:rPr>
        <w:t>____________</w:t>
      </w:r>
      <w:r w:rsidRPr="002B40AB">
        <w:rPr>
          <w:rFonts w:ascii="Times New Roman" w:hAnsi="Times New Roman" w:cs="Times New Roman"/>
          <w:sz w:val="24"/>
          <w:szCs w:val="24"/>
        </w:rPr>
        <w:t xml:space="preserve"> , расположенные по адресу ______________________. Обоснование перераспределения: </w:t>
      </w:r>
      <w:r w:rsidRPr="002B40AB">
        <w:rPr>
          <w:rFonts w:ascii="Times New Roman" w:hAnsi="Times New Roman" w:cs="Times New Roman"/>
          <w:noProof/>
          <w:sz w:val="24"/>
          <w:szCs w:val="24"/>
        </w:rPr>
        <w:t>____________________________________</w:t>
      </w:r>
      <w:r w:rsidRPr="002B40AB">
        <w:rPr>
          <w:rFonts w:ascii="Times New Roman" w:hAnsi="Times New Roman" w:cs="Times New Roman"/>
          <w:sz w:val="24"/>
          <w:szCs w:val="24"/>
        </w:rPr>
        <w:t>.</w:t>
      </w:r>
    </w:p>
    <w:p w:rsidR="002B40AB" w:rsidRPr="002B40AB" w:rsidRDefault="002B40AB" w:rsidP="002B40A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nformat"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Приложение:</w:t>
      </w:r>
    </w:p>
    <w:p w:rsidR="002B40AB" w:rsidRPr="002B40AB" w:rsidRDefault="002B40AB" w:rsidP="002B40AB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B40AB">
        <w:rPr>
          <w:rFonts w:ascii="Times New Roman" w:hAnsi="Times New Roman" w:cs="Times New Roman"/>
          <w:noProof/>
          <w:sz w:val="24"/>
          <w:szCs w:val="24"/>
        </w:rPr>
        <w:t>1.__________________________________________</w:t>
      </w:r>
    </w:p>
    <w:p w:rsidR="002B40AB" w:rsidRPr="002B40AB" w:rsidRDefault="002B40AB" w:rsidP="002B40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40AB" w:rsidRPr="002B40AB" w:rsidRDefault="002B40AB" w:rsidP="002B40AB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2B40AB" w:rsidRPr="002B40AB" w:rsidRDefault="002B40AB" w:rsidP="002B40AB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___________________________________________________.</w:t>
      </w:r>
    </w:p>
    <w:p w:rsidR="002B40AB" w:rsidRPr="002B40AB" w:rsidRDefault="002B40AB" w:rsidP="002B40AB">
      <w:pPr>
        <w:pStyle w:val="ConsPlusNonformat"/>
        <w:keepNext/>
        <w:keepLines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noProof/>
          <w:sz w:val="24"/>
          <w:szCs w:val="24"/>
        </w:rPr>
        <w:t>На обработку моих персональных данных, содержащихся в заявлении и прилагаемых к нему документах,</w:t>
      </w:r>
      <w:r w:rsidRPr="002B40AB">
        <w:rPr>
          <w:rFonts w:ascii="Times New Roman" w:hAnsi="Times New Roman" w:cs="Times New Roman"/>
          <w:sz w:val="24"/>
          <w:szCs w:val="24"/>
        </w:rPr>
        <w:t xml:space="preserve"> </w:t>
      </w:r>
      <w:r w:rsidRPr="002B40AB">
        <w:rPr>
          <w:rFonts w:ascii="Times New Roman" w:hAnsi="Times New Roman" w:cs="Times New Roman"/>
          <w:noProof/>
          <w:sz w:val="24"/>
          <w:szCs w:val="24"/>
        </w:rPr>
        <w:t>согласен.</w:t>
      </w:r>
    </w:p>
    <w:p w:rsidR="002B40AB" w:rsidRPr="002B40AB" w:rsidRDefault="002B40AB" w:rsidP="002B40AB">
      <w:pPr>
        <w:pStyle w:val="ConsPlusNonformat"/>
        <w:keepNext/>
        <w:keepLines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2B40A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587" w:type="dxa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75"/>
      </w:tblGrid>
      <w:tr w:rsidR="002B40AB" w:rsidRPr="002B40AB" w:rsidTr="005C65DC">
        <w:trPr>
          <w:trHeight w:val="1117"/>
        </w:trPr>
        <w:tc>
          <w:tcPr>
            <w:tcW w:w="4219" w:type="dxa"/>
          </w:tcPr>
          <w:p w:rsidR="002B40AB" w:rsidRPr="002B40AB" w:rsidRDefault="002B40AB" w:rsidP="005C65DC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40AB" w:rsidRPr="002B40AB" w:rsidRDefault="002B40AB" w:rsidP="005C65DC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B40AB">
              <w:rPr>
                <w:sz w:val="24"/>
                <w:szCs w:val="24"/>
              </w:rPr>
              <w:t>Подпись</w:t>
            </w:r>
            <w:r w:rsidRPr="002B40AB">
              <w:rPr>
                <w:sz w:val="24"/>
                <w:szCs w:val="24"/>
                <w:lang w:val="en-US"/>
              </w:rPr>
              <w:t xml:space="preserve"> ____________</w:t>
            </w:r>
          </w:p>
        </w:tc>
        <w:tc>
          <w:tcPr>
            <w:tcW w:w="2675" w:type="dxa"/>
          </w:tcPr>
          <w:p w:rsidR="002B40AB" w:rsidRPr="002B40AB" w:rsidRDefault="002B40AB" w:rsidP="005C65DC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2B40AB">
              <w:rPr>
                <w:sz w:val="24"/>
                <w:szCs w:val="24"/>
              </w:rPr>
              <w:t>Дата __________</w:t>
            </w:r>
          </w:p>
        </w:tc>
      </w:tr>
    </w:tbl>
    <w:p w:rsidR="002B40AB" w:rsidRPr="002B40AB" w:rsidRDefault="002B40AB" w:rsidP="002B40AB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40AB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2B40AB" w:rsidRPr="002B40AB" w:rsidRDefault="002B40AB" w:rsidP="002B40AB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B40AB" w:rsidRPr="002B40AB" w:rsidRDefault="002B40AB" w:rsidP="002B40AB">
      <w:pPr>
        <w:keepNext/>
        <w:keepLines/>
        <w:ind w:firstLine="709"/>
        <w:jc w:val="both"/>
        <w:rPr>
          <w:sz w:val="24"/>
          <w:szCs w:val="24"/>
        </w:rPr>
      </w:pPr>
      <w:r w:rsidRPr="002B40AB">
        <w:rPr>
          <w:sz w:val="24"/>
          <w:szCs w:val="24"/>
        </w:rPr>
        <w:lastRenderedPageBreak/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B40AB" w:rsidRPr="002B40AB" w:rsidRDefault="002B40AB" w:rsidP="002B40AB">
      <w:pPr>
        <w:keepNext/>
        <w:keepLines/>
        <w:ind w:firstLine="709"/>
        <w:jc w:val="both"/>
        <w:rPr>
          <w:sz w:val="24"/>
          <w:szCs w:val="24"/>
        </w:rPr>
      </w:pPr>
      <w:r w:rsidRPr="002B40AB">
        <w:rPr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2B40AB" w:rsidRPr="002B40AB" w:rsidRDefault="002B40AB" w:rsidP="002B40AB">
      <w:pPr>
        <w:keepNext/>
        <w:keepLines/>
        <w:ind w:firstLine="709"/>
        <w:rPr>
          <w:sz w:val="24"/>
          <w:szCs w:val="24"/>
        </w:rPr>
      </w:pPr>
      <w:r w:rsidRPr="002B40AB">
        <w:rPr>
          <w:sz w:val="24"/>
          <w:szCs w:val="24"/>
        </w:rPr>
        <w:br/>
        <w:t xml:space="preserve">          _____________                           __________________________________________</w:t>
      </w:r>
      <w:r w:rsidRPr="002B40AB">
        <w:rPr>
          <w:sz w:val="24"/>
          <w:szCs w:val="24"/>
        </w:rPr>
        <w:br/>
        <w:t xml:space="preserve">       (подпись заявителя)                                     (Ф.И.О. заявителя, полностью)</w:t>
      </w:r>
      <w:r w:rsidRPr="002B40AB">
        <w:rPr>
          <w:sz w:val="24"/>
          <w:szCs w:val="24"/>
        </w:rPr>
        <w:br/>
      </w:r>
    </w:p>
    <w:p w:rsidR="002B40AB" w:rsidRPr="002B40AB" w:rsidRDefault="002B40AB" w:rsidP="002B40AB">
      <w:pPr>
        <w:rPr>
          <w:sz w:val="24"/>
          <w:szCs w:val="24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u w:val="single"/>
          <w:lang w:eastAsia="ar-SA"/>
        </w:rPr>
      </w:pPr>
      <w:r w:rsidRPr="002B40AB">
        <w:rPr>
          <w:rFonts w:eastAsia="Times New Roman"/>
          <w:sz w:val="24"/>
          <w:szCs w:val="24"/>
          <w:lang w:eastAsia="ar-SA"/>
        </w:rPr>
        <w:br w:type="page"/>
      </w:r>
      <w:r w:rsidRPr="002B40AB">
        <w:rPr>
          <w:rFonts w:eastAsia="Times New Roman"/>
          <w:sz w:val="24"/>
          <w:szCs w:val="24"/>
          <w:u w:val="single"/>
          <w:lang w:eastAsia="ar-SA"/>
        </w:rPr>
        <w:lastRenderedPageBreak/>
        <w:t>Приложение №2</w:t>
      </w: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  <w:r w:rsidRPr="002B40AB">
        <w:rPr>
          <w:rFonts w:eastAsia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75pt;margin-top:5.2pt;width:491.25pt;height:367.5pt;z-index:-251657216">
            <v:imagedata r:id="rId18" o:title=""/>
          </v:shape>
          <o:OLEObject Type="Embed" ProgID="PowerPoint.Slide.12" ShapeID="_x0000_s1026" DrawAspect="Content" ObjectID="_1574769047" r:id="rId19"/>
        </w:pict>
      </w: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jc w:val="right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ar-SA"/>
        </w:rPr>
      </w:pPr>
    </w:p>
    <w:p w:rsidR="002B40AB" w:rsidRPr="002B40AB" w:rsidRDefault="002B40AB" w:rsidP="002B40AB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jc w:val="right"/>
        <w:outlineLvl w:val="2"/>
        <w:rPr>
          <w:rFonts w:eastAsia="Times New Roman"/>
          <w:sz w:val="24"/>
          <w:szCs w:val="24"/>
          <w:u w:val="single"/>
          <w:lang w:eastAsia="ru-RU"/>
        </w:rPr>
      </w:pPr>
      <w:r w:rsidRPr="002B40AB">
        <w:rPr>
          <w:rFonts w:eastAsia="Times New Roman"/>
          <w:sz w:val="24"/>
          <w:szCs w:val="24"/>
          <w:u w:val="single"/>
          <w:lang w:eastAsia="ru-RU"/>
        </w:rPr>
        <w:br w:type="page"/>
      </w:r>
      <w:r w:rsidRPr="002B40AB">
        <w:rPr>
          <w:rFonts w:eastAsia="Times New Roman"/>
          <w:sz w:val="24"/>
          <w:szCs w:val="24"/>
          <w:u w:val="single"/>
          <w:lang w:eastAsia="ru-RU"/>
        </w:rPr>
        <w:lastRenderedPageBreak/>
        <w:t>Приложение №3</w:t>
      </w:r>
    </w:p>
    <w:p w:rsidR="002B40AB" w:rsidRPr="002B40AB" w:rsidRDefault="002B40AB" w:rsidP="002B40A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2B40AB" w:rsidRPr="002B40AB" w:rsidRDefault="002B40AB" w:rsidP="002B40AB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B40AB">
        <w:rPr>
          <w:rFonts w:eastAsia="Times New Roman"/>
          <w:b/>
          <w:sz w:val="24"/>
          <w:szCs w:val="24"/>
          <w:lang w:eastAsia="ru-RU"/>
        </w:rPr>
        <w:t>Справочная информация</w:t>
      </w:r>
    </w:p>
    <w:p w:rsidR="002B40AB" w:rsidRPr="002B40AB" w:rsidRDefault="002B40AB" w:rsidP="002B40AB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67"/>
        <w:gridCol w:w="2232"/>
        <w:gridCol w:w="1504"/>
        <w:gridCol w:w="2433"/>
      </w:tblGrid>
      <w:tr w:rsidR="002B40AB" w:rsidRPr="002B40AB" w:rsidTr="005C65D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Наименование государственного (муниципального) органа, организаций, участвующих в предоставлении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Почтовый адрес, телефон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Официальный сайт в сети Интернет, адрес электронной почты</w:t>
            </w:r>
          </w:p>
        </w:tc>
      </w:tr>
      <w:tr w:rsidR="002B40AB" w:rsidRPr="002B40AB" w:rsidTr="005C65D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B40AB" w:rsidRPr="002B40AB" w:rsidTr="005C65D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Администрация городского округа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143966, Московская область, город Реутов, улица Ленина, дом27.</w:t>
            </w:r>
          </w:p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 xml:space="preserve">Сайт - 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www</w:t>
            </w:r>
            <w:r w:rsidRPr="002B40AB">
              <w:rPr>
                <w:rFonts w:eastAsia="Times New Roman"/>
                <w:sz w:val="24"/>
                <w:szCs w:val="24"/>
              </w:rPr>
              <w:t xml:space="preserve">. 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Reutov</w:t>
            </w:r>
            <w:r w:rsidRPr="002B40AB">
              <w:rPr>
                <w:rFonts w:eastAsia="Times New Roman"/>
                <w:sz w:val="24"/>
                <w:szCs w:val="24"/>
              </w:rPr>
              <w:t>.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net</w:t>
            </w:r>
            <w:r w:rsidRPr="002B40AB">
              <w:rPr>
                <w:rFonts w:eastAsia="Times New Roman"/>
                <w:sz w:val="24"/>
                <w:szCs w:val="24"/>
              </w:rPr>
              <w:t>,</w:t>
            </w:r>
          </w:p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 xml:space="preserve"> почта - 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reutov</w:t>
            </w:r>
            <w:r w:rsidRPr="002B40AB">
              <w:rPr>
                <w:rFonts w:eastAsia="Times New Roman"/>
                <w:sz w:val="24"/>
                <w:szCs w:val="24"/>
              </w:rPr>
              <w:t>@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reutov</w:t>
            </w:r>
            <w:r w:rsidRPr="002B40AB">
              <w:rPr>
                <w:rFonts w:eastAsia="Times New Roman"/>
                <w:sz w:val="24"/>
                <w:szCs w:val="24"/>
              </w:rPr>
              <w:t>.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net</w:t>
            </w:r>
            <w:r w:rsidRPr="002B40AB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2B40AB" w:rsidRPr="002B40AB" w:rsidTr="005C65D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Комитет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143966, Московская область, город Реутов, улица Ленина, дом 27, каб. 108.</w:t>
            </w:r>
          </w:p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  <w:highlight w:val="red"/>
              </w:rPr>
            </w:pPr>
          </w:p>
        </w:tc>
      </w:tr>
      <w:tr w:rsidR="002B40AB" w:rsidRPr="002B40AB" w:rsidTr="005C65D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  <w:u w:val="single"/>
              </w:rPr>
              <w:t>Отдел по распоряжению земельными участками</w:t>
            </w:r>
            <w:r w:rsidRPr="002B40AB">
              <w:rPr>
                <w:rFonts w:eastAsia="Times New Roman"/>
                <w:sz w:val="24"/>
                <w:szCs w:val="24"/>
              </w:rPr>
              <w:t xml:space="preserve"> Комитета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143966, Московская область, город Реутов, улица</w:t>
            </w:r>
          </w:p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Лесная, дом 9.</w:t>
            </w:r>
          </w:p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Тел. 8(498)661-72-01.</w:t>
            </w:r>
          </w:p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Приемн. дн.:</w:t>
            </w:r>
          </w:p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Среда</w:t>
            </w:r>
            <w:r w:rsidRPr="002B40AB">
              <w:rPr>
                <w:rFonts w:eastAsia="Times New Roman"/>
                <w:sz w:val="24"/>
                <w:szCs w:val="24"/>
              </w:rPr>
              <w:tab/>
              <w:t>10.00-17.00, обед: 13.00-13.45</w:t>
            </w:r>
          </w:p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  <w:highlight w:val="red"/>
              </w:rPr>
            </w:pPr>
          </w:p>
        </w:tc>
      </w:tr>
      <w:tr w:rsidR="002B40AB" w:rsidRPr="002B40AB" w:rsidTr="005C65D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  <w:u w:val="single"/>
              </w:rPr>
            </w:pPr>
            <w:r w:rsidRPr="002B40AB">
              <w:rPr>
                <w:rFonts w:eastAsia="Times New Roman"/>
                <w:sz w:val="24"/>
                <w:szCs w:val="24"/>
                <w:u w:val="single"/>
              </w:rPr>
              <w:t xml:space="preserve">Отдел оформления прав на земельные участки и нежилые помещения </w:t>
            </w:r>
            <w:r w:rsidRPr="002B40AB">
              <w:rPr>
                <w:rFonts w:eastAsia="Times New Roman"/>
                <w:sz w:val="24"/>
                <w:szCs w:val="24"/>
              </w:rPr>
              <w:t>Комитета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143966, Московская область, город Реутов, улица</w:t>
            </w:r>
          </w:p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Ленина, дом 27, каб. 112.</w:t>
            </w:r>
          </w:p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Тел. 8(495)528-46-65.</w:t>
            </w:r>
          </w:p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  <w:highlight w:val="red"/>
              </w:rPr>
            </w:pPr>
          </w:p>
        </w:tc>
      </w:tr>
      <w:tr w:rsidR="002B40AB" w:rsidRPr="002B40AB" w:rsidTr="005C65D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 xml:space="preserve">Московская область, город Реутов, улица Победы, дом 7. </w:t>
            </w:r>
          </w:p>
          <w:p w:rsidR="002B40AB" w:rsidRPr="002B40AB" w:rsidRDefault="002B40AB" w:rsidP="005C65D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Тел. 8-495-526-41-30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>Пн-Сб с 08.00 до 20.00,без  обеда.  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 xml:space="preserve">Сайт - 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reutov</w:t>
            </w:r>
            <w:r w:rsidRPr="002B40AB">
              <w:rPr>
                <w:rFonts w:eastAsia="Times New Roman"/>
                <w:sz w:val="24"/>
                <w:szCs w:val="24"/>
              </w:rPr>
              <w:t>-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mfc</w:t>
            </w:r>
            <w:r w:rsidRPr="002B40AB">
              <w:rPr>
                <w:rFonts w:eastAsia="Times New Roman"/>
                <w:sz w:val="24"/>
                <w:szCs w:val="24"/>
              </w:rPr>
              <w:t>.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ru</w:t>
            </w:r>
            <w:r w:rsidRPr="002B40AB">
              <w:rPr>
                <w:rFonts w:eastAsia="Times New Roman"/>
                <w:sz w:val="24"/>
                <w:szCs w:val="24"/>
              </w:rPr>
              <w:t>,</w:t>
            </w:r>
          </w:p>
          <w:p w:rsidR="002B40AB" w:rsidRPr="002B40AB" w:rsidRDefault="002B40AB" w:rsidP="005C65DC">
            <w:pPr>
              <w:rPr>
                <w:rFonts w:eastAsia="Times New Roman"/>
                <w:sz w:val="24"/>
                <w:szCs w:val="24"/>
              </w:rPr>
            </w:pPr>
            <w:r w:rsidRPr="002B40AB">
              <w:rPr>
                <w:rFonts w:eastAsia="Times New Roman"/>
                <w:sz w:val="24"/>
                <w:szCs w:val="24"/>
              </w:rPr>
              <w:t xml:space="preserve">Почта - 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mfc</w:t>
            </w:r>
            <w:r w:rsidRPr="002B40AB">
              <w:rPr>
                <w:rFonts w:eastAsia="Times New Roman"/>
                <w:sz w:val="24"/>
                <w:szCs w:val="24"/>
              </w:rPr>
              <w:t>@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reutov</w:t>
            </w:r>
            <w:r w:rsidRPr="002B40AB">
              <w:rPr>
                <w:rFonts w:eastAsia="Times New Roman"/>
                <w:sz w:val="24"/>
                <w:szCs w:val="24"/>
              </w:rPr>
              <w:t>.</w:t>
            </w:r>
            <w:r w:rsidRPr="002B40AB">
              <w:rPr>
                <w:rFonts w:eastAsia="Times New Roman"/>
                <w:sz w:val="24"/>
                <w:szCs w:val="24"/>
                <w:lang w:val="en-US"/>
              </w:rPr>
              <w:t>net</w:t>
            </w:r>
          </w:p>
        </w:tc>
      </w:tr>
    </w:tbl>
    <w:p w:rsidR="002B40AB" w:rsidRPr="002B40AB" w:rsidRDefault="002B40AB" w:rsidP="002B40A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4E6EC4" w:rsidRPr="002B40AB" w:rsidRDefault="004E6EC4">
      <w:pPr>
        <w:rPr>
          <w:sz w:val="24"/>
          <w:szCs w:val="24"/>
        </w:rPr>
      </w:pPr>
    </w:p>
    <w:sectPr w:rsidR="004E6EC4" w:rsidRPr="002B40AB" w:rsidSect="003D5D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9C4"/>
    <w:multiLevelType w:val="multilevel"/>
    <w:tmpl w:val="E1E48CAC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7AE4FAC"/>
    <w:multiLevelType w:val="multilevel"/>
    <w:tmpl w:val="8C0AE7DC"/>
    <w:lvl w:ilvl="0">
      <w:start w:val="2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72" w:hanging="2160"/>
      </w:pPr>
      <w:rPr>
        <w:rFonts w:hint="default"/>
      </w:rPr>
    </w:lvl>
  </w:abstractNum>
  <w:abstractNum w:abstractNumId="4">
    <w:nsid w:val="738B5E1A"/>
    <w:multiLevelType w:val="multilevel"/>
    <w:tmpl w:val="A24CD6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7A6D0C38"/>
    <w:multiLevelType w:val="multilevel"/>
    <w:tmpl w:val="064C055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AB"/>
    <w:rsid w:val="002B40AB"/>
    <w:rsid w:val="004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40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B40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МУ Обычный стиль"/>
    <w:basedOn w:val="a"/>
    <w:autoRedefine/>
    <w:rsid w:val="002B40A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09"/>
      <w:jc w:val="both"/>
    </w:pPr>
  </w:style>
  <w:style w:type="paragraph" w:customStyle="1" w:styleId="ConsPlusTitle">
    <w:name w:val="ConsPlusTitle"/>
    <w:uiPriority w:val="99"/>
    <w:rsid w:val="002B4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4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0AB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B40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B40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МУ Обычный стиль"/>
    <w:basedOn w:val="a"/>
    <w:autoRedefine/>
    <w:rsid w:val="002B40A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09"/>
      <w:jc w:val="both"/>
    </w:pPr>
  </w:style>
  <w:style w:type="paragraph" w:customStyle="1" w:styleId="ConsPlusTitle">
    <w:name w:val="ConsPlusTitle"/>
    <w:uiPriority w:val="99"/>
    <w:rsid w:val="002B40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40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0AB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6E202EA2AFCF255F33AF6C571BC2CD3B985DF08F47DB2FD3BA8DCD4B6BC1DEA8997C64AE5DDS2O" TargetMode="External"/><Relationship Id="rId13" Type="http://schemas.openxmlformats.org/officeDocument/2006/relationships/hyperlink" Target="consultantplus://offline/ref=4456E202EA2AFCF255F33AF6C571BC2CD3B984D60CF87DB2FD3BA8DCD4DBS6O" TargetMode="External"/><Relationship Id="rId18" Type="http://schemas.openxmlformats.org/officeDocument/2006/relationships/image" Target="media/image1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456E202EA2AFCF255F33AF6C571BC2CD3B985DF08F47DB2FD3BA8DCD4B6BC1DEA8997C64BDES8O" TargetMode="External"/><Relationship Id="rId12" Type="http://schemas.openxmlformats.org/officeDocument/2006/relationships/hyperlink" Target="consultantplus://offline/ref=4456E202EA2AFCF255F33AF6C571BC2CD3B985DF08F47DB2FD3BA8DCD4B6BC1DEA8997CE42DESCO" TargetMode="External"/><Relationship Id="rId17" Type="http://schemas.openxmlformats.org/officeDocument/2006/relationships/hyperlink" Target="consultantplus://offline/ref=0FB4B62A7280C4330FA9B3FC0323EC53CFCF74870125691A34CBCFFF2990BA3B913243283A278DA9lF5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B4B62A7280C4330FA9B3FC0323EC53CFCF74870125691A34CBCFFF2990BA3B913243283A278DABlF58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56E202EA2AFCF255F33AF6C571BC2CD3B985DF08F47DB2FD3BA8DCD4B6BC1DEA8997CE4DDESAO" TargetMode="External"/><Relationship Id="rId11" Type="http://schemas.openxmlformats.org/officeDocument/2006/relationships/hyperlink" Target="consultantplus://offline/ref=4456E202EA2AFCF255F33AF6C571BC2CD3B985DF08F47DB2FD3BA8DCD4B6BC1DEA8997CE4DDES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B4B62A7280C4330FA9B2F21623EC53CFCC78800621691A34CBCFFF29l950E" TargetMode="External"/><Relationship Id="rId10" Type="http://schemas.openxmlformats.org/officeDocument/2006/relationships/hyperlink" Target="consultantplus://offline/ref=4456E202EA2AFCF255F33AF6C571BC2CD3B985DF08F47DB2FD3BA8DCD4B6BC1DEA8997C64CDES9O" TargetMode="External"/><Relationship Id="rId19" Type="http://schemas.openxmlformats.org/officeDocument/2006/relationships/package" Target="embeddings/______Microsoft_PowerPoint1.sldx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56E202EA2AFCF255F33AF6C571BC2CD3B985DF08F47DB2FD3BA8DCD4B6BC1DEA8997C14FDESEO" TargetMode="External"/><Relationship Id="rId14" Type="http://schemas.openxmlformats.org/officeDocument/2006/relationships/hyperlink" Target="consultantplus://offline/ref=4456E202EA2AFCF255F33AF6C571BC2CD3B985DF08F47DB2FD3BA8DCD4B6BC1DEA8997C44CDES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14785</Words>
  <Characters>84276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А. Хоженец</dc:creator>
  <cp:lastModifiedBy>Юлиана А. Хоженец</cp:lastModifiedBy>
  <cp:revision>1</cp:revision>
  <dcterms:created xsi:type="dcterms:W3CDTF">2017-12-14T12:04:00Z</dcterms:created>
  <dcterms:modified xsi:type="dcterms:W3CDTF">2017-12-14T12:04:00Z</dcterms:modified>
</cp:coreProperties>
</file>