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82" w:rsidRDefault="00EF3B82" w:rsidP="00EF3B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статьи 31 Земельного кодекса Российской Федерации</w:t>
      </w:r>
      <w:r w:rsidR="00031C39">
        <w:rPr>
          <w:rFonts w:ascii="Times New Roman" w:hAnsi="Times New Roman" w:cs="Times New Roman"/>
          <w:sz w:val="24"/>
          <w:szCs w:val="24"/>
        </w:rPr>
        <w:t xml:space="preserve">, </w:t>
      </w:r>
      <w:r w:rsidR="00031C39" w:rsidRPr="00031C39">
        <w:rPr>
          <w:rFonts w:ascii="Times New Roman" w:hAnsi="Times New Roman" w:cs="Times New Roman"/>
          <w:sz w:val="24"/>
          <w:szCs w:val="24"/>
        </w:rPr>
        <w:t>во исполнение постановления Правительства Московской области от 23.09.2013 №654/33 «Об утверждении государственной программы Московской области «Культура Подмосковья» в части развития парковых территорий, парков культуры и отдыха муниципальных образований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города Реутов информирует о возможном </w:t>
      </w:r>
      <w:r w:rsidR="00031C39">
        <w:rPr>
          <w:rFonts w:ascii="Times New Roman" w:hAnsi="Times New Roman" w:cs="Times New Roman"/>
          <w:sz w:val="24"/>
          <w:szCs w:val="24"/>
        </w:rPr>
        <w:t>выделении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3B82" w:rsidRPr="00750331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EF3B82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</w:t>
      </w:r>
      <w:r w:rsidR="00145EDC">
        <w:rPr>
          <w:rFonts w:ascii="Times New Roman" w:hAnsi="Times New Roman" w:cs="Times New Roman"/>
          <w:sz w:val="24"/>
          <w:szCs w:val="24"/>
        </w:rPr>
        <w:t>99334</w:t>
      </w:r>
      <w:r w:rsidRPr="00154994">
        <w:rPr>
          <w:rFonts w:ascii="Times New Roman" w:hAnsi="Times New Roman" w:cs="Times New Roman"/>
          <w:sz w:val="24"/>
          <w:szCs w:val="24"/>
        </w:rPr>
        <w:t xml:space="preserve"> (</w:t>
      </w:r>
      <w:r w:rsidR="00145EDC">
        <w:rPr>
          <w:rFonts w:ascii="Times New Roman" w:hAnsi="Times New Roman" w:cs="Times New Roman"/>
          <w:sz w:val="24"/>
          <w:szCs w:val="24"/>
        </w:rPr>
        <w:t>девяносто девять тысяч триста тридцать четыре</w:t>
      </w:r>
      <w:r w:rsidRPr="00154994">
        <w:rPr>
          <w:rFonts w:ascii="Times New Roman" w:hAnsi="Times New Roman" w:cs="Times New Roman"/>
          <w:sz w:val="24"/>
          <w:szCs w:val="24"/>
        </w:rPr>
        <w:t>) квадратных метр</w:t>
      </w:r>
      <w:r w:rsidR="00145EDC">
        <w:rPr>
          <w:rFonts w:ascii="Times New Roman" w:hAnsi="Times New Roman" w:cs="Times New Roman"/>
          <w:sz w:val="24"/>
          <w:szCs w:val="24"/>
        </w:rPr>
        <w:t>а</w:t>
      </w:r>
      <w:r w:rsidRPr="001549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кадастрового </w:t>
      </w:r>
      <w:r w:rsidRPr="00154994">
        <w:rPr>
          <w:rFonts w:ascii="Times New Roman" w:hAnsi="Times New Roman" w:cs="Times New Roman"/>
          <w:sz w:val="24"/>
          <w:szCs w:val="24"/>
        </w:rPr>
        <w:t>квартала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994">
        <w:rPr>
          <w:rFonts w:ascii="Times New Roman" w:hAnsi="Times New Roman" w:cs="Times New Roman"/>
          <w:sz w:val="24"/>
          <w:szCs w:val="24"/>
        </w:rPr>
        <w:t>50:48:00</w:t>
      </w:r>
      <w:r w:rsidR="00145EDC">
        <w:rPr>
          <w:rFonts w:ascii="Times New Roman" w:hAnsi="Times New Roman" w:cs="Times New Roman"/>
          <w:sz w:val="24"/>
          <w:szCs w:val="24"/>
        </w:rPr>
        <w:t>30203</w:t>
      </w:r>
      <w:r w:rsidRPr="00750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45EDC">
        <w:rPr>
          <w:rFonts w:ascii="Times New Roman" w:hAnsi="Times New Roman" w:cs="Times New Roman"/>
          <w:sz w:val="24"/>
          <w:szCs w:val="24"/>
        </w:rPr>
        <w:t>мкр. 9А, Юбилейный проспе</w:t>
      </w:r>
      <w:proofErr w:type="gramStart"/>
      <w:r w:rsidR="00145EDC">
        <w:rPr>
          <w:rFonts w:ascii="Times New Roman" w:hAnsi="Times New Roman" w:cs="Times New Roman"/>
          <w:sz w:val="24"/>
          <w:szCs w:val="24"/>
        </w:rPr>
        <w:t>кт</w:t>
      </w:r>
      <w:r w:rsidRPr="00154994">
        <w:rPr>
          <w:rFonts w:ascii="Times New Roman" w:hAnsi="Times New Roman" w:cs="Times New Roman"/>
          <w:sz w:val="24"/>
          <w:szCs w:val="24"/>
        </w:rPr>
        <w:t xml:space="preserve"> в гр</w:t>
      </w:r>
      <w:proofErr w:type="gramEnd"/>
      <w:r w:rsidRPr="00154994">
        <w:rPr>
          <w:rFonts w:ascii="Times New Roman" w:hAnsi="Times New Roman" w:cs="Times New Roman"/>
          <w:sz w:val="24"/>
          <w:szCs w:val="24"/>
        </w:rPr>
        <w:t>аницах города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1C39">
        <w:rPr>
          <w:rFonts w:ascii="Times New Roman" w:hAnsi="Times New Roman" w:cs="Times New Roman"/>
          <w:sz w:val="24"/>
          <w:szCs w:val="24"/>
        </w:rPr>
        <w:t xml:space="preserve"> категория земель – «земли населенных пунктов», </w:t>
      </w:r>
      <w:r w:rsidR="001353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31C39">
        <w:rPr>
          <w:rFonts w:ascii="Times New Roman" w:hAnsi="Times New Roman" w:cs="Times New Roman"/>
          <w:sz w:val="24"/>
          <w:szCs w:val="24"/>
        </w:rPr>
        <w:t>вид разрешенного использования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39">
        <w:rPr>
          <w:rFonts w:ascii="Times New Roman" w:hAnsi="Times New Roman" w:cs="Times New Roman"/>
          <w:sz w:val="24"/>
          <w:szCs w:val="24"/>
        </w:rPr>
        <w:t>«</w:t>
      </w:r>
      <w:r w:rsidR="003335CF" w:rsidRPr="003335CF">
        <w:rPr>
          <w:rFonts w:ascii="Times New Roman" w:hAnsi="Times New Roman" w:cs="Times New Roman"/>
          <w:sz w:val="24"/>
          <w:szCs w:val="24"/>
        </w:rPr>
        <w:t xml:space="preserve">для </w:t>
      </w:r>
      <w:r w:rsidR="00145EDC">
        <w:rPr>
          <w:rFonts w:ascii="Times New Roman" w:hAnsi="Times New Roman" w:cs="Times New Roman"/>
          <w:sz w:val="24"/>
          <w:szCs w:val="24"/>
        </w:rPr>
        <w:t>размещения городского парка</w:t>
      </w:r>
      <w:r w:rsidR="00031C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EF3B82" w:rsidSect="004E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82"/>
    <w:rsid w:val="00031C39"/>
    <w:rsid w:val="00135373"/>
    <w:rsid w:val="00145EDC"/>
    <w:rsid w:val="003335CF"/>
    <w:rsid w:val="003B1B02"/>
    <w:rsid w:val="00683783"/>
    <w:rsid w:val="00932F52"/>
    <w:rsid w:val="00953FDB"/>
    <w:rsid w:val="00A36E0E"/>
    <w:rsid w:val="00BA32C0"/>
    <w:rsid w:val="00C5250D"/>
    <w:rsid w:val="00CC7EDD"/>
    <w:rsid w:val="00CD036F"/>
    <w:rsid w:val="00E00EF8"/>
    <w:rsid w:val="00E572FD"/>
    <w:rsid w:val="00EF3B82"/>
    <w:rsid w:val="00F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3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3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А. В.</dc:creator>
  <cp:lastModifiedBy>Воронов А. В.</cp:lastModifiedBy>
  <cp:revision>2</cp:revision>
  <cp:lastPrinted>2014-04-07T11:28:00Z</cp:lastPrinted>
  <dcterms:created xsi:type="dcterms:W3CDTF">2014-04-10T12:30:00Z</dcterms:created>
  <dcterms:modified xsi:type="dcterms:W3CDTF">2014-04-10T12:30:00Z</dcterms:modified>
</cp:coreProperties>
</file>