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A" w:rsidRPr="00F62E6A" w:rsidRDefault="00F62E6A" w:rsidP="00F6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2E6A" w:rsidRPr="00F62E6A" w:rsidRDefault="00F62E6A" w:rsidP="00F6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2E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F62E6A" w:rsidRPr="00F62E6A" w:rsidRDefault="00F62E6A" w:rsidP="00F6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E6A" w:rsidRPr="00F62E6A" w:rsidRDefault="00F62E6A" w:rsidP="00F6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62E6A" w:rsidRPr="00F62E6A" w:rsidRDefault="00F62E6A" w:rsidP="00F6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E6A" w:rsidRPr="00F62E6A" w:rsidRDefault="00F62E6A" w:rsidP="00F6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17.08.2022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61/2022-НА</w:t>
      </w:r>
    </w:p>
    <w:p w:rsidR="00F62E6A" w:rsidRPr="00F62E6A" w:rsidRDefault="00F62E6A" w:rsidP="00F62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84" w:rsidRDefault="00F16384" w:rsidP="00DC2C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31D3E" w:rsidRDefault="00331D3E" w:rsidP="000A4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0A4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Прогнозный план (программу) приватизации имущества городского округа Реутов на 2020 – 2022 годы, </w:t>
      </w:r>
      <w:r w:rsidR="00607DB4">
        <w:rPr>
          <w:rFonts w:ascii="Times New Roman" w:hAnsi="Times New Roman" w:cs="Times New Roman"/>
          <w:sz w:val="24"/>
          <w:szCs w:val="24"/>
        </w:rPr>
        <w:t>утверждё</w:t>
      </w:r>
      <w:r w:rsidRPr="008A67F2">
        <w:rPr>
          <w:rFonts w:ascii="Times New Roman" w:hAnsi="Times New Roman" w:cs="Times New Roman"/>
          <w:sz w:val="24"/>
          <w:szCs w:val="24"/>
        </w:rPr>
        <w:t xml:space="preserve">нный </w:t>
      </w:r>
      <w:r w:rsidR="00607DB4">
        <w:rPr>
          <w:rFonts w:ascii="Times New Roman" w:hAnsi="Times New Roman" w:cs="Times New Roman"/>
          <w:sz w:val="24"/>
          <w:szCs w:val="24"/>
        </w:rPr>
        <w:t>Р</w:t>
      </w:r>
      <w:r w:rsidRPr="008A67F2">
        <w:rPr>
          <w:rFonts w:ascii="Times New Roman" w:hAnsi="Times New Roman" w:cs="Times New Roman"/>
          <w:sz w:val="24"/>
          <w:szCs w:val="24"/>
        </w:rPr>
        <w:t xml:space="preserve">ешением </w:t>
      </w:r>
    </w:p>
    <w:p w:rsidR="00DC2CA0" w:rsidRDefault="00DC2CA0" w:rsidP="000A4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607DB4" w:rsidRPr="004C293A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8A67F2">
        <w:rPr>
          <w:rFonts w:ascii="Times New Roman" w:hAnsi="Times New Roman" w:cs="Times New Roman"/>
          <w:sz w:val="24"/>
          <w:szCs w:val="24"/>
        </w:rPr>
        <w:t xml:space="preserve"> Реутов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A67F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A67F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67F2">
        <w:rPr>
          <w:rFonts w:ascii="Times New Roman" w:hAnsi="Times New Roman" w:cs="Times New Roman"/>
          <w:sz w:val="24"/>
          <w:szCs w:val="24"/>
        </w:rPr>
        <w:t xml:space="preserve"> №</w:t>
      </w:r>
      <w:r w:rsidR="00607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67F2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C7688">
        <w:rPr>
          <w:rFonts w:ascii="Times New Roman" w:hAnsi="Times New Roman" w:cs="Times New Roman"/>
          <w:sz w:val="24"/>
          <w:szCs w:val="24"/>
        </w:rPr>
        <w:t>-НА</w:t>
      </w:r>
    </w:p>
    <w:p w:rsidR="00331D3E" w:rsidRDefault="00331D3E" w:rsidP="00DC2C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336CA" w:rsidRDefault="00A336CA" w:rsidP="00DC2C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0A4F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331D3E" w:rsidRDefault="00331D3E" w:rsidP="000A4F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10B9" w:rsidRDefault="00DC2CA0" w:rsidP="0060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Прогнозный план (программу) приватизации имущества городского округа Реутов на 2020 – 2022 годы, </w:t>
      </w:r>
      <w:r w:rsidR="00607DB4">
        <w:rPr>
          <w:rFonts w:ascii="Times New Roman" w:hAnsi="Times New Roman" w:cs="Times New Roman"/>
          <w:sz w:val="24"/>
          <w:szCs w:val="24"/>
        </w:rPr>
        <w:t>утверждё</w:t>
      </w:r>
      <w:r w:rsidR="00607DB4" w:rsidRPr="008A67F2">
        <w:rPr>
          <w:rFonts w:ascii="Times New Roman" w:hAnsi="Times New Roman" w:cs="Times New Roman"/>
          <w:sz w:val="24"/>
          <w:szCs w:val="24"/>
        </w:rPr>
        <w:t xml:space="preserve">нный </w:t>
      </w:r>
      <w:r w:rsidR="00607DB4">
        <w:rPr>
          <w:rFonts w:ascii="Times New Roman" w:hAnsi="Times New Roman" w:cs="Times New Roman"/>
          <w:sz w:val="24"/>
          <w:szCs w:val="24"/>
        </w:rPr>
        <w:t>Р</w:t>
      </w:r>
      <w:r w:rsidR="00607DB4" w:rsidRPr="008A67F2">
        <w:rPr>
          <w:rFonts w:ascii="Times New Roman" w:hAnsi="Times New Roman" w:cs="Times New Roman"/>
          <w:sz w:val="24"/>
          <w:szCs w:val="24"/>
        </w:rPr>
        <w:t xml:space="preserve">ешением Совета депутатов </w:t>
      </w:r>
      <w:r w:rsidR="00607DB4" w:rsidRPr="004C293A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607DB4" w:rsidRPr="008A67F2">
        <w:rPr>
          <w:rFonts w:ascii="Times New Roman" w:hAnsi="Times New Roman" w:cs="Times New Roman"/>
          <w:sz w:val="24"/>
          <w:szCs w:val="24"/>
        </w:rPr>
        <w:t xml:space="preserve"> Реутов от </w:t>
      </w:r>
      <w:r w:rsidR="00607DB4">
        <w:rPr>
          <w:rFonts w:ascii="Times New Roman" w:hAnsi="Times New Roman" w:cs="Times New Roman"/>
          <w:sz w:val="24"/>
          <w:szCs w:val="24"/>
        </w:rPr>
        <w:t>23</w:t>
      </w:r>
      <w:r w:rsidR="00607DB4" w:rsidRPr="008A67F2">
        <w:rPr>
          <w:rFonts w:ascii="Times New Roman" w:hAnsi="Times New Roman" w:cs="Times New Roman"/>
          <w:sz w:val="24"/>
          <w:szCs w:val="24"/>
        </w:rPr>
        <w:t>.1</w:t>
      </w:r>
      <w:r w:rsidR="00607DB4">
        <w:rPr>
          <w:rFonts w:ascii="Times New Roman" w:hAnsi="Times New Roman" w:cs="Times New Roman"/>
          <w:sz w:val="24"/>
          <w:szCs w:val="24"/>
        </w:rPr>
        <w:t>0</w:t>
      </w:r>
      <w:r w:rsidR="00607DB4" w:rsidRPr="008A67F2">
        <w:rPr>
          <w:rFonts w:ascii="Times New Roman" w:hAnsi="Times New Roman" w:cs="Times New Roman"/>
          <w:sz w:val="24"/>
          <w:szCs w:val="24"/>
        </w:rPr>
        <w:t>.201</w:t>
      </w:r>
      <w:r w:rsidR="00607DB4">
        <w:rPr>
          <w:rFonts w:ascii="Times New Roman" w:hAnsi="Times New Roman" w:cs="Times New Roman"/>
          <w:sz w:val="24"/>
          <w:szCs w:val="24"/>
        </w:rPr>
        <w:t>9</w:t>
      </w:r>
      <w:r w:rsidR="00607DB4" w:rsidRPr="008A67F2">
        <w:rPr>
          <w:rFonts w:ascii="Times New Roman" w:hAnsi="Times New Roman" w:cs="Times New Roman"/>
          <w:sz w:val="24"/>
          <w:szCs w:val="24"/>
        </w:rPr>
        <w:t xml:space="preserve"> №</w:t>
      </w:r>
      <w:r w:rsidR="00607DB4">
        <w:rPr>
          <w:rFonts w:ascii="Times New Roman" w:hAnsi="Times New Roman" w:cs="Times New Roman"/>
          <w:sz w:val="24"/>
          <w:szCs w:val="24"/>
        </w:rPr>
        <w:t xml:space="preserve"> 5</w:t>
      </w:r>
      <w:r w:rsidR="00607DB4" w:rsidRPr="008A67F2">
        <w:rPr>
          <w:rFonts w:ascii="Times New Roman" w:hAnsi="Times New Roman" w:cs="Times New Roman"/>
          <w:sz w:val="24"/>
          <w:szCs w:val="24"/>
        </w:rPr>
        <w:t>/201</w:t>
      </w:r>
      <w:r w:rsidR="00607DB4">
        <w:rPr>
          <w:rFonts w:ascii="Times New Roman" w:hAnsi="Times New Roman" w:cs="Times New Roman"/>
          <w:sz w:val="24"/>
          <w:szCs w:val="24"/>
        </w:rPr>
        <w:t>9-НА</w:t>
      </w:r>
      <w:r w:rsidR="00F3408F">
        <w:rPr>
          <w:rFonts w:ascii="Times New Roman" w:hAnsi="Times New Roman" w:cs="Times New Roman"/>
          <w:sz w:val="24"/>
          <w:szCs w:val="24"/>
        </w:rPr>
        <w:t xml:space="preserve"> </w:t>
      </w:r>
      <w:r w:rsidR="00607DB4" w:rsidRPr="004C293A">
        <w:rPr>
          <w:rFonts w:ascii="Times New Roman" w:eastAsia="Calibri" w:hAnsi="Times New Roman" w:cs="Times New Roman"/>
          <w:sz w:val="24"/>
          <w:szCs w:val="24"/>
        </w:rPr>
        <w:t>(с изменениями и дополнениями, внесёнными Решениями Совета депутатов городского округа Реутов от 13.05.2020 № 14/2020-НА,</w:t>
      </w:r>
      <w:r w:rsidR="00607DB4" w:rsidRPr="004C293A">
        <w:rPr>
          <w:rFonts w:ascii="Times New Roman" w:eastAsia="Calibri" w:hAnsi="Times New Roman" w:cs="Times New Roman"/>
          <w:sz w:val="24"/>
          <w:szCs w:val="24"/>
        </w:rPr>
        <w:br/>
        <w:t>от 17.06.2020 № 23/2020-НА, от 23.12.2020 № 81/2020-НА, от 30.06.2021 № 16/2021-НА,</w:t>
      </w:r>
      <w:r w:rsidR="00607DB4" w:rsidRPr="004C293A">
        <w:rPr>
          <w:rFonts w:ascii="Times New Roman" w:eastAsia="Calibri" w:hAnsi="Times New Roman" w:cs="Times New Roman"/>
          <w:sz w:val="24"/>
          <w:szCs w:val="24"/>
        </w:rPr>
        <w:br/>
        <w:t>от 16.02.2022 № 11/2022-НА, от 23.03.2022 № 23/2022-НА</w:t>
      </w:r>
      <w:r w:rsidR="00607DB4">
        <w:rPr>
          <w:rFonts w:ascii="Times New Roman" w:hAnsi="Times New Roman" w:cs="Times New Roman"/>
          <w:sz w:val="24"/>
          <w:szCs w:val="24"/>
        </w:rPr>
        <w:t>, от 20.04.2022 № 36/2022-НА,</w:t>
      </w:r>
      <w:r w:rsidR="00607DB4">
        <w:rPr>
          <w:rFonts w:ascii="Times New Roman" w:hAnsi="Times New Roman" w:cs="Times New Roman"/>
          <w:sz w:val="24"/>
          <w:szCs w:val="24"/>
        </w:rPr>
        <w:br/>
      </w:r>
      <w:r w:rsidR="000856EE">
        <w:rPr>
          <w:rFonts w:ascii="Times New Roman" w:hAnsi="Times New Roman" w:cs="Times New Roman"/>
          <w:sz w:val="24"/>
          <w:szCs w:val="24"/>
        </w:rPr>
        <w:t>от 22.06.2022 №</w:t>
      </w:r>
      <w:r w:rsidR="00607DB4">
        <w:rPr>
          <w:rFonts w:ascii="Times New Roman" w:hAnsi="Times New Roman" w:cs="Times New Roman"/>
          <w:sz w:val="24"/>
          <w:szCs w:val="24"/>
        </w:rPr>
        <w:t xml:space="preserve"> </w:t>
      </w:r>
      <w:r w:rsidR="000856EE">
        <w:rPr>
          <w:rFonts w:ascii="Times New Roman" w:hAnsi="Times New Roman" w:cs="Times New Roman"/>
          <w:sz w:val="24"/>
          <w:szCs w:val="24"/>
        </w:rPr>
        <w:t>48/2022-НА</w:t>
      </w:r>
      <w:r w:rsidR="00607DB4">
        <w:rPr>
          <w:rFonts w:ascii="Times New Roman" w:hAnsi="Times New Roman" w:cs="Times New Roman"/>
          <w:sz w:val="24"/>
          <w:szCs w:val="24"/>
        </w:rPr>
        <w:t>)</w:t>
      </w:r>
      <w:r w:rsidR="00235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476935">
        <w:rPr>
          <w:rFonts w:ascii="Times New Roman" w:hAnsi="Times New Roman" w:cs="Times New Roman"/>
          <w:sz w:val="24"/>
          <w:szCs w:val="24"/>
        </w:rPr>
        <w:t>е</w:t>
      </w:r>
      <w:r w:rsidR="002F3A38">
        <w:rPr>
          <w:rFonts w:ascii="Times New Roman" w:hAnsi="Times New Roman" w:cs="Times New Roman"/>
          <w:sz w:val="24"/>
          <w:szCs w:val="24"/>
        </w:rPr>
        <w:t xml:space="preserve">е </w:t>
      </w:r>
      <w:r w:rsidR="005E0F0F">
        <w:rPr>
          <w:rFonts w:ascii="Times New Roman" w:hAnsi="Times New Roman" w:cs="Times New Roman"/>
          <w:sz w:val="24"/>
          <w:szCs w:val="24"/>
        </w:rPr>
        <w:t>изменени</w:t>
      </w:r>
      <w:r w:rsidR="004769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4D54" w:rsidRDefault="00BC4D54" w:rsidP="00061649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C4D54" w:rsidRDefault="00180EB4" w:rsidP="00180E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7B1">
        <w:rPr>
          <w:rFonts w:ascii="Times New Roman" w:hAnsi="Times New Roman" w:cs="Times New Roman"/>
          <w:sz w:val="24"/>
          <w:szCs w:val="24"/>
        </w:rPr>
        <w:t>пункт 2</w:t>
      </w:r>
      <w:r w:rsidR="00607DB4">
        <w:rPr>
          <w:rFonts w:ascii="Times New Roman" w:hAnsi="Times New Roman" w:cs="Times New Roman"/>
          <w:sz w:val="24"/>
          <w:szCs w:val="24"/>
        </w:rPr>
        <w:t xml:space="preserve"> </w:t>
      </w:r>
      <w:r w:rsidR="00A336CA">
        <w:rPr>
          <w:rFonts w:ascii="Times New Roman" w:hAnsi="Times New Roman" w:cs="Times New Roman"/>
          <w:sz w:val="24"/>
          <w:szCs w:val="24"/>
        </w:rPr>
        <w:t>раздел</w:t>
      </w:r>
      <w:r w:rsidR="009147B1">
        <w:rPr>
          <w:rFonts w:ascii="Times New Roman" w:hAnsi="Times New Roman" w:cs="Times New Roman"/>
          <w:sz w:val="24"/>
          <w:szCs w:val="24"/>
        </w:rPr>
        <w:t>а</w:t>
      </w:r>
      <w:r w:rsidR="00A336CA">
        <w:rPr>
          <w:rFonts w:ascii="Times New Roman" w:hAnsi="Times New Roman" w:cs="Times New Roman"/>
          <w:sz w:val="24"/>
          <w:szCs w:val="24"/>
        </w:rPr>
        <w:t xml:space="preserve"> «2022» </w:t>
      </w:r>
      <w:r w:rsidR="00BC4D54" w:rsidRPr="00BC545D">
        <w:rPr>
          <w:rFonts w:ascii="Times New Roman" w:hAnsi="Times New Roman" w:cs="Times New Roman"/>
          <w:sz w:val="24"/>
          <w:szCs w:val="24"/>
        </w:rPr>
        <w:t>таблиц</w:t>
      </w:r>
      <w:r w:rsidR="00A336CA">
        <w:rPr>
          <w:rFonts w:ascii="Times New Roman" w:hAnsi="Times New Roman" w:cs="Times New Roman"/>
          <w:sz w:val="24"/>
          <w:szCs w:val="24"/>
        </w:rPr>
        <w:t>ы</w:t>
      </w:r>
      <w:r w:rsidR="008C1ED6">
        <w:rPr>
          <w:rFonts w:ascii="Times New Roman" w:hAnsi="Times New Roman" w:cs="Times New Roman"/>
          <w:sz w:val="24"/>
          <w:szCs w:val="24"/>
        </w:rPr>
        <w:t xml:space="preserve"> №</w:t>
      </w:r>
      <w:r w:rsidR="00A336CA">
        <w:rPr>
          <w:rFonts w:ascii="Times New Roman" w:hAnsi="Times New Roman" w:cs="Times New Roman"/>
          <w:sz w:val="24"/>
          <w:szCs w:val="24"/>
        </w:rPr>
        <w:t>1</w:t>
      </w:r>
      <w:r w:rsidR="00BC4D54" w:rsidRPr="00BC545D">
        <w:rPr>
          <w:rFonts w:ascii="Times New Roman" w:hAnsi="Times New Roman" w:cs="Times New Roman"/>
          <w:sz w:val="24"/>
          <w:szCs w:val="24"/>
        </w:rPr>
        <w:t xml:space="preserve"> </w:t>
      </w:r>
      <w:r w:rsidR="009147B1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BC4D54" w:rsidRPr="00BC545D">
        <w:rPr>
          <w:rFonts w:ascii="Times New Roman" w:hAnsi="Times New Roman" w:cs="Times New Roman"/>
          <w:sz w:val="24"/>
          <w:szCs w:val="24"/>
        </w:rPr>
        <w:t>:</w:t>
      </w:r>
    </w:p>
    <w:p w:rsidR="00B26C97" w:rsidRDefault="00B26C97" w:rsidP="00180E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ADD" w:rsidRPr="00BC545D" w:rsidRDefault="00BC4D54" w:rsidP="00BC4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9229" w:type="dxa"/>
        <w:tblInd w:w="122" w:type="dxa"/>
        <w:tblLook w:val="04A0" w:firstRow="1" w:lastRow="0" w:firstColumn="1" w:lastColumn="0" w:noHBand="0" w:noVBand="1"/>
      </w:tblPr>
      <w:tblGrid>
        <w:gridCol w:w="410"/>
        <w:gridCol w:w="2582"/>
        <w:gridCol w:w="3827"/>
        <w:gridCol w:w="1276"/>
        <w:gridCol w:w="1134"/>
      </w:tblGrid>
      <w:tr w:rsidR="00A336CA" w:rsidTr="00235D17">
        <w:tc>
          <w:tcPr>
            <w:tcW w:w="410" w:type="dxa"/>
          </w:tcPr>
          <w:p w:rsidR="00A336CA" w:rsidRDefault="009147B1" w:rsidP="00BD77C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A336CA" w:rsidRDefault="00A336CA" w:rsidP="00DE6385">
            <w:pPr>
              <w:tabs>
                <w:tab w:val="left" w:pos="6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  <w:shd w:val="clear" w:color="auto" w:fill="auto"/>
          </w:tcPr>
          <w:p w:rsidR="00A336CA" w:rsidRPr="00235D17" w:rsidRDefault="00235D17" w:rsidP="009147B1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147B1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A336C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26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3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A336CA" w:rsidRDefault="00CC7B3B" w:rsidP="00A336C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A336CA" w:rsidRPr="005A1012" w:rsidRDefault="00CC7B3B" w:rsidP="00CC7B3B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235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75ADD" w:rsidRDefault="00B75ADD" w:rsidP="00B75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» .</w:t>
      </w:r>
    </w:p>
    <w:p w:rsidR="00B75ADD" w:rsidRDefault="00B75ADD" w:rsidP="00B75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E75" w:rsidRPr="00530E75" w:rsidRDefault="00DC2CA0" w:rsidP="0053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75">
        <w:rPr>
          <w:rFonts w:ascii="Times New Roman" w:hAnsi="Times New Roman" w:cs="Times New Roman"/>
          <w:sz w:val="24"/>
          <w:szCs w:val="24"/>
        </w:rPr>
        <w:t xml:space="preserve">2. </w:t>
      </w:r>
      <w:r w:rsidR="00530E75" w:rsidRPr="00530E75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DC2CA0" w:rsidRDefault="00DC2CA0" w:rsidP="000A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1DA" w:rsidRDefault="007F31DA" w:rsidP="00DC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6CA" w:rsidRDefault="00A336CA" w:rsidP="00DC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6CA" w:rsidRDefault="00A336CA" w:rsidP="00DC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7DB4" w:rsidRPr="00607DB4" w:rsidRDefault="00607DB4" w:rsidP="00607DB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Реутов</w:t>
      </w:r>
      <w:r w:rsidRPr="00607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607DB4" w:rsidRPr="00607DB4" w:rsidRDefault="00607DB4" w:rsidP="00607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B4" w:rsidRPr="00607DB4" w:rsidRDefault="00607DB4" w:rsidP="00607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B4" w:rsidRPr="00607DB4" w:rsidRDefault="00607DB4" w:rsidP="00607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B4" w:rsidRPr="00607DB4" w:rsidRDefault="00607DB4" w:rsidP="00607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607DB4" w:rsidRPr="00607DB4" w:rsidRDefault="00607DB4" w:rsidP="00607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607DB4" w:rsidRPr="00607DB4" w:rsidRDefault="00607DB4" w:rsidP="00607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</w:p>
    <w:p w:rsidR="00DC2CA0" w:rsidRPr="00297E7E" w:rsidRDefault="00607DB4" w:rsidP="00297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17.08.2022 </w:t>
      </w:r>
      <w:r w:rsidRPr="00607DB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313/70</w:t>
      </w:r>
    </w:p>
    <w:sectPr w:rsidR="00DC2CA0" w:rsidRPr="00297E7E" w:rsidSect="008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403"/>
    <w:multiLevelType w:val="hybridMultilevel"/>
    <w:tmpl w:val="EFB0EEC4"/>
    <w:lvl w:ilvl="0" w:tplc="D1B6C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96B9C"/>
    <w:multiLevelType w:val="hybridMultilevel"/>
    <w:tmpl w:val="5D94637A"/>
    <w:lvl w:ilvl="0" w:tplc="8072FDDA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22F12C7B"/>
    <w:multiLevelType w:val="hybridMultilevel"/>
    <w:tmpl w:val="5B0E7FFE"/>
    <w:lvl w:ilvl="0" w:tplc="BFE64DA6">
      <w:start w:val="1"/>
      <w:numFmt w:val="upperRoman"/>
      <w:lvlText w:val="%1."/>
      <w:lvlJc w:val="left"/>
      <w:pPr>
        <w:ind w:left="3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" w15:restartNumberingAfterBreak="0">
    <w:nsid w:val="36E650A0"/>
    <w:multiLevelType w:val="multilevel"/>
    <w:tmpl w:val="B740A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85143C5"/>
    <w:multiLevelType w:val="hybridMultilevel"/>
    <w:tmpl w:val="A2CCD34C"/>
    <w:lvl w:ilvl="0" w:tplc="C06213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781720"/>
    <w:multiLevelType w:val="hybridMultilevel"/>
    <w:tmpl w:val="E53E2E9E"/>
    <w:lvl w:ilvl="0" w:tplc="188CF41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7FD7DDE"/>
    <w:multiLevelType w:val="hybridMultilevel"/>
    <w:tmpl w:val="614C0948"/>
    <w:lvl w:ilvl="0" w:tplc="B1988C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997A61"/>
    <w:multiLevelType w:val="hybridMultilevel"/>
    <w:tmpl w:val="38EC1940"/>
    <w:lvl w:ilvl="0" w:tplc="93B29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ECA2691"/>
    <w:multiLevelType w:val="hybridMultilevel"/>
    <w:tmpl w:val="9B349EEE"/>
    <w:lvl w:ilvl="0" w:tplc="FA68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F2DDA"/>
    <w:multiLevelType w:val="hybridMultilevel"/>
    <w:tmpl w:val="9BE88C68"/>
    <w:lvl w:ilvl="0" w:tplc="CC0C60B0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0" w15:restartNumberingAfterBreak="0">
    <w:nsid w:val="6AFE55BA"/>
    <w:multiLevelType w:val="hybridMultilevel"/>
    <w:tmpl w:val="289E924A"/>
    <w:lvl w:ilvl="0" w:tplc="956A7FD2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6CB3586B"/>
    <w:multiLevelType w:val="hybridMultilevel"/>
    <w:tmpl w:val="EF2E3C7C"/>
    <w:lvl w:ilvl="0" w:tplc="F3127D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54A6CC7"/>
    <w:multiLevelType w:val="hybridMultilevel"/>
    <w:tmpl w:val="4A60BB20"/>
    <w:lvl w:ilvl="0" w:tplc="BF049D9E">
      <w:start w:val="1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3" w15:restartNumberingAfterBreak="0">
    <w:nsid w:val="775B400D"/>
    <w:multiLevelType w:val="hybridMultilevel"/>
    <w:tmpl w:val="C2F60F94"/>
    <w:lvl w:ilvl="0" w:tplc="48D0D39C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4B"/>
    <w:rsid w:val="0001435F"/>
    <w:rsid w:val="000431C1"/>
    <w:rsid w:val="00061649"/>
    <w:rsid w:val="0006176F"/>
    <w:rsid w:val="00081700"/>
    <w:rsid w:val="0008229B"/>
    <w:rsid w:val="000856EE"/>
    <w:rsid w:val="000A4FAA"/>
    <w:rsid w:val="000A76AD"/>
    <w:rsid w:val="000B416A"/>
    <w:rsid w:val="000C6234"/>
    <w:rsid w:val="000E650D"/>
    <w:rsid w:val="00100F57"/>
    <w:rsid w:val="00104D64"/>
    <w:rsid w:val="00130F9B"/>
    <w:rsid w:val="00157B3A"/>
    <w:rsid w:val="00180EB4"/>
    <w:rsid w:val="0018161B"/>
    <w:rsid w:val="001A27AC"/>
    <w:rsid w:val="001A2A02"/>
    <w:rsid w:val="001B0227"/>
    <w:rsid w:val="001C60B4"/>
    <w:rsid w:val="001F2842"/>
    <w:rsid w:val="001F6440"/>
    <w:rsid w:val="0020028A"/>
    <w:rsid w:val="002138CB"/>
    <w:rsid w:val="002215BB"/>
    <w:rsid w:val="00226FD1"/>
    <w:rsid w:val="0022763A"/>
    <w:rsid w:val="00231555"/>
    <w:rsid w:val="00235D17"/>
    <w:rsid w:val="0024645C"/>
    <w:rsid w:val="0029325B"/>
    <w:rsid w:val="00297E7E"/>
    <w:rsid w:val="002B650F"/>
    <w:rsid w:val="002D1666"/>
    <w:rsid w:val="002D3E65"/>
    <w:rsid w:val="002F3A38"/>
    <w:rsid w:val="002F62A6"/>
    <w:rsid w:val="00303F6C"/>
    <w:rsid w:val="00311174"/>
    <w:rsid w:val="003201FB"/>
    <w:rsid w:val="0032376D"/>
    <w:rsid w:val="00327FA8"/>
    <w:rsid w:val="00331D3E"/>
    <w:rsid w:val="00354347"/>
    <w:rsid w:val="003623DA"/>
    <w:rsid w:val="0036478E"/>
    <w:rsid w:val="0036683D"/>
    <w:rsid w:val="00377B3A"/>
    <w:rsid w:val="0038447B"/>
    <w:rsid w:val="00384BA8"/>
    <w:rsid w:val="0038748F"/>
    <w:rsid w:val="00391DE3"/>
    <w:rsid w:val="003A00A7"/>
    <w:rsid w:val="003A35A4"/>
    <w:rsid w:val="003B56C5"/>
    <w:rsid w:val="003D36D0"/>
    <w:rsid w:val="003D4646"/>
    <w:rsid w:val="003E0934"/>
    <w:rsid w:val="003E36B9"/>
    <w:rsid w:val="003E692F"/>
    <w:rsid w:val="003E7316"/>
    <w:rsid w:val="003F0E39"/>
    <w:rsid w:val="003F71DE"/>
    <w:rsid w:val="00410A35"/>
    <w:rsid w:val="00410C87"/>
    <w:rsid w:val="00423CF7"/>
    <w:rsid w:val="00432E31"/>
    <w:rsid w:val="00450A93"/>
    <w:rsid w:val="00455F25"/>
    <w:rsid w:val="00476935"/>
    <w:rsid w:val="00477D3F"/>
    <w:rsid w:val="0048120F"/>
    <w:rsid w:val="004B5768"/>
    <w:rsid w:val="004C7688"/>
    <w:rsid w:val="00512DFE"/>
    <w:rsid w:val="00522377"/>
    <w:rsid w:val="00523EAB"/>
    <w:rsid w:val="00530E75"/>
    <w:rsid w:val="00530F2B"/>
    <w:rsid w:val="00533769"/>
    <w:rsid w:val="00541E8A"/>
    <w:rsid w:val="0054546C"/>
    <w:rsid w:val="005811CF"/>
    <w:rsid w:val="005A1012"/>
    <w:rsid w:val="005C022F"/>
    <w:rsid w:val="005C7D73"/>
    <w:rsid w:val="005E0F0F"/>
    <w:rsid w:val="005E2CE6"/>
    <w:rsid w:val="005E35AE"/>
    <w:rsid w:val="00604310"/>
    <w:rsid w:val="00607DB4"/>
    <w:rsid w:val="00634B71"/>
    <w:rsid w:val="006364B3"/>
    <w:rsid w:val="00643BAF"/>
    <w:rsid w:val="0066423F"/>
    <w:rsid w:val="00685A79"/>
    <w:rsid w:val="00695826"/>
    <w:rsid w:val="006C7A90"/>
    <w:rsid w:val="00703BF8"/>
    <w:rsid w:val="00714CBC"/>
    <w:rsid w:val="00723C32"/>
    <w:rsid w:val="00726502"/>
    <w:rsid w:val="00754879"/>
    <w:rsid w:val="00762AE3"/>
    <w:rsid w:val="00796450"/>
    <w:rsid w:val="007B29C1"/>
    <w:rsid w:val="007C084E"/>
    <w:rsid w:val="007C5B6E"/>
    <w:rsid w:val="007E10B9"/>
    <w:rsid w:val="007F1FA6"/>
    <w:rsid w:val="007F28BD"/>
    <w:rsid w:val="007F31DA"/>
    <w:rsid w:val="007F71FA"/>
    <w:rsid w:val="008016DE"/>
    <w:rsid w:val="00805329"/>
    <w:rsid w:val="00823461"/>
    <w:rsid w:val="00824D66"/>
    <w:rsid w:val="0083377A"/>
    <w:rsid w:val="00855C1F"/>
    <w:rsid w:val="00860527"/>
    <w:rsid w:val="0086204F"/>
    <w:rsid w:val="00867DD3"/>
    <w:rsid w:val="008705B4"/>
    <w:rsid w:val="00876BE9"/>
    <w:rsid w:val="00893779"/>
    <w:rsid w:val="008956DB"/>
    <w:rsid w:val="008B3555"/>
    <w:rsid w:val="008B798A"/>
    <w:rsid w:val="008C0716"/>
    <w:rsid w:val="008C1ED6"/>
    <w:rsid w:val="008C4094"/>
    <w:rsid w:val="008F3F5A"/>
    <w:rsid w:val="009048E1"/>
    <w:rsid w:val="009147B1"/>
    <w:rsid w:val="0092478E"/>
    <w:rsid w:val="00927C65"/>
    <w:rsid w:val="00936EA9"/>
    <w:rsid w:val="00940D4A"/>
    <w:rsid w:val="00954A69"/>
    <w:rsid w:val="009565E0"/>
    <w:rsid w:val="0098210E"/>
    <w:rsid w:val="00987872"/>
    <w:rsid w:val="009A0AFC"/>
    <w:rsid w:val="009A2A86"/>
    <w:rsid w:val="009B33AE"/>
    <w:rsid w:val="009C2BFE"/>
    <w:rsid w:val="009D7980"/>
    <w:rsid w:val="009E4767"/>
    <w:rsid w:val="00A278CA"/>
    <w:rsid w:val="00A336CA"/>
    <w:rsid w:val="00A376F1"/>
    <w:rsid w:val="00A52381"/>
    <w:rsid w:val="00A60172"/>
    <w:rsid w:val="00A668B9"/>
    <w:rsid w:val="00A713DD"/>
    <w:rsid w:val="00A7373A"/>
    <w:rsid w:val="00AA303F"/>
    <w:rsid w:val="00AC5D10"/>
    <w:rsid w:val="00AD602E"/>
    <w:rsid w:val="00AF79A3"/>
    <w:rsid w:val="00B26C97"/>
    <w:rsid w:val="00B311F5"/>
    <w:rsid w:val="00B312FC"/>
    <w:rsid w:val="00B427A6"/>
    <w:rsid w:val="00B46A68"/>
    <w:rsid w:val="00B54A3E"/>
    <w:rsid w:val="00B612FB"/>
    <w:rsid w:val="00B6432B"/>
    <w:rsid w:val="00B7357A"/>
    <w:rsid w:val="00B75ADD"/>
    <w:rsid w:val="00B7603C"/>
    <w:rsid w:val="00B77B2E"/>
    <w:rsid w:val="00B81F6D"/>
    <w:rsid w:val="00B937D7"/>
    <w:rsid w:val="00BA7E3E"/>
    <w:rsid w:val="00BB63B0"/>
    <w:rsid w:val="00BC4BD0"/>
    <w:rsid w:val="00BC4D54"/>
    <w:rsid w:val="00BC4FC7"/>
    <w:rsid w:val="00BC545D"/>
    <w:rsid w:val="00BD5E7C"/>
    <w:rsid w:val="00BE0410"/>
    <w:rsid w:val="00BE151F"/>
    <w:rsid w:val="00C1579D"/>
    <w:rsid w:val="00C6180E"/>
    <w:rsid w:val="00C72435"/>
    <w:rsid w:val="00C759ED"/>
    <w:rsid w:val="00C84414"/>
    <w:rsid w:val="00C84C96"/>
    <w:rsid w:val="00C918B2"/>
    <w:rsid w:val="00CB165E"/>
    <w:rsid w:val="00CB1C2D"/>
    <w:rsid w:val="00CC7B3B"/>
    <w:rsid w:val="00CF1776"/>
    <w:rsid w:val="00CF23AC"/>
    <w:rsid w:val="00CF69B3"/>
    <w:rsid w:val="00CF7BD7"/>
    <w:rsid w:val="00D00436"/>
    <w:rsid w:val="00D223B7"/>
    <w:rsid w:val="00D2479B"/>
    <w:rsid w:val="00D317ED"/>
    <w:rsid w:val="00D32FF4"/>
    <w:rsid w:val="00D7303E"/>
    <w:rsid w:val="00D75500"/>
    <w:rsid w:val="00D8340F"/>
    <w:rsid w:val="00D87953"/>
    <w:rsid w:val="00D96BDB"/>
    <w:rsid w:val="00DA4B4B"/>
    <w:rsid w:val="00DC04B4"/>
    <w:rsid w:val="00DC2CA0"/>
    <w:rsid w:val="00DD3739"/>
    <w:rsid w:val="00DE6385"/>
    <w:rsid w:val="00E01CED"/>
    <w:rsid w:val="00E86649"/>
    <w:rsid w:val="00E91B70"/>
    <w:rsid w:val="00EA2054"/>
    <w:rsid w:val="00EA2304"/>
    <w:rsid w:val="00EA5875"/>
    <w:rsid w:val="00ED7283"/>
    <w:rsid w:val="00EE4F29"/>
    <w:rsid w:val="00F053EB"/>
    <w:rsid w:val="00F11CC9"/>
    <w:rsid w:val="00F16384"/>
    <w:rsid w:val="00F26C63"/>
    <w:rsid w:val="00F31B0D"/>
    <w:rsid w:val="00F33754"/>
    <w:rsid w:val="00F3408F"/>
    <w:rsid w:val="00F35121"/>
    <w:rsid w:val="00F5317F"/>
    <w:rsid w:val="00F62E6A"/>
    <w:rsid w:val="00F831AF"/>
    <w:rsid w:val="00F9582B"/>
    <w:rsid w:val="00FC7119"/>
    <w:rsid w:val="00FD4378"/>
    <w:rsid w:val="00FD7E50"/>
    <w:rsid w:val="00FE29FD"/>
    <w:rsid w:val="00FE7FEB"/>
    <w:rsid w:val="00FF00F6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AEE35-ADEE-43BC-83BF-37404C58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5F"/>
    <w:pPr>
      <w:ind w:left="720"/>
      <w:contextualSpacing/>
    </w:pPr>
  </w:style>
  <w:style w:type="table" w:styleId="a4">
    <w:name w:val="Table Grid"/>
    <w:basedOn w:val="a1"/>
    <w:uiPriority w:val="59"/>
    <w:rsid w:val="00F33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7A"/>
    <w:rPr>
      <w:rFonts w:ascii="Segoe UI" w:hAnsi="Segoe UI" w:cs="Segoe UI"/>
      <w:sz w:val="18"/>
      <w:szCs w:val="18"/>
    </w:rPr>
  </w:style>
  <w:style w:type="paragraph" w:customStyle="1" w:styleId="aligncenter">
    <w:name w:val="align_center"/>
    <w:basedOn w:val="a"/>
    <w:rsid w:val="0095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C592-662F-4887-A69B-98DE9A45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</cp:revision>
  <cp:lastPrinted>2022-08-17T13:00:00Z</cp:lastPrinted>
  <dcterms:created xsi:type="dcterms:W3CDTF">2022-08-03T07:33:00Z</dcterms:created>
  <dcterms:modified xsi:type="dcterms:W3CDTF">2022-08-25T06:24:00Z</dcterms:modified>
</cp:coreProperties>
</file>